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446" w:rsidRPr="000C4446" w:rsidRDefault="000C4446" w:rsidP="000C4446">
      <w:pPr>
        <w:ind w:firstLineChars="100" w:firstLine="301"/>
        <w:jc w:val="center"/>
        <w:rPr>
          <w:rFonts w:hint="eastAsia"/>
          <w:b/>
          <w:sz w:val="30"/>
          <w:szCs w:val="30"/>
        </w:rPr>
      </w:pPr>
      <w:r w:rsidRPr="000C4446">
        <w:rPr>
          <w:rFonts w:hint="eastAsia"/>
          <w:b/>
          <w:sz w:val="30"/>
          <w:szCs w:val="30"/>
        </w:rPr>
        <w:t>《电热器》评课稿</w:t>
      </w:r>
    </w:p>
    <w:p w:rsidR="000C4446" w:rsidRPr="00E81723" w:rsidRDefault="000C4446" w:rsidP="00E81723">
      <w:pPr>
        <w:spacing w:line="360" w:lineRule="auto"/>
        <w:ind w:firstLineChars="200" w:firstLine="560"/>
        <w:rPr>
          <w:rFonts w:hint="eastAsia"/>
          <w:sz w:val="28"/>
          <w:szCs w:val="28"/>
        </w:rPr>
      </w:pPr>
      <w:r w:rsidRPr="00E81723">
        <w:rPr>
          <w:rFonts w:hint="eastAsia"/>
          <w:sz w:val="28"/>
          <w:szCs w:val="28"/>
        </w:rPr>
        <w:t>孙珍</w:t>
      </w:r>
      <w:r w:rsidRPr="00E81723">
        <w:rPr>
          <w:rFonts w:hint="eastAsia"/>
          <w:sz w:val="28"/>
          <w:szCs w:val="28"/>
        </w:rPr>
        <w:t>老师上的《电热器》这节课非常成功，教学目标定位明确，教学内容选择和教学方法选择合理、科学，教学思路清晰、课堂氛围活跃。下面我从以下几个方面谈</w:t>
      </w:r>
      <w:proofErr w:type="gramStart"/>
      <w:r w:rsidRPr="00E81723">
        <w:rPr>
          <w:rFonts w:hint="eastAsia"/>
          <w:sz w:val="28"/>
          <w:szCs w:val="28"/>
        </w:rPr>
        <w:t>谈</w:t>
      </w:r>
      <w:proofErr w:type="gramEnd"/>
      <w:r w:rsidRPr="00E81723">
        <w:rPr>
          <w:rFonts w:hint="eastAsia"/>
          <w:sz w:val="28"/>
          <w:szCs w:val="28"/>
        </w:rPr>
        <w:t>自己的看法：</w:t>
      </w:r>
    </w:p>
    <w:p w:rsidR="000C4446" w:rsidRPr="00E81723" w:rsidRDefault="000C4446" w:rsidP="00E81723">
      <w:pPr>
        <w:spacing w:line="360" w:lineRule="auto"/>
        <w:ind w:firstLineChars="200" w:firstLine="560"/>
        <w:rPr>
          <w:rFonts w:hint="eastAsia"/>
          <w:sz w:val="28"/>
          <w:szCs w:val="28"/>
        </w:rPr>
      </w:pPr>
      <w:r w:rsidRPr="00E81723">
        <w:rPr>
          <w:rFonts w:hint="eastAsia"/>
          <w:sz w:val="28"/>
          <w:szCs w:val="28"/>
        </w:rPr>
        <w:t>1</w:t>
      </w:r>
      <w:r w:rsidRPr="00E81723">
        <w:rPr>
          <w:rFonts w:hint="eastAsia"/>
          <w:sz w:val="28"/>
          <w:szCs w:val="28"/>
        </w:rPr>
        <w:t>、教师基本功方面：孙</w:t>
      </w:r>
      <w:r w:rsidRPr="00E81723">
        <w:rPr>
          <w:rFonts w:hint="eastAsia"/>
          <w:sz w:val="28"/>
          <w:szCs w:val="28"/>
        </w:rPr>
        <w:t>老师的基本功</w:t>
      </w:r>
      <w:r w:rsidR="00E81723" w:rsidRPr="00E81723">
        <w:rPr>
          <w:rFonts w:hint="eastAsia"/>
          <w:sz w:val="28"/>
          <w:szCs w:val="28"/>
        </w:rPr>
        <w:t>非常扎实，语言表达流畅，教师个人的形体语言丰富，实验操作到位。孙</w:t>
      </w:r>
      <w:r w:rsidRPr="00E81723">
        <w:rPr>
          <w:rFonts w:hint="eastAsia"/>
          <w:sz w:val="28"/>
          <w:szCs w:val="28"/>
        </w:rPr>
        <w:t>老师设计的这节课新颖、独特，大胆的放开，对学生层层引导，层层深入，</w:t>
      </w:r>
      <w:proofErr w:type="gramStart"/>
      <w:r w:rsidRPr="00E81723">
        <w:rPr>
          <w:rFonts w:hint="eastAsia"/>
          <w:sz w:val="28"/>
          <w:szCs w:val="28"/>
        </w:rPr>
        <w:t>他驾奴课堂</w:t>
      </w:r>
      <w:proofErr w:type="gramEnd"/>
      <w:r w:rsidRPr="00E81723">
        <w:rPr>
          <w:rFonts w:hint="eastAsia"/>
          <w:sz w:val="28"/>
          <w:szCs w:val="28"/>
        </w:rPr>
        <w:t>的能力非常强。</w:t>
      </w:r>
    </w:p>
    <w:p w:rsidR="000C4446" w:rsidRPr="00E81723" w:rsidRDefault="000C4446" w:rsidP="00E81723">
      <w:pPr>
        <w:spacing w:line="360" w:lineRule="auto"/>
        <w:ind w:firstLineChars="200" w:firstLine="560"/>
        <w:rPr>
          <w:rFonts w:hint="eastAsia"/>
          <w:sz w:val="28"/>
          <w:szCs w:val="28"/>
        </w:rPr>
      </w:pPr>
      <w:r w:rsidRPr="00E81723">
        <w:rPr>
          <w:rFonts w:hint="eastAsia"/>
          <w:sz w:val="28"/>
          <w:szCs w:val="28"/>
        </w:rPr>
        <w:t>2</w:t>
      </w:r>
      <w:r w:rsidRPr="00E81723">
        <w:rPr>
          <w:rFonts w:hint="eastAsia"/>
          <w:sz w:val="28"/>
          <w:szCs w:val="28"/>
        </w:rPr>
        <w:t>、教学设计方面：这节课教学设计面向全体学生，立足学生发展，突出科学探究，动手动脑学科学等基本理念。课堂的引入采用“现场烤香肠”来激发学生的兴趣和求知欲。将一个生活中的问题，巧妙的引导到本节课上，让学生思考如何让香肠获得更多的热量，从而转化成科学模型问题的探究，即研究怎么样使通电导体产生更多的热量。然后教师针对如何判断电热丝上产生了热量，又巧妙的利用转换法让学生体会到科学的奥秘。这一环节设计上，教师先设问学生有没有什么证据或有什么直接看到的现象来证实电热丝上</w:t>
      </w:r>
      <w:bookmarkStart w:id="0" w:name="_GoBack"/>
      <w:bookmarkEnd w:id="0"/>
      <w:r w:rsidRPr="00E81723">
        <w:rPr>
          <w:rFonts w:hint="eastAsia"/>
          <w:sz w:val="28"/>
          <w:szCs w:val="28"/>
        </w:rPr>
        <w:t>产生热量。学生通过思考讨论得出可以用手触摸。邱老师针对学生的答案进行评价，让学生知道用手触摸这个方法理论上可行，但是实际操作中过于危险，不能使用。学生又继续思考方法，想到等电阻丝变红。只是时间上会耗费过长时间，课堂上不便使用，这样师生间，生生间有了思维碰撞的火花产生之后，教师出示一块泡沫，演示实验，让学生通过观察发现可以通过泡沫被切断来判断电阻丝上产生了热量。这样一个转换法深</w:t>
      </w:r>
      <w:r w:rsidRPr="00E81723">
        <w:rPr>
          <w:rFonts w:hint="eastAsia"/>
          <w:sz w:val="28"/>
          <w:szCs w:val="28"/>
        </w:rPr>
        <w:lastRenderedPageBreak/>
        <w:t>入学生的心中了。有了这样一种方法之后，就顺理成章的引导学生去思考如果想让泡沫被切断的更快，那势必就让它产生更多的热量，接下来就开始科学探究，先提猜想，然后设计实验来验证，整个过程非常流畅，丝毫没有一点拖泥带水。而在学生做实验的时候，教师的指定到位具体。他是这样说的：“实验中要注意几个问题，第一，电阻丝在连接的时候，请注意要把夹子夹在电阻丝上，不要夹在小木棒上；第二，在连接开关和电源上，请夹在金属片上；第三，实验前，开关应该断开的，滑动变阻器滑片应该在最大阻值处。请确认你的电路图是否连接正确，然后你再把泡沫放在这两根电阻丝上，闭合开关，观察实验现象。请把你所观察到的现象，写在任务单上，并把你所得到的结论写在相应位置上。”从教师的语言描述，我们可以看出来，这位教师的指令非常明确而到位，这样学生在进行实验的时候就知道要做些什么了。这也是我们要学习的地方。</w:t>
      </w:r>
    </w:p>
    <w:p w:rsidR="000C4446" w:rsidRPr="00E81723" w:rsidRDefault="000C4446" w:rsidP="00E81723">
      <w:pPr>
        <w:spacing w:line="360" w:lineRule="auto"/>
        <w:ind w:firstLineChars="200" w:firstLine="560"/>
        <w:rPr>
          <w:rFonts w:hint="eastAsia"/>
          <w:sz w:val="28"/>
          <w:szCs w:val="28"/>
        </w:rPr>
      </w:pPr>
      <w:r w:rsidRPr="00E81723">
        <w:rPr>
          <w:rFonts w:hint="eastAsia"/>
          <w:sz w:val="28"/>
          <w:szCs w:val="28"/>
        </w:rPr>
        <w:t>可以说，这节课中，教学设计和教学过程都是层层递进，思维逐步提升，激发学生更进一步去思考问题，解决问题。这样的教学设计不仅体现生活科学的本质，而且能激发学生对学习的知识产生兴趣，体会科学源于生活，运用科学知识解决生活中的问题。其实也告诉学生科学就在我们的身边。</w:t>
      </w:r>
    </w:p>
    <w:p w:rsidR="005F5D58" w:rsidRDefault="000C4446" w:rsidP="00E81723">
      <w:pPr>
        <w:spacing w:line="360" w:lineRule="auto"/>
        <w:ind w:firstLineChars="200" w:firstLine="560"/>
      </w:pPr>
      <w:r w:rsidRPr="00E81723">
        <w:rPr>
          <w:rFonts w:hint="eastAsia"/>
          <w:sz w:val="28"/>
          <w:szCs w:val="28"/>
        </w:rPr>
        <w:t>同时整节课堂教学中，教师创设了一种轻松愉悦的课堂教学氛围。学生与学生之间充分交流，教师与学生之间也能充分交流，我们都知道，科学课不是教知识，而是教学生科学研究的方法。</w:t>
      </w:r>
      <w:r w:rsidR="00E81723" w:rsidRPr="00E81723">
        <w:rPr>
          <w:rFonts w:hint="eastAsia"/>
          <w:sz w:val="28"/>
          <w:szCs w:val="28"/>
        </w:rPr>
        <w:t>孙</w:t>
      </w:r>
      <w:r w:rsidRPr="00E81723">
        <w:rPr>
          <w:rFonts w:hint="eastAsia"/>
          <w:sz w:val="28"/>
          <w:szCs w:val="28"/>
        </w:rPr>
        <w:t>老师在课堂教学过程中，充分尊重了学生。整整一节课，学生们是手动、眼动、</w:t>
      </w:r>
      <w:r w:rsidRPr="00E81723">
        <w:rPr>
          <w:rFonts w:hint="eastAsia"/>
          <w:sz w:val="28"/>
          <w:szCs w:val="28"/>
        </w:rPr>
        <w:lastRenderedPageBreak/>
        <w:t>嘴动、脑子动中度过的。</w:t>
      </w:r>
    </w:p>
    <w:sectPr w:rsidR="005F5D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569"/>
    <w:rsid w:val="000C4446"/>
    <w:rsid w:val="00536569"/>
    <w:rsid w:val="005F5D58"/>
    <w:rsid w:val="00E81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Orange</dc:creator>
  <cp:keywords/>
  <dc:description/>
  <cp:lastModifiedBy>Orange</cp:lastModifiedBy>
  <cp:revision>2</cp:revision>
  <dcterms:created xsi:type="dcterms:W3CDTF">2018-05-14T07:25:00Z</dcterms:created>
  <dcterms:modified xsi:type="dcterms:W3CDTF">2018-05-14T07:39:00Z</dcterms:modified>
</cp:coreProperties>
</file>