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rPr>
      </w:pPr>
      <w:r>
        <w:rPr>
          <w:rFonts w:hint="eastAsia"/>
          <w:sz w:val="24"/>
          <w:szCs w:val="24"/>
        </w:rPr>
        <w:t>《我和祖父的园子》一课是萧红的作品，全文充满浓郁的乡村气息，散发出</w:t>
      </w:r>
      <w:bookmarkStart w:id="0" w:name="_GoBack"/>
      <w:bookmarkEnd w:id="0"/>
      <w:r>
        <w:rPr>
          <w:rFonts w:hint="eastAsia"/>
          <w:sz w:val="24"/>
          <w:szCs w:val="24"/>
        </w:rPr>
        <w:t>诱人的泥土芬芳，字里行间流淌着的是童年的自由与快乐。文章辞藻朴实到“咸菜就着窝窝头”般的简单</w:t>
      </w:r>
      <w:r>
        <w:rPr>
          <w:rFonts w:hint="eastAsia"/>
          <w:sz w:val="24"/>
          <w:szCs w:val="24"/>
          <w:lang w:eastAsia="zh-CN"/>
        </w:rPr>
        <w:t>。</w:t>
      </w:r>
      <w:r>
        <w:rPr>
          <w:rFonts w:hint="eastAsia"/>
          <w:sz w:val="24"/>
          <w:szCs w:val="24"/>
        </w:rPr>
        <w:t>但，恰恰是口头的大白话，把幼儿心中的畅快淋漓地再现出来，使人读了，仿佛童年就在眼前，欢笑就在耳边。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rPr>
      </w:pPr>
      <w:r>
        <w:rPr>
          <w:rFonts w:hint="eastAsia"/>
          <w:sz w:val="24"/>
          <w:szCs w:val="24"/>
        </w:rPr>
        <w:t>今天听了</w:t>
      </w:r>
      <w:r>
        <w:rPr>
          <w:rFonts w:hint="eastAsia"/>
          <w:sz w:val="24"/>
          <w:szCs w:val="24"/>
          <w:lang w:eastAsia="zh-CN"/>
        </w:rPr>
        <w:t>施晔</w:t>
      </w:r>
      <w:r>
        <w:rPr>
          <w:rFonts w:hint="eastAsia"/>
          <w:sz w:val="24"/>
          <w:szCs w:val="24"/>
        </w:rPr>
        <w:t>老师执教的一节《</w:t>
      </w:r>
      <w:r>
        <w:rPr>
          <w:rFonts w:hint="eastAsia"/>
          <w:sz w:val="24"/>
          <w:szCs w:val="24"/>
          <w:lang w:eastAsia="zh-CN"/>
        </w:rPr>
        <w:t>我和</w:t>
      </w:r>
      <w:r>
        <w:rPr>
          <w:rFonts w:hint="eastAsia"/>
          <w:sz w:val="24"/>
          <w:szCs w:val="24"/>
        </w:rPr>
        <w:t>祖父的园子》。教学中</w:t>
      </w:r>
      <w:r>
        <w:rPr>
          <w:rFonts w:hint="eastAsia"/>
          <w:sz w:val="24"/>
          <w:szCs w:val="24"/>
          <w:lang w:eastAsia="zh-CN"/>
        </w:rPr>
        <w:t>施</w:t>
      </w:r>
      <w:r>
        <w:rPr>
          <w:rFonts w:hint="eastAsia"/>
          <w:sz w:val="24"/>
          <w:szCs w:val="24"/>
        </w:rPr>
        <w:t>老师清晰的教学思路令我对高年级阅读教学及篇章的教学有了新的收获。</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4"/>
          <w:szCs w:val="24"/>
        </w:rPr>
      </w:pPr>
      <w:r>
        <w:rPr>
          <w:rFonts w:hint="eastAsia"/>
          <w:sz w:val="24"/>
          <w:szCs w:val="24"/>
        </w:rPr>
        <w:t>一、整体入手</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4"/>
          <w:szCs w:val="24"/>
        </w:rPr>
      </w:pPr>
      <w:r>
        <w:rPr>
          <w:rFonts w:hint="eastAsia"/>
          <w:sz w:val="24"/>
          <w:szCs w:val="24"/>
        </w:rPr>
        <w:t xml:space="preserve">    教学中</w:t>
      </w:r>
      <w:r>
        <w:rPr>
          <w:rFonts w:hint="eastAsia"/>
          <w:sz w:val="24"/>
          <w:szCs w:val="24"/>
          <w:lang w:eastAsia="zh-CN"/>
        </w:rPr>
        <w:t>施</w:t>
      </w:r>
      <w:r>
        <w:rPr>
          <w:rFonts w:hint="eastAsia"/>
          <w:sz w:val="24"/>
          <w:szCs w:val="24"/>
        </w:rPr>
        <w:t>老师以一个大问题“这是一个怎样的园子”总领全文。努力给学生创设自由的学习环境，不拘泥于按部就班地逐层推进，而是将学习的主动权交给了孩子们。他们围绕着主问题自主聚焦，讨论，学生间自发补充，把一个话题讲透。而且学生发言时表达有序，能先表达观点，再找依据。不是老师牵着学生的鼻子在走，而是师生共同推动课堂在行进。一切的一切，看似混乱，却乱中有序，章法遒劲。这就是民主里集中，集中里民主。</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4"/>
          <w:szCs w:val="24"/>
        </w:rPr>
      </w:pPr>
      <w:r>
        <w:rPr>
          <w:rFonts w:hint="eastAsia"/>
          <w:sz w:val="24"/>
          <w:szCs w:val="24"/>
        </w:rPr>
        <w:t>二、细节突破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rPr>
      </w:pPr>
      <w:r>
        <w:rPr>
          <w:rFonts w:hint="eastAsia"/>
          <w:sz w:val="24"/>
          <w:szCs w:val="24"/>
        </w:rPr>
        <w:t>一般状态下的语文课堂程序是质疑——释疑——总结，但在课堂中我们却看到了不一样的地方。学完全文后，话锋一转，将焦点落到了第一自然段，并提出了一个问题“呼兰河城那么大，为什么写住着的人就只是祖父呢？”。说老实话，一般情况下，我们学完全文了就不再进行更多的提问了，而这个问题却不能回避，是的，在萧红的世界里，祖父是唯一能给她自由与快乐的人，所以，萧红的经历越坎坷，对祖父的怀念会越深。这个问题不是多余的，而是必须的。再比如，老师在教学的结尾时将布置作业与拓展延伸巧妙地结合在一起：其实萧红并不是一个充满自由与幸福的人，大家课后可以读读她的自传《呼兰河传》，体会萧红不一样的人生。乍看，没有什么特别的，其实，从课内到课外，从快乐到惋惜，延伸的不是知识，而是历史</w:t>
      </w:r>
      <w:r>
        <w:rPr>
          <w:rFonts w:hint="eastAsia"/>
          <w:sz w:val="24"/>
          <w:szCs w:val="24"/>
          <w:lang w:eastAsia="zh-CN"/>
        </w:rPr>
        <w:t>。</w:t>
      </w:r>
      <w:r>
        <w:rPr>
          <w:rFonts w:hint="eastAsia"/>
          <w:sz w:val="24"/>
          <w:szCs w:val="24"/>
        </w:rPr>
        <w:t>因此，这个环节特别与众不同，很实在。</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73794"/>
    <w:rsid w:val="23D737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2018-05-11T07:12:00Z</dcterms:created>
  <dc:creator>Administrator</dc:creator>
  <cp:lastModifiedBy>Administrator</cp:lastModifiedBy>
  <dcterms:modified xsi:type="dcterms:W3CDTF">2018-05-11T07:17:28Z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