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jc w:val="center"/>
        <w:rPr>
          <w:rFonts w:ascii="Arial" w:hAnsi="Arial" w:cs="Arial" w:hint="eastAsia"/>
          <w:color w:val="333333"/>
          <w:sz w:val="28"/>
          <w:szCs w:val="28"/>
        </w:rPr>
      </w:pPr>
      <w:r w:rsidRPr="00F71F8E">
        <w:rPr>
          <w:rFonts w:ascii="Arial" w:hAnsi="Arial" w:cs="Arial" w:hint="eastAsia"/>
          <w:color w:val="333333"/>
          <w:sz w:val="28"/>
          <w:szCs w:val="28"/>
        </w:rPr>
        <w:t>《高效课堂》读书心得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jc w:val="center"/>
        <w:rPr>
          <w:rFonts w:ascii="Arial" w:hAnsi="Arial" w:cs="Arial" w:hint="eastAsia"/>
          <w:color w:val="333333"/>
        </w:rPr>
      </w:pPr>
      <w:proofErr w:type="gramStart"/>
      <w:r w:rsidRPr="00F71F8E">
        <w:rPr>
          <w:rFonts w:ascii="Arial" w:hAnsi="Arial" w:cs="Arial" w:hint="eastAsia"/>
          <w:color w:val="333333"/>
        </w:rPr>
        <w:t>礼河实验</w:t>
      </w:r>
      <w:proofErr w:type="gramEnd"/>
      <w:r w:rsidRPr="00F71F8E">
        <w:rPr>
          <w:rFonts w:ascii="Arial" w:hAnsi="Arial" w:cs="Arial" w:hint="eastAsia"/>
          <w:color w:val="333333"/>
        </w:rPr>
        <w:t>学校</w:t>
      </w:r>
      <w:r w:rsidRPr="00F71F8E">
        <w:rPr>
          <w:rFonts w:ascii="Arial" w:hAnsi="Arial" w:cs="Arial" w:hint="eastAsia"/>
          <w:color w:val="333333"/>
        </w:rPr>
        <w:t xml:space="preserve">   </w:t>
      </w:r>
      <w:r w:rsidRPr="00F71F8E">
        <w:rPr>
          <w:rFonts w:ascii="Arial" w:hAnsi="Arial" w:cs="Arial" w:hint="eastAsia"/>
          <w:color w:val="333333"/>
        </w:rPr>
        <w:t>刘晓庆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 w:hint="eastAsia"/>
          <w:color w:val="333333"/>
        </w:rPr>
      </w:pP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什么是听课</w:t>
      </w:r>
      <w:r w:rsidRPr="00F71F8E">
        <w:rPr>
          <w:rFonts w:ascii="Arial" w:hAnsi="Arial" w:cs="Arial"/>
          <w:color w:val="333333"/>
        </w:rPr>
        <w:t xml:space="preserve"> ?</w:t>
      </w:r>
      <w:r w:rsidRPr="00F71F8E">
        <w:rPr>
          <w:rFonts w:ascii="Arial" w:hAnsi="Arial" w:cs="Arial"/>
          <w:color w:val="333333"/>
        </w:rPr>
        <w:t>听课是听课者凭借眼、耳、手等自身的感官及有关的辅助工具（记录本、调查表录音录像设备等），直接地（也有间接地）从课堂情景中获取相关的信息资料，从感性到理性的一种学习、评价及研究的教育教学方法。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听课是教学的常规工作之一。听课是教育行政和教学业务部门检查、指导及各种层面上的教研活动的重要内容，更是教师，教研人员的一项必不可少的、经常性的工作职责与任务。听课也是一种技能和方法，需要一定的学习和培训，并不是什么人都能听懂课、听好课。因为听课听课者一方面应具备一定的教学修养和经验参与为基础，以看、听、想、记和谈多种听课活动协调为保证的立体性综合技能。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听课不是目的，听课是手段，是途径。通过听课达到甄别判定课堂教学优劣的目的，从而提升课堂教学研究的水平和质量。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一、听课要记什么？原则上听课记录应包括两个方面：一是教学实录，二是教学评点。听课要思考什么？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（一）教师为什么要这样处理教材，换个角度行不行、好不好。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（二）</w:t>
      </w:r>
      <w:r w:rsidRPr="00F71F8E">
        <w:rPr>
          <w:rFonts w:ascii="Arial" w:hAnsi="Arial" w:cs="Arial"/>
          <w:color w:val="333333"/>
        </w:rPr>
        <w:t xml:space="preserve"> </w:t>
      </w:r>
      <w:r w:rsidRPr="00F71F8E">
        <w:rPr>
          <w:rFonts w:ascii="Arial" w:hAnsi="Arial" w:cs="Arial"/>
          <w:color w:val="333333"/>
        </w:rPr>
        <w:t>对教师的成功和不足以及出现错误的地方，要思考原因，并预测对学生产生的</w:t>
      </w:r>
      <w:r w:rsidRPr="00F71F8E">
        <w:rPr>
          <w:rFonts w:ascii="Arial" w:hAnsi="Arial" w:cs="Arial"/>
          <w:color w:val="333333"/>
        </w:rPr>
        <w:t xml:space="preserve"> </w:t>
      </w:r>
      <w:proofErr w:type="gramStart"/>
      <w:r w:rsidRPr="00F71F8E">
        <w:rPr>
          <w:rFonts w:ascii="Arial" w:hAnsi="Arial" w:cs="Arial"/>
          <w:color w:val="333333"/>
        </w:rPr>
        <w:t>关性影响</w:t>
      </w:r>
      <w:proofErr w:type="gramEnd"/>
      <w:r w:rsidRPr="00F71F8E">
        <w:rPr>
          <w:rFonts w:ascii="Arial" w:hAnsi="Arial" w:cs="Arial"/>
          <w:color w:val="333333"/>
        </w:rPr>
        <w:t>。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（三）如果是自己来上这节课，应该怎样上，进行换位思考。</w:t>
      </w:r>
      <w:r w:rsidRPr="00F71F8E">
        <w:rPr>
          <w:rFonts w:ascii="Arial" w:hAnsi="Arial" w:cs="Arial"/>
          <w:color w:val="333333"/>
        </w:rPr>
        <w:t xml:space="preserve"> </w:t>
      </w:r>
      <w:r w:rsidRPr="00F71F8E">
        <w:rPr>
          <w:rFonts w:ascii="Arial" w:hAnsi="Arial" w:cs="Arial"/>
          <w:color w:val="333333"/>
        </w:rPr>
        <w:t>（四）如果我是学生，我是否掌握和理解了教学内容。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（五）新课程的理念、方法、要求等如何体现在日常课堂教学中，并内化为教师自觉的教学行为。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（六）这节</w:t>
      </w:r>
      <w:proofErr w:type="gramStart"/>
      <w:r w:rsidRPr="00F71F8E">
        <w:rPr>
          <w:rFonts w:ascii="Arial" w:hAnsi="Arial" w:cs="Arial"/>
          <w:color w:val="333333"/>
        </w:rPr>
        <w:t>课是否</w:t>
      </w:r>
      <w:proofErr w:type="gramEnd"/>
      <w:r w:rsidRPr="00F71F8E">
        <w:rPr>
          <w:rFonts w:ascii="Arial" w:hAnsi="Arial" w:cs="Arial"/>
          <w:color w:val="333333"/>
        </w:rPr>
        <w:t>反映了教师正常的教学实际水平，如果没有听课者，教师是否也会这样上，等等。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二、听课前要明确听谁的课？为什么听？想解决什么问题？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㈠</w:t>
      </w:r>
      <w:r w:rsidRPr="00F71F8E">
        <w:rPr>
          <w:rFonts w:ascii="Arial" w:hAnsi="Arial" w:cs="Arial"/>
          <w:color w:val="333333"/>
        </w:rPr>
        <w:t xml:space="preserve"> </w:t>
      </w:r>
      <w:r w:rsidRPr="00F71F8E">
        <w:rPr>
          <w:rFonts w:ascii="Arial" w:hAnsi="Arial" w:cs="Arial"/>
          <w:color w:val="333333"/>
        </w:rPr>
        <w:t>要对学生的参与程度、学习态度、学习习惯、非智力因素等有一定恰当的评价。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㈡</w:t>
      </w:r>
      <w:r w:rsidRPr="00F71F8E">
        <w:rPr>
          <w:rFonts w:ascii="Arial" w:hAnsi="Arial" w:cs="Arial"/>
          <w:color w:val="333333"/>
        </w:rPr>
        <w:t xml:space="preserve"> </w:t>
      </w:r>
      <w:r w:rsidRPr="00F71F8E">
        <w:rPr>
          <w:rFonts w:ascii="Arial" w:hAnsi="Arial" w:cs="Arial"/>
          <w:color w:val="333333"/>
        </w:rPr>
        <w:t>要注意环节，还有注意教学内容和时间的关系。</w:t>
      </w:r>
      <w:r w:rsidRPr="00F71F8E">
        <w:rPr>
          <w:rFonts w:ascii="Arial" w:hAnsi="Arial" w:cs="Arial"/>
          <w:color w:val="333333"/>
        </w:rPr>
        <w:t xml:space="preserve"> </w:t>
      </w:r>
      <w:r w:rsidRPr="00F71F8E">
        <w:rPr>
          <w:rFonts w:ascii="Arial" w:hAnsi="Arial" w:cs="Arial"/>
          <w:color w:val="333333"/>
        </w:rPr>
        <w:t>㈢</w:t>
      </w:r>
      <w:r w:rsidRPr="00F71F8E">
        <w:rPr>
          <w:rFonts w:ascii="Arial" w:hAnsi="Arial" w:cs="Arial"/>
          <w:color w:val="333333"/>
        </w:rPr>
        <w:t xml:space="preserve"> </w:t>
      </w:r>
      <w:r w:rsidRPr="00F71F8E">
        <w:rPr>
          <w:rFonts w:ascii="Arial" w:hAnsi="Arial" w:cs="Arial"/>
          <w:color w:val="333333"/>
        </w:rPr>
        <w:t>要注意教学的真实性，真实的成分有多少。</w:t>
      </w:r>
      <w:r w:rsidRPr="00F71F8E">
        <w:rPr>
          <w:rFonts w:ascii="Arial" w:hAnsi="Arial" w:cs="Arial"/>
          <w:color w:val="333333"/>
        </w:rPr>
        <w:t xml:space="preserve"> </w:t>
      </w:r>
    </w:p>
    <w:p w:rsidR="00F71F8E" w:rsidRPr="00F71F8E" w:rsidRDefault="00F71F8E" w:rsidP="00F71F8E">
      <w:pPr>
        <w:pStyle w:val="a3"/>
        <w:shd w:val="clear" w:color="auto" w:fill="FFFFFF"/>
        <w:spacing w:before="0" w:beforeAutospacing="0" w:after="150" w:afterAutospacing="0"/>
        <w:ind w:firstLine="420"/>
        <w:rPr>
          <w:rFonts w:ascii="Arial" w:hAnsi="Arial" w:cs="Arial"/>
          <w:color w:val="333333"/>
        </w:rPr>
      </w:pPr>
      <w:r w:rsidRPr="00F71F8E">
        <w:rPr>
          <w:rFonts w:ascii="Arial" w:hAnsi="Arial" w:cs="Arial"/>
          <w:color w:val="333333"/>
        </w:rPr>
        <w:t>㈣</w:t>
      </w:r>
      <w:r w:rsidRPr="00F71F8E">
        <w:rPr>
          <w:rFonts w:ascii="Arial" w:hAnsi="Arial" w:cs="Arial"/>
          <w:color w:val="333333"/>
        </w:rPr>
        <w:t xml:space="preserve"> </w:t>
      </w:r>
      <w:r w:rsidRPr="00F71F8E">
        <w:rPr>
          <w:rFonts w:ascii="Arial" w:hAnsi="Arial" w:cs="Arial"/>
          <w:color w:val="333333"/>
        </w:rPr>
        <w:t>要记自己的随想，边听边记（随想是一种感悟、灵感，在一定时间独有的认识，是工作成熟的重要标志）。</w:t>
      </w:r>
      <w:r w:rsidRPr="00F71F8E">
        <w:rPr>
          <w:rFonts w:ascii="Arial" w:hAnsi="Arial" w:cs="Arial"/>
          <w:color w:val="333333"/>
        </w:rPr>
        <w:t xml:space="preserve"> </w:t>
      </w:r>
    </w:p>
    <w:p w:rsidR="000B298A" w:rsidRPr="00F71F8E" w:rsidRDefault="000B298A">
      <w:pPr>
        <w:rPr>
          <w:sz w:val="24"/>
          <w:szCs w:val="24"/>
        </w:rPr>
      </w:pPr>
      <w:bookmarkStart w:id="0" w:name="_GoBack"/>
      <w:bookmarkEnd w:id="0"/>
    </w:p>
    <w:sectPr w:rsidR="000B298A" w:rsidRPr="00F7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FA"/>
    <w:rsid w:val="000B298A"/>
    <w:rsid w:val="009F2FFA"/>
    <w:rsid w:val="00F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F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F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admin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2018-05-08T07:50:00Z</dcterms:created>
  <dcterms:modified xsi:type="dcterms:W3CDTF">2018-05-08T07:52:00Z</dcterms:modified>
</cp:coreProperties>
</file>