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FB" w:rsidRDefault="00CE48FB">
      <w:pPr>
        <w:spacing w:line="360" w:lineRule="auto"/>
        <w:rPr>
          <w:rFonts w:ascii="黑体" w:eastAsia="黑体" w:hAnsi="Verdana"/>
          <w:b/>
          <w:bCs/>
          <w:color w:val="555555"/>
          <w:sz w:val="28"/>
          <w:szCs w:val="28"/>
        </w:rPr>
      </w:pPr>
      <w:r>
        <w:rPr>
          <w:rFonts w:ascii="黑体" w:eastAsia="黑体" w:hAnsi="Verdana" w:hint="eastAsia"/>
          <w:b/>
          <w:bCs/>
          <w:color w:val="555555"/>
          <w:sz w:val="28"/>
          <w:szCs w:val="28"/>
        </w:rPr>
        <w:t>关于举办常州市中小学学科带头人课程领导力提升高级研修班的通知</w:t>
      </w:r>
    </w:p>
    <w:p w:rsidR="00CE48FB" w:rsidRDefault="00CE48FB" w:rsidP="00F979E1">
      <w:pPr>
        <w:pStyle w:val="NormalWeb"/>
        <w:spacing w:line="465" w:lineRule="atLeast"/>
        <w:rPr>
          <w:color w:val="555555"/>
        </w:rPr>
      </w:pPr>
      <w:r>
        <w:rPr>
          <w:rFonts w:hint="eastAsia"/>
          <w:color w:val="555555"/>
        </w:rPr>
        <w:t>各辖市、区教育局（教育文体局、社会事业局），局属各学校：</w:t>
      </w:r>
    </w:p>
    <w:p w:rsidR="00CE48FB" w:rsidRDefault="00CE48FB" w:rsidP="00F979E1">
      <w:pPr>
        <w:pStyle w:val="NormalWeb"/>
        <w:spacing w:line="465" w:lineRule="atLeast"/>
        <w:ind w:firstLine="480"/>
        <w:rPr>
          <w:color w:val="555555"/>
        </w:rPr>
      </w:pPr>
      <w:r>
        <w:rPr>
          <w:rFonts w:hint="eastAsia"/>
          <w:color w:val="555555"/>
        </w:rPr>
        <w:t>为进一步提升常州市中小学、幼儿园学科带头人的课程领导力水平，发挥学科带头人在推进基础教育课程改革、落实立德树人根本任务，以及在教师专业发展中的示范、辐射与引领作用，在成功举办首届“常州市中小学学科带头人课程领导力提升高级研修班”的基础上，市教育局决定举办第二届“常州市中小学学科带头人课程领导力提升高级研修班”。现就相关事项通知如下：</w:t>
      </w:r>
    </w:p>
    <w:p w:rsidR="00CE48FB" w:rsidRDefault="00CE48FB" w:rsidP="00F979E1">
      <w:pPr>
        <w:pStyle w:val="NormalWeb"/>
        <w:spacing w:line="465" w:lineRule="atLeast"/>
        <w:ind w:firstLine="480"/>
        <w:rPr>
          <w:color w:val="555555"/>
        </w:rPr>
      </w:pPr>
      <w:r>
        <w:rPr>
          <w:rFonts w:hint="eastAsia"/>
          <w:color w:val="555555"/>
        </w:rPr>
        <w:t>一、目标</w:t>
      </w:r>
    </w:p>
    <w:p w:rsidR="00CE48FB" w:rsidRDefault="00CE48FB" w:rsidP="00F979E1">
      <w:pPr>
        <w:pStyle w:val="NormalWeb"/>
        <w:spacing w:line="465" w:lineRule="atLeast"/>
        <w:ind w:firstLine="480"/>
        <w:rPr>
          <w:color w:val="555555"/>
        </w:rPr>
      </w:pPr>
      <w:r>
        <w:rPr>
          <w:rFonts w:hint="eastAsia"/>
          <w:color w:val="555555"/>
        </w:rPr>
        <w:t>（一）总目标</w:t>
      </w:r>
    </w:p>
    <w:p w:rsidR="00CE48FB" w:rsidRDefault="00CE48FB" w:rsidP="00F979E1">
      <w:pPr>
        <w:pStyle w:val="NormalWeb"/>
        <w:spacing w:line="465" w:lineRule="atLeast"/>
        <w:ind w:firstLine="480"/>
        <w:rPr>
          <w:color w:val="555555"/>
        </w:rPr>
      </w:pPr>
      <w:r>
        <w:rPr>
          <w:rFonts w:hint="eastAsia"/>
          <w:color w:val="555555"/>
        </w:rPr>
        <w:t>接受导师及导师团的指导，积极开展在职研修，了解课程开发、有效教学、课堂评价与教师发展的理论和学科最新研究成果；经历比较规范的教育研究过程；转变课程与教学观念，实现他觉向自觉的转变，提升自身的课程领导力。</w:t>
      </w:r>
    </w:p>
    <w:p w:rsidR="00CE48FB" w:rsidRDefault="00CE48FB" w:rsidP="00F979E1">
      <w:pPr>
        <w:pStyle w:val="NormalWeb"/>
        <w:spacing w:line="465" w:lineRule="atLeast"/>
        <w:ind w:firstLine="480"/>
        <w:rPr>
          <w:color w:val="555555"/>
        </w:rPr>
      </w:pPr>
      <w:r>
        <w:rPr>
          <w:rFonts w:hint="eastAsia"/>
          <w:color w:val="555555"/>
        </w:rPr>
        <w:t>（二）具体目标</w:t>
      </w:r>
    </w:p>
    <w:p w:rsidR="00CE48FB" w:rsidRDefault="00CE48FB" w:rsidP="00F979E1">
      <w:pPr>
        <w:pStyle w:val="NormalWeb"/>
        <w:spacing w:line="465" w:lineRule="atLeast"/>
        <w:ind w:firstLine="480"/>
        <w:rPr>
          <w:color w:val="555555"/>
        </w:rPr>
      </w:pPr>
      <w:r>
        <w:rPr>
          <w:color w:val="555555"/>
        </w:rPr>
        <w:t>1</w:t>
      </w:r>
      <w:r>
        <w:rPr>
          <w:rFonts w:hint="eastAsia"/>
          <w:color w:val="555555"/>
        </w:rPr>
        <w:t>．聆听相关专题报告，加深课程理解，确立先进的教育理念；</w:t>
      </w:r>
    </w:p>
    <w:p w:rsidR="00CE48FB" w:rsidRDefault="00CE48FB" w:rsidP="00F979E1">
      <w:pPr>
        <w:pStyle w:val="NormalWeb"/>
        <w:spacing w:line="465" w:lineRule="atLeast"/>
        <w:ind w:firstLine="480"/>
        <w:rPr>
          <w:color w:val="555555"/>
        </w:rPr>
      </w:pPr>
      <w:r>
        <w:rPr>
          <w:color w:val="555555"/>
        </w:rPr>
        <w:t>2</w:t>
      </w:r>
      <w:r>
        <w:rPr>
          <w:rFonts w:hint="eastAsia"/>
          <w:color w:val="555555"/>
        </w:rPr>
        <w:t>．开展一项有指导的专题研究，至少完成一篇达到在核心期刊上公开发表水平的科研论文或报告；</w:t>
      </w:r>
    </w:p>
    <w:p w:rsidR="00CE48FB" w:rsidRDefault="00CE48FB" w:rsidP="00F979E1">
      <w:pPr>
        <w:pStyle w:val="NormalWeb"/>
        <w:spacing w:line="465" w:lineRule="atLeast"/>
        <w:ind w:firstLine="480"/>
        <w:rPr>
          <w:color w:val="555555"/>
        </w:rPr>
      </w:pPr>
      <w:r>
        <w:rPr>
          <w:color w:val="555555"/>
        </w:rPr>
        <w:t>3</w:t>
      </w:r>
      <w:r>
        <w:rPr>
          <w:rFonts w:hint="eastAsia"/>
          <w:color w:val="555555"/>
        </w:rPr>
        <w:t>．分析自己的教学经验和优势，规划自己未来的发展方向，初步形成提升自身课程领导力的策略；</w:t>
      </w:r>
    </w:p>
    <w:p w:rsidR="00CE48FB" w:rsidRDefault="00CE48FB" w:rsidP="00F979E1">
      <w:pPr>
        <w:pStyle w:val="NormalWeb"/>
        <w:spacing w:line="465" w:lineRule="atLeast"/>
        <w:ind w:firstLine="480"/>
        <w:rPr>
          <w:color w:val="555555"/>
        </w:rPr>
      </w:pPr>
      <w:r>
        <w:rPr>
          <w:color w:val="555555"/>
        </w:rPr>
        <w:t>4</w:t>
      </w:r>
      <w:r>
        <w:rPr>
          <w:rFonts w:hint="eastAsia"/>
          <w:color w:val="555555"/>
        </w:rPr>
        <w:t>．积极开展数字化学习的研究，参与对话、分享他人的想法与观点，提高发现、分析和解决教育教学实际问题的能力。</w:t>
      </w:r>
    </w:p>
    <w:p w:rsidR="00CE48FB" w:rsidRDefault="00CE48FB" w:rsidP="00F979E1">
      <w:pPr>
        <w:pStyle w:val="NormalWeb"/>
        <w:spacing w:line="465" w:lineRule="atLeast"/>
        <w:ind w:firstLine="480"/>
        <w:rPr>
          <w:color w:val="555555"/>
        </w:rPr>
      </w:pPr>
      <w:r>
        <w:rPr>
          <w:rFonts w:hint="eastAsia"/>
          <w:color w:val="555555"/>
        </w:rPr>
        <w:t>二、入选条件和研修期限</w:t>
      </w:r>
    </w:p>
    <w:p w:rsidR="00CE48FB" w:rsidRDefault="00CE48FB" w:rsidP="00F979E1">
      <w:pPr>
        <w:pStyle w:val="NormalWeb"/>
        <w:spacing w:line="465" w:lineRule="atLeast"/>
        <w:ind w:firstLine="480"/>
        <w:rPr>
          <w:color w:val="555555"/>
        </w:rPr>
      </w:pPr>
      <w:r>
        <w:rPr>
          <w:color w:val="555555"/>
        </w:rPr>
        <w:t>1.</w:t>
      </w:r>
      <w:r>
        <w:rPr>
          <w:rFonts w:hint="eastAsia"/>
          <w:color w:val="555555"/>
        </w:rPr>
        <w:t>入选条件：</w:t>
      </w:r>
    </w:p>
    <w:p w:rsidR="00CE48FB" w:rsidRDefault="00CE48FB" w:rsidP="00F979E1">
      <w:pPr>
        <w:pStyle w:val="NormalWeb"/>
        <w:spacing w:line="465" w:lineRule="atLeast"/>
        <w:ind w:firstLine="480"/>
        <w:rPr>
          <w:color w:val="555555"/>
        </w:rPr>
      </w:pPr>
      <w:r>
        <w:rPr>
          <w:rFonts w:hint="eastAsia"/>
          <w:color w:val="555555"/>
        </w:rPr>
        <w:t>（</w:t>
      </w:r>
      <w:r>
        <w:rPr>
          <w:color w:val="555555"/>
        </w:rPr>
        <w:t>1</w:t>
      </w:r>
      <w:r>
        <w:rPr>
          <w:rFonts w:hint="eastAsia"/>
          <w:color w:val="555555"/>
        </w:rPr>
        <w:t>）有专业发展的愿望；（</w:t>
      </w:r>
      <w:r>
        <w:rPr>
          <w:color w:val="555555"/>
        </w:rPr>
        <w:t>2</w:t>
      </w:r>
      <w:r>
        <w:rPr>
          <w:rFonts w:hint="eastAsia"/>
          <w:color w:val="555555"/>
        </w:rPr>
        <w:t>）获得市级学科带头人及以上称号（或获得省基本功、评优课一等奖）。（</w:t>
      </w:r>
      <w:r>
        <w:rPr>
          <w:color w:val="555555"/>
        </w:rPr>
        <w:t>3</w:t>
      </w:r>
      <w:r>
        <w:rPr>
          <w:rFonts w:hint="eastAsia"/>
          <w:color w:val="555555"/>
        </w:rPr>
        <w:t>）近</w:t>
      </w:r>
      <w:r>
        <w:rPr>
          <w:color w:val="555555"/>
        </w:rPr>
        <w:t>5</w:t>
      </w:r>
      <w:r>
        <w:rPr>
          <w:rFonts w:hint="eastAsia"/>
          <w:color w:val="555555"/>
        </w:rPr>
        <w:t>年内至少在本学科核心刊物上发表</w:t>
      </w:r>
      <w:r>
        <w:rPr>
          <w:color w:val="555555"/>
        </w:rPr>
        <w:t>1</w:t>
      </w:r>
      <w:r>
        <w:rPr>
          <w:rFonts w:hint="eastAsia"/>
          <w:color w:val="555555"/>
        </w:rPr>
        <w:t>篇论文。</w:t>
      </w:r>
    </w:p>
    <w:p w:rsidR="00CE48FB" w:rsidRDefault="00CE48FB" w:rsidP="00F979E1">
      <w:pPr>
        <w:pStyle w:val="NormalWeb"/>
        <w:spacing w:line="465" w:lineRule="atLeast"/>
        <w:ind w:firstLine="480"/>
        <w:rPr>
          <w:color w:val="555555"/>
        </w:rPr>
      </w:pPr>
      <w:r>
        <w:rPr>
          <w:color w:val="555555"/>
        </w:rPr>
        <w:t>2.</w:t>
      </w:r>
      <w:r>
        <w:rPr>
          <w:rFonts w:hint="eastAsia"/>
          <w:color w:val="555555"/>
        </w:rPr>
        <w:t>研修期限：</w:t>
      </w:r>
    </w:p>
    <w:p w:rsidR="00CE48FB" w:rsidRDefault="00CE48FB" w:rsidP="00F979E1">
      <w:pPr>
        <w:pStyle w:val="NormalWeb"/>
        <w:spacing w:line="465" w:lineRule="atLeast"/>
        <w:ind w:firstLine="480"/>
        <w:rPr>
          <w:color w:val="555555"/>
        </w:rPr>
      </w:pPr>
      <w:r>
        <w:rPr>
          <w:rFonts w:hint="eastAsia"/>
          <w:color w:val="555555"/>
        </w:rPr>
        <w:t>为期三年；集中研修时间主要安排在节假日。</w:t>
      </w:r>
    </w:p>
    <w:p w:rsidR="00CE48FB" w:rsidRPr="00F979E1" w:rsidRDefault="00CE48FB" w:rsidP="00F979E1">
      <w:pPr>
        <w:widowControl/>
        <w:spacing w:line="465" w:lineRule="atLeast"/>
        <w:ind w:firstLine="480"/>
        <w:jc w:val="left"/>
        <w:rPr>
          <w:rFonts w:ascii="宋体" w:cs="宋体"/>
          <w:color w:val="555555"/>
          <w:kern w:val="0"/>
          <w:sz w:val="24"/>
        </w:rPr>
      </w:pPr>
      <w:r w:rsidRPr="00F979E1">
        <w:rPr>
          <w:rFonts w:ascii="宋体" w:hAnsi="宋体" w:cs="宋体" w:hint="eastAsia"/>
          <w:color w:val="555555"/>
          <w:kern w:val="0"/>
          <w:sz w:val="24"/>
        </w:rPr>
        <w:t>三、研修内容</w:t>
      </w:r>
    </w:p>
    <w:tbl>
      <w:tblPr>
        <w:tblW w:w="7785" w:type="dxa"/>
        <w:jc w:val="center"/>
        <w:tblCellMar>
          <w:top w:w="15" w:type="dxa"/>
          <w:left w:w="105" w:type="dxa"/>
          <w:bottom w:w="15" w:type="dxa"/>
          <w:right w:w="105" w:type="dxa"/>
        </w:tblCellMar>
        <w:tblLook w:val="0000"/>
      </w:tblPr>
      <w:tblGrid>
        <w:gridCol w:w="1335"/>
        <w:gridCol w:w="6450"/>
      </w:tblGrid>
      <w:tr w:rsidR="00CE48FB" w:rsidRPr="00F979E1">
        <w:trPr>
          <w:trHeight w:val="330"/>
          <w:jc w:val="center"/>
        </w:trPr>
        <w:tc>
          <w:tcPr>
            <w:tcW w:w="13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b/>
                <w:bCs/>
                <w:color w:val="555555"/>
                <w:kern w:val="0"/>
                <w:sz w:val="24"/>
              </w:rPr>
              <w:t>模块</w:t>
            </w:r>
          </w:p>
        </w:tc>
        <w:tc>
          <w:tcPr>
            <w:tcW w:w="6450"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b/>
                <w:bCs/>
                <w:color w:val="555555"/>
                <w:kern w:val="0"/>
                <w:sz w:val="24"/>
              </w:rPr>
              <w:t>内容</w:t>
            </w:r>
          </w:p>
        </w:tc>
      </w:tr>
      <w:tr w:rsidR="00CE48FB" w:rsidRPr="00F979E1">
        <w:trPr>
          <w:trHeight w:val="285"/>
          <w:jc w:val="center"/>
        </w:trPr>
        <w:tc>
          <w:tcPr>
            <w:tcW w:w="133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理论课程</w:t>
            </w: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w:t>
            </w:r>
            <w:r w:rsidRPr="00F979E1">
              <w:rPr>
                <w:rFonts w:ascii="宋体" w:hAnsi="宋体" w:cs="宋体" w:hint="eastAsia"/>
                <w:color w:val="555555"/>
                <w:kern w:val="0"/>
                <w:sz w:val="24"/>
              </w:rPr>
              <w:t>．研究问题的选择与研究方案的撰写</w:t>
            </w:r>
          </w:p>
        </w:tc>
      </w:tr>
      <w:tr w:rsidR="00CE48FB" w:rsidRPr="00F979E1">
        <w:trPr>
          <w:trHeight w:val="255"/>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2</w:t>
            </w:r>
            <w:r w:rsidRPr="00F979E1">
              <w:rPr>
                <w:rFonts w:ascii="宋体" w:hAnsi="宋体" w:cs="宋体" w:hint="eastAsia"/>
                <w:color w:val="555555"/>
                <w:kern w:val="0"/>
                <w:sz w:val="24"/>
              </w:rPr>
              <w:t>．校本课程开发的理论与技术</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3</w:t>
            </w:r>
            <w:r w:rsidRPr="00F979E1">
              <w:rPr>
                <w:rFonts w:ascii="宋体" w:hAnsi="宋体" w:cs="宋体" w:hint="eastAsia"/>
                <w:color w:val="555555"/>
                <w:kern w:val="0"/>
                <w:sz w:val="24"/>
              </w:rPr>
              <w:t>．教学研究中的数据处理</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4</w:t>
            </w:r>
            <w:r w:rsidRPr="00F979E1">
              <w:rPr>
                <w:rFonts w:ascii="宋体" w:hAnsi="宋体" w:cs="宋体" w:hint="eastAsia"/>
                <w:color w:val="555555"/>
                <w:kern w:val="0"/>
                <w:sz w:val="24"/>
              </w:rPr>
              <w:t>．走向高效教学</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5</w:t>
            </w:r>
            <w:r w:rsidRPr="00F979E1">
              <w:rPr>
                <w:rFonts w:ascii="宋体" w:hAnsi="宋体" w:cs="宋体" w:hint="eastAsia"/>
                <w:color w:val="555555"/>
                <w:kern w:val="0"/>
                <w:sz w:val="24"/>
              </w:rPr>
              <w:t>．关于探究教学的思考</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6</w:t>
            </w:r>
            <w:r w:rsidRPr="00F979E1">
              <w:rPr>
                <w:rFonts w:ascii="宋体" w:hAnsi="宋体" w:cs="宋体" w:hint="eastAsia"/>
                <w:color w:val="555555"/>
                <w:kern w:val="0"/>
                <w:sz w:val="24"/>
              </w:rPr>
              <w:t>．关于选择性学习</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7</w:t>
            </w:r>
            <w:r w:rsidRPr="00F979E1">
              <w:rPr>
                <w:rFonts w:ascii="宋体" w:hAnsi="宋体" w:cs="宋体" w:hint="eastAsia"/>
                <w:color w:val="555555"/>
                <w:kern w:val="0"/>
                <w:sz w:val="24"/>
              </w:rPr>
              <w:t>．教学预设与生成的关系研究</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8</w:t>
            </w:r>
            <w:r w:rsidRPr="00F979E1">
              <w:rPr>
                <w:rFonts w:ascii="宋体" w:hAnsi="宋体" w:cs="宋体" w:hint="eastAsia"/>
                <w:color w:val="555555"/>
                <w:kern w:val="0"/>
                <w:sz w:val="24"/>
              </w:rPr>
              <w:t>．课堂观察：经验</w:t>
            </w:r>
            <w:r w:rsidRPr="00F979E1">
              <w:rPr>
                <w:rFonts w:ascii="宋体" w:hAnsi="宋体" w:cs="宋体"/>
                <w:color w:val="555555"/>
                <w:kern w:val="0"/>
                <w:sz w:val="24"/>
              </w:rPr>
              <w:t>or</w:t>
            </w:r>
            <w:r w:rsidRPr="00F979E1">
              <w:rPr>
                <w:rFonts w:ascii="宋体" w:hAnsi="宋体" w:cs="宋体" w:hint="eastAsia"/>
                <w:color w:val="555555"/>
                <w:kern w:val="0"/>
                <w:sz w:val="24"/>
              </w:rPr>
              <w:t>科学</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9</w:t>
            </w:r>
            <w:r w:rsidRPr="00F979E1">
              <w:rPr>
                <w:rFonts w:ascii="宋体" w:hAnsi="宋体" w:cs="宋体" w:hint="eastAsia"/>
                <w:color w:val="555555"/>
                <w:kern w:val="0"/>
                <w:sz w:val="24"/>
              </w:rPr>
              <w:t>．基于学习理论的教学设计</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10</w:t>
            </w:r>
            <w:r w:rsidRPr="00F979E1">
              <w:rPr>
                <w:rFonts w:ascii="宋体" w:hAnsi="宋体" w:cs="宋体" w:hint="eastAsia"/>
                <w:color w:val="555555"/>
                <w:kern w:val="0"/>
                <w:sz w:val="24"/>
              </w:rPr>
              <w:t>．促进学生学习的评价</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11</w:t>
            </w:r>
            <w:r w:rsidRPr="00F979E1">
              <w:rPr>
                <w:rFonts w:ascii="宋体" w:hAnsi="宋体" w:cs="宋体" w:hint="eastAsia"/>
                <w:color w:val="555555"/>
                <w:kern w:val="0"/>
                <w:sz w:val="24"/>
              </w:rPr>
              <w:t>．课例研究的经验与方法</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12</w:t>
            </w:r>
            <w:r w:rsidRPr="00F979E1">
              <w:rPr>
                <w:rFonts w:ascii="宋体" w:hAnsi="宋体" w:cs="宋体" w:hint="eastAsia"/>
                <w:color w:val="555555"/>
                <w:kern w:val="0"/>
                <w:sz w:val="24"/>
              </w:rPr>
              <w:t>．作业设计的思路与方法</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13</w:t>
            </w:r>
            <w:r w:rsidRPr="00F979E1">
              <w:rPr>
                <w:rFonts w:ascii="宋体" w:hAnsi="宋体" w:cs="宋体" w:hint="eastAsia"/>
                <w:color w:val="555555"/>
                <w:kern w:val="0"/>
                <w:sz w:val="24"/>
              </w:rPr>
              <w:t>．基于标准的命题设计与研究</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14</w:t>
            </w:r>
            <w:r w:rsidRPr="00F979E1">
              <w:rPr>
                <w:rFonts w:ascii="宋体" w:hAnsi="宋体" w:cs="宋体" w:hint="eastAsia"/>
                <w:color w:val="555555"/>
                <w:kern w:val="0"/>
                <w:sz w:val="24"/>
              </w:rPr>
              <w:t>．校本研修与专家型教师</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15</w:t>
            </w:r>
            <w:r w:rsidRPr="00F979E1">
              <w:rPr>
                <w:rFonts w:ascii="宋体" w:hAnsi="宋体" w:cs="宋体" w:hint="eastAsia"/>
                <w:color w:val="555555"/>
                <w:kern w:val="0"/>
                <w:sz w:val="24"/>
              </w:rPr>
              <w:t>．如何成为一名研究型教师</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16</w:t>
            </w:r>
            <w:r w:rsidRPr="00F979E1">
              <w:rPr>
                <w:rFonts w:ascii="宋体" w:hAnsi="宋体" w:cs="宋体" w:hint="eastAsia"/>
                <w:color w:val="555555"/>
                <w:kern w:val="0"/>
                <w:sz w:val="24"/>
              </w:rPr>
              <w:t>．学科重难点问题举要</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17</w:t>
            </w:r>
            <w:r w:rsidRPr="00F979E1">
              <w:rPr>
                <w:rFonts w:ascii="宋体" w:hAnsi="宋体" w:cs="宋体" w:hint="eastAsia"/>
                <w:color w:val="555555"/>
                <w:kern w:val="0"/>
                <w:sz w:val="24"/>
              </w:rPr>
              <w:t>．学科教学的走向</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18</w:t>
            </w:r>
            <w:r w:rsidRPr="00F979E1">
              <w:rPr>
                <w:rFonts w:ascii="宋体" w:hAnsi="宋体" w:cs="宋体" w:hint="eastAsia"/>
                <w:color w:val="555555"/>
                <w:kern w:val="0"/>
                <w:sz w:val="24"/>
              </w:rPr>
              <w:t>．学科教学方法例谈</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19</w:t>
            </w:r>
            <w:r w:rsidRPr="00F979E1">
              <w:rPr>
                <w:rFonts w:ascii="宋体" w:hAnsi="宋体" w:cs="宋体" w:hint="eastAsia"/>
                <w:color w:val="555555"/>
                <w:kern w:val="0"/>
                <w:sz w:val="24"/>
              </w:rPr>
              <w:t>．学科教材比较研究</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20</w:t>
            </w:r>
            <w:r w:rsidRPr="00F979E1">
              <w:rPr>
                <w:rFonts w:ascii="宋体" w:hAnsi="宋体" w:cs="宋体" w:hint="eastAsia"/>
                <w:color w:val="555555"/>
                <w:kern w:val="0"/>
                <w:sz w:val="24"/>
              </w:rPr>
              <w:t>．课堂</w:t>
            </w:r>
            <w:r w:rsidRPr="00F979E1">
              <w:rPr>
                <w:rFonts w:ascii="宋体" w:hAnsi="宋体" w:cs="宋体"/>
                <w:color w:val="555555"/>
                <w:kern w:val="0"/>
                <w:sz w:val="24"/>
              </w:rPr>
              <w:t>e</w:t>
            </w:r>
            <w:r w:rsidRPr="00F979E1">
              <w:rPr>
                <w:rFonts w:ascii="宋体" w:hAnsi="宋体" w:cs="宋体" w:hint="eastAsia"/>
                <w:color w:val="555555"/>
                <w:kern w:val="0"/>
                <w:sz w:val="24"/>
              </w:rPr>
              <w:t>学习的案例研究</w:t>
            </w:r>
          </w:p>
        </w:tc>
      </w:tr>
      <w:tr w:rsidR="00CE48FB" w:rsidRPr="00F979E1">
        <w:trPr>
          <w:trHeight w:val="390"/>
          <w:jc w:val="center"/>
        </w:trPr>
        <w:tc>
          <w:tcPr>
            <w:tcW w:w="133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经典必读</w:t>
            </w:r>
          </w:p>
        </w:tc>
        <w:tc>
          <w:tcPr>
            <w:tcW w:w="6450" w:type="dxa"/>
            <w:tcBorders>
              <w:top w:val="nil"/>
              <w:left w:val="nil"/>
              <w:bottom w:val="nil"/>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柏拉图《理想国》</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nil"/>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杜威《民主主义与教育》</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nil"/>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杜威《学校与社会．明日之学校》</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nil"/>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杜威《我们怎样思维．经验与教育》</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nil"/>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雅斯贝尔斯《什么是教育》</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《中国教育史》《西方教育史》《教育哲学》</w:t>
            </w:r>
          </w:p>
        </w:tc>
      </w:tr>
      <w:tr w:rsidR="00CE48FB" w:rsidRPr="00F979E1">
        <w:trPr>
          <w:trHeight w:val="390"/>
          <w:jc w:val="center"/>
        </w:trPr>
        <w:tc>
          <w:tcPr>
            <w:tcW w:w="133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实践课程</w:t>
            </w:r>
          </w:p>
        </w:tc>
        <w:tc>
          <w:tcPr>
            <w:tcW w:w="6450" w:type="dxa"/>
            <w:tcBorders>
              <w:top w:val="nil"/>
              <w:left w:val="nil"/>
              <w:bottom w:val="nil"/>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每年开设至少两节市级公开课，其中一节必须是在农村薄弱学校。</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每学期听课不少于</w:t>
            </w:r>
            <w:r w:rsidRPr="00F979E1">
              <w:rPr>
                <w:rFonts w:ascii="宋体" w:hAnsi="宋体" w:cs="宋体"/>
                <w:color w:val="555555"/>
                <w:kern w:val="0"/>
                <w:sz w:val="24"/>
              </w:rPr>
              <w:t>10</w:t>
            </w:r>
            <w:r w:rsidRPr="00F979E1">
              <w:rPr>
                <w:rFonts w:ascii="宋体" w:hAnsi="宋体" w:cs="宋体" w:hint="eastAsia"/>
                <w:color w:val="555555"/>
                <w:kern w:val="0"/>
                <w:sz w:val="24"/>
              </w:rPr>
              <w:t>节，并有观察记录及改进建议。</w:t>
            </w:r>
          </w:p>
        </w:tc>
      </w:tr>
      <w:tr w:rsidR="00CE48FB" w:rsidRPr="00F979E1">
        <w:trPr>
          <w:trHeight w:val="390"/>
          <w:jc w:val="center"/>
        </w:trPr>
        <w:tc>
          <w:tcPr>
            <w:tcW w:w="133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CE48FB" w:rsidRPr="00F979E1" w:rsidRDefault="00CE48FB" w:rsidP="00F979E1">
            <w:pPr>
              <w:widowControl/>
              <w:jc w:val="left"/>
              <w:rPr>
                <w:rFonts w:ascii="宋体" w:cs="宋体"/>
                <w:color w:val="555555"/>
                <w:kern w:val="0"/>
                <w:sz w:val="24"/>
              </w:rPr>
            </w:pPr>
            <w:r w:rsidRPr="00F979E1">
              <w:rPr>
                <w:rFonts w:ascii="宋体" w:hAnsi="宋体" w:cs="宋体" w:hint="eastAsia"/>
                <w:color w:val="555555"/>
                <w:kern w:val="0"/>
                <w:sz w:val="24"/>
              </w:rPr>
              <w:t>研修作业</w:t>
            </w: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1</w:t>
            </w:r>
            <w:r w:rsidRPr="00F979E1">
              <w:rPr>
                <w:rFonts w:ascii="宋体" w:hAnsi="宋体" w:cs="宋体" w:hint="eastAsia"/>
                <w:color w:val="555555"/>
                <w:kern w:val="0"/>
                <w:sz w:val="24"/>
              </w:rPr>
              <w:t>．撰写课题研究方案与开题、结题</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2</w:t>
            </w:r>
            <w:r w:rsidRPr="00F979E1">
              <w:rPr>
                <w:rFonts w:ascii="宋体" w:hAnsi="宋体" w:cs="宋体" w:hint="eastAsia"/>
                <w:color w:val="555555"/>
                <w:kern w:val="0"/>
                <w:sz w:val="24"/>
              </w:rPr>
              <w:t>．每年完成一篇研修论文，并有多元研修成果的呈现</w:t>
            </w:r>
          </w:p>
        </w:tc>
      </w:tr>
      <w:tr w:rsidR="00CE48FB" w:rsidRPr="00F979E1">
        <w:trPr>
          <w:trHeight w:val="390"/>
          <w:jc w:val="center"/>
        </w:trPr>
        <w:tc>
          <w:tcPr>
            <w:tcW w:w="0" w:type="auto"/>
            <w:vMerge/>
            <w:tcBorders>
              <w:top w:val="nil"/>
              <w:left w:val="single" w:sz="6" w:space="0" w:color="000000"/>
              <w:bottom w:val="single" w:sz="6" w:space="0" w:color="000000"/>
              <w:right w:val="single" w:sz="6" w:space="0" w:color="000000"/>
            </w:tcBorders>
            <w:vAlign w:val="center"/>
          </w:tcPr>
          <w:p w:rsidR="00CE48FB" w:rsidRPr="00F979E1" w:rsidRDefault="00CE48FB" w:rsidP="00F979E1">
            <w:pPr>
              <w:widowControl/>
              <w:jc w:val="left"/>
              <w:rPr>
                <w:rFonts w:ascii="宋体" w:cs="宋体"/>
                <w:color w:val="555555"/>
                <w:kern w:val="0"/>
                <w:sz w:val="24"/>
              </w:rPr>
            </w:pPr>
          </w:p>
        </w:tc>
        <w:tc>
          <w:tcPr>
            <w:tcW w:w="6450" w:type="dxa"/>
            <w:tcBorders>
              <w:top w:val="nil"/>
              <w:left w:val="nil"/>
              <w:bottom w:val="single" w:sz="6" w:space="0" w:color="000000"/>
              <w:right w:val="single" w:sz="6" w:space="0" w:color="000000"/>
            </w:tcBorders>
            <w:tcMar>
              <w:top w:w="0" w:type="dxa"/>
              <w:left w:w="105" w:type="dxa"/>
              <w:bottom w:w="0" w:type="dxa"/>
              <w:right w:w="105" w:type="dxa"/>
            </w:tcMar>
          </w:tcPr>
          <w:p w:rsidR="00CE48FB" w:rsidRPr="00F979E1" w:rsidRDefault="00CE48FB" w:rsidP="00F979E1">
            <w:pPr>
              <w:widowControl/>
              <w:jc w:val="left"/>
              <w:rPr>
                <w:rFonts w:ascii="宋体" w:cs="宋体"/>
                <w:color w:val="555555"/>
                <w:kern w:val="0"/>
                <w:sz w:val="24"/>
              </w:rPr>
            </w:pPr>
            <w:r w:rsidRPr="00F979E1">
              <w:rPr>
                <w:rFonts w:ascii="宋体" w:hAnsi="宋体" w:cs="宋体"/>
                <w:color w:val="555555"/>
                <w:kern w:val="0"/>
                <w:sz w:val="24"/>
              </w:rPr>
              <w:t>3</w:t>
            </w:r>
            <w:r w:rsidRPr="00F979E1">
              <w:rPr>
                <w:rFonts w:ascii="宋体" w:hAnsi="宋体" w:cs="宋体" w:hint="eastAsia"/>
                <w:color w:val="555555"/>
                <w:kern w:val="0"/>
                <w:sz w:val="24"/>
              </w:rPr>
              <w:t>．个人经验与特色提升</w:t>
            </w:r>
          </w:p>
        </w:tc>
      </w:tr>
    </w:tbl>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hint="eastAsia"/>
          <w:color w:val="555555"/>
          <w:kern w:val="0"/>
          <w:sz w:val="24"/>
        </w:rPr>
        <w:t>四、研修方式</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hint="eastAsia"/>
          <w:color w:val="555555"/>
          <w:kern w:val="0"/>
          <w:sz w:val="24"/>
        </w:rPr>
        <w:t>实施研修导师制，采用集中与分散相结合、课程修习与实践训练相结合、指导学习与自主研修相结合的方式，通过专题讲座、主题（沙龙或小组）研讨、论文指导、课题设计、作业设计、外出访学、做中学（结合课题设计，在导师指导下完成一项研究）等，提升学员水平。</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hint="eastAsia"/>
          <w:color w:val="555555"/>
          <w:kern w:val="0"/>
          <w:sz w:val="24"/>
        </w:rPr>
        <w:t>五、研修管理</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color w:val="555555"/>
          <w:kern w:val="0"/>
          <w:sz w:val="24"/>
        </w:rPr>
        <w:t>1</w:t>
      </w:r>
      <w:r w:rsidRPr="00F979E1">
        <w:rPr>
          <w:rFonts w:ascii="宋体" w:hAnsi="宋体" w:cs="宋体" w:hint="eastAsia"/>
          <w:color w:val="555555"/>
          <w:kern w:val="0"/>
          <w:sz w:val="24"/>
        </w:rPr>
        <w:t>．采用导师带教的方式，导师为外聘高校或其他科研机构的专家、常州市教育科学研究院专兼职教科研人员、教授级高级教师、江苏省中小学特级教师等。</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color w:val="555555"/>
          <w:kern w:val="0"/>
          <w:sz w:val="24"/>
        </w:rPr>
        <w:t>2</w:t>
      </w:r>
      <w:r w:rsidRPr="00F979E1">
        <w:rPr>
          <w:rFonts w:ascii="宋体" w:hAnsi="宋体" w:cs="宋体" w:hint="eastAsia"/>
          <w:color w:val="555555"/>
          <w:kern w:val="0"/>
          <w:sz w:val="24"/>
        </w:rPr>
        <w:t>．评价：采用过程性评价方式，为每名研修人员建立研修档案，记录并管理其课程研修计划以及计划的完成状况、具体课程研修状况、作业完成情况、专业发展状况等，作为考评研修人员的结业依据，结业时由常州市教育局颁发优秀学员奖励证书；通过问卷调查及抽样访谈等方式，请学员对所有报告以及导师的指导工作进行评价。</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color w:val="555555"/>
          <w:kern w:val="0"/>
          <w:sz w:val="24"/>
        </w:rPr>
        <w:t>3.</w:t>
      </w:r>
      <w:r w:rsidRPr="00F979E1">
        <w:rPr>
          <w:rFonts w:ascii="宋体" w:hAnsi="宋体" w:cs="宋体" w:hint="eastAsia"/>
          <w:color w:val="555555"/>
          <w:kern w:val="0"/>
          <w:sz w:val="24"/>
        </w:rPr>
        <w:t>管理：建立弹性管理机制。对于研修积极参与、成绩优异的学员给予表彰；对于入选后研修参与度不高、投入不足而影响正常学习的学员，采用退出机制进行管理。</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color w:val="555555"/>
          <w:kern w:val="0"/>
          <w:sz w:val="24"/>
        </w:rPr>
        <w:t>4</w:t>
      </w:r>
      <w:r w:rsidRPr="00F979E1">
        <w:rPr>
          <w:rFonts w:ascii="宋体" w:hAnsi="宋体" w:cs="宋体" w:hint="eastAsia"/>
          <w:color w:val="555555"/>
          <w:kern w:val="0"/>
          <w:sz w:val="24"/>
        </w:rPr>
        <w:t>．该研修项目由市教科院组织实施。设专人管理研修人员的研修档案、导师指导与管理责任的执行情况（作为考评导师是否尽责等的依据），协调研修人员、导师、研修活动与课程安排与变动等事宜，以避免活动信息不畅通、研修过程走过场、社会评价不理想等负面问题。</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color w:val="555555"/>
          <w:kern w:val="0"/>
          <w:sz w:val="24"/>
        </w:rPr>
        <w:t>5</w:t>
      </w:r>
      <w:r w:rsidRPr="00F979E1">
        <w:rPr>
          <w:rFonts w:ascii="宋体" w:hAnsi="宋体" w:cs="宋体" w:hint="eastAsia"/>
          <w:color w:val="555555"/>
          <w:kern w:val="0"/>
          <w:sz w:val="24"/>
        </w:rPr>
        <w:t>．建构高端教师培养的长效机制，为每期、每名被录取进入研修的学员编制、配发学号。</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color w:val="555555"/>
          <w:kern w:val="0"/>
          <w:sz w:val="24"/>
        </w:rPr>
        <w:t>6</w:t>
      </w:r>
      <w:r w:rsidRPr="00F979E1">
        <w:rPr>
          <w:rFonts w:ascii="宋体" w:hAnsi="宋体" w:cs="宋体" w:hint="eastAsia"/>
          <w:color w:val="555555"/>
          <w:kern w:val="0"/>
          <w:sz w:val="24"/>
        </w:rPr>
        <w:t>．实践课程和研修作业为必修，每名学员需完成一项实际研究课题或项目、完成研修结业的论文；理论课程可采用必修</w:t>
      </w:r>
      <w:r w:rsidRPr="00F979E1">
        <w:rPr>
          <w:rFonts w:ascii="宋体" w:hAnsi="宋体" w:cs="宋体"/>
          <w:color w:val="555555"/>
          <w:kern w:val="0"/>
          <w:sz w:val="24"/>
        </w:rPr>
        <w:t>+</w:t>
      </w:r>
      <w:r w:rsidRPr="00F979E1">
        <w:rPr>
          <w:rFonts w:ascii="宋体" w:hAnsi="宋体" w:cs="宋体" w:hint="eastAsia"/>
          <w:color w:val="555555"/>
          <w:kern w:val="0"/>
          <w:sz w:val="24"/>
        </w:rPr>
        <w:t>选修的方式。</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hint="eastAsia"/>
          <w:color w:val="555555"/>
          <w:kern w:val="0"/>
          <w:sz w:val="24"/>
        </w:rPr>
        <w:t>六、报名与选拔</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color w:val="555555"/>
          <w:kern w:val="0"/>
          <w:sz w:val="24"/>
        </w:rPr>
        <w:t>1.</w:t>
      </w:r>
      <w:r w:rsidRPr="00F979E1">
        <w:rPr>
          <w:rFonts w:ascii="宋体" w:hAnsi="宋体" w:cs="宋体" w:hint="eastAsia"/>
          <w:color w:val="555555"/>
          <w:kern w:val="0"/>
          <w:sz w:val="24"/>
        </w:rPr>
        <w:t>报名：请各辖市区教育局（教育文体局、社会事业局）、局属各学校接到通知后，积极组织符合条件的教师报名。报送名额分配见附件二。</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hint="eastAsia"/>
          <w:color w:val="555555"/>
          <w:kern w:val="0"/>
          <w:sz w:val="24"/>
        </w:rPr>
        <w:t>（</w:t>
      </w:r>
      <w:r w:rsidRPr="00F979E1">
        <w:rPr>
          <w:rFonts w:ascii="宋体" w:hAnsi="宋体" w:cs="宋体"/>
          <w:color w:val="555555"/>
          <w:kern w:val="0"/>
          <w:sz w:val="24"/>
        </w:rPr>
        <w:t>1</w:t>
      </w:r>
      <w:r w:rsidRPr="00F979E1">
        <w:rPr>
          <w:rFonts w:ascii="宋体" w:hAnsi="宋体" w:cs="宋体" w:hint="eastAsia"/>
          <w:color w:val="555555"/>
          <w:kern w:val="0"/>
          <w:sz w:val="24"/>
        </w:rPr>
        <w:t>）报名教师需填写“常州市中小学学科带头人课程领导力提升高级研修班报名表”，并提供相关材料的复印件（见附件一）。</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hint="eastAsia"/>
          <w:color w:val="555555"/>
          <w:kern w:val="0"/>
          <w:sz w:val="24"/>
        </w:rPr>
        <w:t>（</w:t>
      </w:r>
      <w:r w:rsidRPr="00F979E1">
        <w:rPr>
          <w:rFonts w:ascii="宋体" w:hAnsi="宋体" w:cs="宋体"/>
          <w:color w:val="555555"/>
          <w:kern w:val="0"/>
          <w:sz w:val="24"/>
        </w:rPr>
        <w:t>2</w:t>
      </w:r>
      <w:r w:rsidRPr="00F979E1">
        <w:rPr>
          <w:rFonts w:ascii="宋体" w:hAnsi="宋体" w:cs="宋体" w:hint="eastAsia"/>
          <w:color w:val="555555"/>
          <w:kern w:val="0"/>
          <w:sz w:val="24"/>
        </w:rPr>
        <w:t>）报名截止时间为</w:t>
      </w:r>
      <w:r w:rsidRPr="00F979E1">
        <w:rPr>
          <w:rFonts w:ascii="宋体" w:hAnsi="宋体" w:cs="宋体"/>
          <w:color w:val="555555"/>
          <w:kern w:val="0"/>
          <w:sz w:val="24"/>
        </w:rPr>
        <w:t>2016</w:t>
      </w:r>
      <w:r w:rsidRPr="00F979E1">
        <w:rPr>
          <w:rFonts w:ascii="宋体" w:hAnsi="宋体" w:cs="宋体" w:hint="eastAsia"/>
          <w:color w:val="555555"/>
          <w:kern w:val="0"/>
          <w:sz w:val="24"/>
        </w:rPr>
        <w:t>年</w:t>
      </w:r>
      <w:r w:rsidRPr="00F979E1">
        <w:rPr>
          <w:rFonts w:ascii="宋体" w:hAnsi="宋体" w:cs="宋体"/>
          <w:color w:val="555555"/>
          <w:kern w:val="0"/>
          <w:sz w:val="24"/>
        </w:rPr>
        <w:t>5</w:t>
      </w:r>
      <w:r w:rsidRPr="00F979E1">
        <w:rPr>
          <w:rFonts w:ascii="宋体" w:hAnsi="宋体" w:cs="宋体" w:hint="eastAsia"/>
          <w:color w:val="555555"/>
          <w:kern w:val="0"/>
          <w:sz w:val="24"/>
        </w:rPr>
        <w:t>月</w:t>
      </w:r>
      <w:r w:rsidRPr="00F979E1">
        <w:rPr>
          <w:rFonts w:ascii="宋体" w:hAnsi="宋体" w:cs="宋体"/>
          <w:color w:val="555555"/>
          <w:kern w:val="0"/>
          <w:sz w:val="24"/>
        </w:rPr>
        <w:t>20</w:t>
      </w:r>
      <w:r w:rsidRPr="00F979E1">
        <w:rPr>
          <w:rFonts w:ascii="宋体" w:hAnsi="宋体" w:cs="宋体" w:hint="eastAsia"/>
          <w:color w:val="555555"/>
          <w:kern w:val="0"/>
          <w:sz w:val="24"/>
        </w:rPr>
        <w:t>日。</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hint="eastAsia"/>
          <w:color w:val="555555"/>
          <w:kern w:val="0"/>
          <w:sz w:val="24"/>
        </w:rPr>
        <w:t>（</w:t>
      </w:r>
      <w:r w:rsidRPr="00F979E1">
        <w:rPr>
          <w:rFonts w:ascii="宋体" w:hAnsi="宋体" w:cs="宋体"/>
          <w:color w:val="555555"/>
          <w:kern w:val="0"/>
          <w:sz w:val="24"/>
        </w:rPr>
        <w:t>3</w:t>
      </w:r>
      <w:r w:rsidRPr="00F979E1">
        <w:rPr>
          <w:rFonts w:ascii="宋体" w:hAnsi="宋体" w:cs="宋体" w:hint="eastAsia"/>
          <w:color w:val="555555"/>
          <w:kern w:val="0"/>
          <w:sz w:val="24"/>
        </w:rPr>
        <w:t>）辖市区材料以教育局为单位、局属学校以学校为单位统一报送到常州市教育科学研究院办公室。联系人：俞瑛；联系电话：</w:t>
      </w:r>
      <w:r w:rsidRPr="00F979E1">
        <w:rPr>
          <w:rFonts w:ascii="宋体" w:hAnsi="宋体" w:cs="宋体"/>
          <w:color w:val="555555"/>
          <w:kern w:val="0"/>
          <w:sz w:val="24"/>
        </w:rPr>
        <w:t>86695189</w:t>
      </w:r>
      <w:r w:rsidRPr="00F979E1">
        <w:rPr>
          <w:rFonts w:ascii="宋体" w:hAnsi="宋体" w:cs="宋体" w:hint="eastAsia"/>
          <w:color w:val="555555"/>
          <w:kern w:val="0"/>
          <w:sz w:val="24"/>
        </w:rPr>
        <w:t>。</w:t>
      </w:r>
    </w:p>
    <w:p w:rsidR="00CE48FB" w:rsidRPr="00F979E1" w:rsidRDefault="00CE48FB" w:rsidP="00F979E1">
      <w:pPr>
        <w:widowControl/>
        <w:spacing w:line="375" w:lineRule="atLeast"/>
        <w:ind w:firstLine="480"/>
        <w:jc w:val="left"/>
        <w:rPr>
          <w:rFonts w:ascii="宋体" w:cs="宋体"/>
          <w:color w:val="555555"/>
          <w:kern w:val="0"/>
          <w:sz w:val="24"/>
        </w:rPr>
      </w:pPr>
      <w:r w:rsidRPr="00F979E1">
        <w:rPr>
          <w:rFonts w:ascii="宋体" w:hAnsi="宋体" w:cs="宋体"/>
          <w:color w:val="555555"/>
          <w:kern w:val="0"/>
          <w:sz w:val="24"/>
        </w:rPr>
        <w:t>2.</w:t>
      </w:r>
      <w:r w:rsidRPr="00F979E1">
        <w:rPr>
          <w:rFonts w:ascii="宋体" w:hAnsi="宋体" w:cs="宋体" w:hint="eastAsia"/>
          <w:color w:val="555555"/>
          <w:kern w:val="0"/>
          <w:sz w:val="24"/>
        </w:rPr>
        <w:t>选拔：市教育局将组织专家对教师报名情况进行审核，并选拔符合条件的教师（</w:t>
      </w:r>
      <w:r w:rsidRPr="00F979E1">
        <w:rPr>
          <w:rFonts w:ascii="宋体" w:hAnsi="宋体" w:cs="宋体"/>
          <w:color w:val="555555"/>
          <w:kern w:val="0"/>
          <w:sz w:val="24"/>
        </w:rPr>
        <w:t>30</w:t>
      </w:r>
      <w:r w:rsidRPr="00F979E1">
        <w:rPr>
          <w:rFonts w:ascii="宋体" w:hAnsi="宋体" w:cs="宋体" w:hint="eastAsia"/>
          <w:color w:val="555555"/>
          <w:kern w:val="0"/>
          <w:sz w:val="24"/>
        </w:rPr>
        <w:t>名左右）参加研修班学习。</w:t>
      </w:r>
      <w:smartTag w:uri="urn:schemas-microsoft-com:office:smarttags" w:element="chsdate">
        <w:smartTagPr>
          <w:attr w:name="IsROCDate" w:val="False"/>
          <w:attr w:name="IsLunarDate" w:val="False"/>
          <w:attr w:name="Day" w:val="30"/>
          <w:attr w:name="Month" w:val="6"/>
          <w:attr w:name="Year" w:val="2016"/>
        </w:smartTagPr>
        <w:r w:rsidRPr="00F979E1">
          <w:rPr>
            <w:rFonts w:ascii="宋体" w:hAnsi="宋体" w:cs="宋体"/>
            <w:color w:val="555555"/>
            <w:kern w:val="0"/>
            <w:sz w:val="24"/>
          </w:rPr>
          <w:t>2016</w:t>
        </w:r>
        <w:r w:rsidRPr="00F979E1">
          <w:rPr>
            <w:rFonts w:ascii="宋体" w:hAnsi="宋体" w:cs="宋体" w:hint="eastAsia"/>
            <w:color w:val="555555"/>
            <w:kern w:val="0"/>
            <w:sz w:val="24"/>
          </w:rPr>
          <w:t>年</w:t>
        </w:r>
        <w:r w:rsidRPr="00F979E1">
          <w:rPr>
            <w:rFonts w:ascii="宋体" w:hAnsi="宋体" w:cs="宋体"/>
            <w:color w:val="555555"/>
            <w:kern w:val="0"/>
            <w:sz w:val="24"/>
          </w:rPr>
          <w:t>6</w:t>
        </w:r>
        <w:r w:rsidRPr="00F979E1">
          <w:rPr>
            <w:rFonts w:ascii="宋体" w:hAnsi="宋体" w:cs="宋体" w:hint="eastAsia"/>
            <w:color w:val="555555"/>
            <w:kern w:val="0"/>
            <w:sz w:val="24"/>
          </w:rPr>
          <w:t>月</w:t>
        </w:r>
        <w:r w:rsidRPr="00F979E1">
          <w:rPr>
            <w:rFonts w:ascii="宋体" w:hAnsi="宋体" w:cs="宋体"/>
            <w:color w:val="555555"/>
            <w:kern w:val="0"/>
            <w:sz w:val="24"/>
          </w:rPr>
          <w:t>30</w:t>
        </w:r>
        <w:r w:rsidRPr="00F979E1">
          <w:rPr>
            <w:rFonts w:ascii="宋体" w:hAnsi="宋体" w:cs="宋体" w:hint="eastAsia"/>
            <w:color w:val="555555"/>
            <w:kern w:val="0"/>
            <w:sz w:val="24"/>
          </w:rPr>
          <w:t>日</w:t>
        </w:r>
      </w:smartTag>
      <w:r w:rsidRPr="00F979E1">
        <w:rPr>
          <w:rFonts w:ascii="宋体" w:hAnsi="宋体" w:cs="宋体" w:hint="eastAsia"/>
          <w:color w:val="555555"/>
          <w:kern w:val="0"/>
          <w:sz w:val="24"/>
        </w:rPr>
        <w:t>前在市教育信息网上公布入选教师名单。</w:t>
      </w:r>
    </w:p>
    <w:p w:rsidR="00CE48FB" w:rsidRDefault="00CE48FB">
      <w:pPr>
        <w:spacing w:line="360" w:lineRule="auto"/>
      </w:pPr>
    </w:p>
    <w:p w:rsidR="00CE48FB" w:rsidRPr="00F979E1" w:rsidRDefault="00CE48FB">
      <w:pPr>
        <w:spacing w:line="360" w:lineRule="auto"/>
        <w:rPr>
          <w:b/>
        </w:rPr>
      </w:pPr>
      <w:r w:rsidRPr="00F979E1">
        <w:rPr>
          <w:rFonts w:hint="eastAsia"/>
          <w:b/>
        </w:rPr>
        <w:t>附件一：</w:t>
      </w:r>
    </w:p>
    <w:p w:rsidR="00CE48FB" w:rsidRDefault="00CE48FB">
      <w:pPr>
        <w:spacing w:line="360" w:lineRule="auto"/>
        <w:jc w:val="center"/>
        <w:rPr>
          <w:rFonts w:ascii="黑体" w:eastAsia="黑体" w:hAnsi="黑体"/>
          <w:sz w:val="28"/>
          <w:szCs w:val="28"/>
        </w:rPr>
      </w:pPr>
      <w:r>
        <w:rPr>
          <w:rFonts w:ascii="黑体" w:eastAsia="黑体" w:hAnsi="黑体" w:hint="eastAsia"/>
          <w:sz w:val="28"/>
          <w:szCs w:val="28"/>
        </w:rPr>
        <w:t>常州市中小学学科带头人课程领导力提升高级研修班报名表</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2"/>
        <w:gridCol w:w="1666"/>
        <w:gridCol w:w="1754"/>
        <w:gridCol w:w="1614"/>
        <w:gridCol w:w="8"/>
        <w:gridCol w:w="358"/>
        <w:gridCol w:w="724"/>
        <w:gridCol w:w="1184"/>
      </w:tblGrid>
      <w:tr w:rsidR="00CE48FB" w:rsidRPr="004B609F">
        <w:trPr>
          <w:cantSplit/>
          <w:trHeight w:val="568"/>
          <w:jc w:val="center"/>
        </w:trPr>
        <w:tc>
          <w:tcPr>
            <w:tcW w:w="1522" w:type="dxa"/>
            <w:vAlign w:val="center"/>
          </w:tcPr>
          <w:p w:rsidR="00CE48FB" w:rsidRPr="004B609F" w:rsidRDefault="00CE48FB">
            <w:pPr>
              <w:pStyle w:val="PlainText"/>
              <w:jc w:val="center"/>
              <w:rPr>
                <w:rFonts w:hAnsi="宋体"/>
                <w:szCs w:val="21"/>
              </w:rPr>
            </w:pPr>
            <w:r w:rsidRPr="004B609F">
              <w:rPr>
                <w:rFonts w:hAnsi="宋体" w:hint="eastAsia"/>
                <w:szCs w:val="21"/>
              </w:rPr>
              <w:t>姓</w:t>
            </w:r>
            <w:r w:rsidRPr="004B609F">
              <w:rPr>
                <w:rFonts w:hAnsi="宋体"/>
                <w:szCs w:val="21"/>
              </w:rPr>
              <w:t xml:space="preserve">    </w:t>
            </w:r>
            <w:r w:rsidRPr="004B609F">
              <w:rPr>
                <w:rFonts w:hAnsi="宋体" w:hint="eastAsia"/>
                <w:szCs w:val="21"/>
              </w:rPr>
              <w:t>名</w:t>
            </w:r>
          </w:p>
        </w:tc>
        <w:tc>
          <w:tcPr>
            <w:tcW w:w="1666" w:type="dxa"/>
            <w:vAlign w:val="center"/>
          </w:tcPr>
          <w:p w:rsidR="00CE48FB" w:rsidRPr="004B609F" w:rsidRDefault="00CE48FB">
            <w:pPr>
              <w:pStyle w:val="PlainText"/>
              <w:jc w:val="center"/>
              <w:rPr>
                <w:rFonts w:hAnsi="宋体"/>
                <w:szCs w:val="21"/>
              </w:rPr>
            </w:pPr>
          </w:p>
        </w:tc>
        <w:tc>
          <w:tcPr>
            <w:tcW w:w="1754" w:type="dxa"/>
            <w:vAlign w:val="center"/>
          </w:tcPr>
          <w:p w:rsidR="00CE48FB" w:rsidRPr="004B609F" w:rsidRDefault="00CE48FB">
            <w:pPr>
              <w:pStyle w:val="PlainText"/>
              <w:jc w:val="center"/>
              <w:rPr>
                <w:rFonts w:hAnsi="宋体"/>
                <w:szCs w:val="21"/>
              </w:rPr>
            </w:pPr>
            <w:r w:rsidRPr="004B609F">
              <w:rPr>
                <w:rFonts w:hAnsi="宋体" w:hint="eastAsia"/>
                <w:szCs w:val="21"/>
              </w:rPr>
              <w:t>性</w:t>
            </w:r>
            <w:r w:rsidRPr="004B609F">
              <w:rPr>
                <w:rFonts w:hAnsi="宋体"/>
                <w:szCs w:val="21"/>
              </w:rPr>
              <w:t xml:space="preserve">    </w:t>
            </w:r>
            <w:r w:rsidRPr="004B609F">
              <w:rPr>
                <w:rFonts w:hAnsi="宋体" w:hint="eastAsia"/>
                <w:szCs w:val="21"/>
              </w:rPr>
              <w:t>别</w:t>
            </w:r>
          </w:p>
        </w:tc>
        <w:tc>
          <w:tcPr>
            <w:tcW w:w="1614" w:type="dxa"/>
            <w:vAlign w:val="center"/>
          </w:tcPr>
          <w:p w:rsidR="00CE48FB" w:rsidRPr="004B609F" w:rsidRDefault="00CE48FB">
            <w:pPr>
              <w:pStyle w:val="PlainText"/>
              <w:jc w:val="center"/>
              <w:rPr>
                <w:rFonts w:hAnsi="宋体"/>
                <w:szCs w:val="21"/>
              </w:rPr>
            </w:pPr>
          </w:p>
        </w:tc>
        <w:tc>
          <w:tcPr>
            <w:tcW w:w="1090" w:type="dxa"/>
            <w:gridSpan w:val="3"/>
            <w:vAlign w:val="center"/>
          </w:tcPr>
          <w:p w:rsidR="00CE48FB" w:rsidRPr="004B609F" w:rsidRDefault="00CE48FB">
            <w:pPr>
              <w:pStyle w:val="PlainText"/>
              <w:jc w:val="center"/>
              <w:rPr>
                <w:rFonts w:hAnsi="宋体"/>
                <w:szCs w:val="21"/>
              </w:rPr>
            </w:pPr>
            <w:r w:rsidRPr="004B609F">
              <w:rPr>
                <w:rFonts w:hAnsi="宋体" w:hint="eastAsia"/>
                <w:szCs w:val="21"/>
              </w:rPr>
              <w:t>出生年月</w:t>
            </w:r>
          </w:p>
        </w:tc>
        <w:tc>
          <w:tcPr>
            <w:tcW w:w="1184" w:type="dxa"/>
            <w:vAlign w:val="center"/>
          </w:tcPr>
          <w:p w:rsidR="00CE48FB" w:rsidRPr="004B609F" w:rsidRDefault="00CE48FB">
            <w:pPr>
              <w:pStyle w:val="PlainText"/>
              <w:jc w:val="center"/>
              <w:rPr>
                <w:rFonts w:hAnsi="宋体"/>
                <w:szCs w:val="21"/>
              </w:rPr>
            </w:pPr>
          </w:p>
        </w:tc>
      </w:tr>
      <w:tr w:rsidR="00CE48FB" w:rsidRPr="004B609F">
        <w:trPr>
          <w:cantSplit/>
          <w:trHeight w:val="568"/>
          <w:jc w:val="center"/>
        </w:trPr>
        <w:tc>
          <w:tcPr>
            <w:tcW w:w="1522" w:type="dxa"/>
            <w:vAlign w:val="center"/>
          </w:tcPr>
          <w:p w:rsidR="00CE48FB" w:rsidRPr="004B609F" w:rsidRDefault="00CE48FB">
            <w:pPr>
              <w:pStyle w:val="PlainText"/>
              <w:jc w:val="center"/>
              <w:rPr>
                <w:rFonts w:hAnsi="宋体"/>
                <w:szCs w:val="21"/>
              </w:rPr>
            </w:pPr>
            <w:r w:rsidRPr="004B609F">
              <w:rPr>
                <w:rFonts w:hAnsi="宋体" w:hint="eastAsia"/>
                <w:szCs w:val="21"/>
              </w:rPr>
              <w:t>参加工</w:t>
            </w:r>
          </w:p>
          <w:p w:rsidR="00CE48FB" w:rsidRPr="004B609F" w:rsidRDefault="00CE48FB">
            <w:pPr>
              <w:pStyle w:val="PlainText"/>
              <w:jc w:val="center"/>
              <w:rPr>
                <w:rFonts w:hAnsi="宋体"/>
                <w:szCs w:val="21"/>
              </w:rPr>
            </w:pPr>
            <w:r w:rsidRPr="004B609F">
              <w:rPr>
                <w:rFonts w:hAnsi="宋体" w:hint="eastAsia"/>
                <w:szCs w:val="21"/>
              </w:rPr>
              <w:t>作时间</w:t>
            </w:r>
          </w:p>
        </w:tc>
        <w:tc>
          <w:tcPr>
            <w:tcW w:w="1666" w:type="dxa"/>
            <w:vAlign w:val="center"/>
          </w:tcPr>
          <w:p w:rsidR="00CE48FB" w:rsidRPr="004B609F" w:rsidRDefault="00CE48FB">
            <w:pPr>
              <w:pStyle w:val="PlainText"/>
              <w:jc w:val="center"/>
              <w:rPr>
                <w:rFonts w:hAnsi="宋体"/>
                <w:szCs w:val="21"/>
              </w:rPr>
            </w:pPr>
          </w:p>
        </w:tc>
        <w:tc>
          <w:tcPr>
            <w:tcW w:w="1754" w:type="dxa"/>
            <w:vAlign w:val="center"/>
          </w:tcPr>
          <w:p w:rsidR="00CE48FB" w:rsidRPr="004B609F" w:rsidRDefault="00CE48FB">
            <w:pPr>
              <w:pStyle w:val="PlainText"/>
              <w:jc w:val="center"/>
              <w:rPr>
                <w:rFonts w:hAnsi="宋体"/>
                <w:szCs w:val="21"/>
              </w:rPr>
            </w:pPr>
            <w:r w:rsidRPr="004B609F">
              <w:rPr>
                <w:rFonts w:hAnsi="宋体" w:hint="eastAsia"/>
                <w:szCs w:val="21"/>
              </w:rPr>
              <w:t>现任教师</w:t>
            </w:r>
          </w:p>
          <w:p w:rsidR="00CE48FB" w:rsidRPr="004B609F" w:rsidRDefault="00CE48FB">
            <w:pPr>
              <w:pStyle w:val="PlainText"/>
              <w:jc w:val="center"/>
              <w:rPr>
                <w:rFonts w:hAnsi="宋体"/>
                <w:szCs w:val="21"/>
              </w:rPr>
            </w:pPr>
            <w:r w:rsidRPr="004B609F">
              <w:rPr>
                <w:rFonts w:hAnsi="宋体" w:hint="eastAsia"/>
                <w:szCs w:val="21"/>
              </w:rPr>
              <w:t>职</w:t>
            </w:r>
            <w:r w:rsidRPr="004B609F">
              <w:rPr>
                <w:rFonts w:hAnsi="宋体"/>
                <w:szCs w:val="21"/>
              </w:rPr>
              <w:t xml:space="preserve">  </w:t>
            </w:r>
            <w:r w:rsidRPr="004B609F">
              <w:rPr>
                <w:rFonts w:hAnsi="宋体" w:hint="eastAsia"/>
                <w:szCs w:val="21"/>
              </w:rPr>
              <w:t>务</w:t>
            </w:r>
          </w:p>
        </w:tc>
        <w:tc>
          <w:tcPr>
            <w:tcW w:w="1614" w:type="dxa"/>
            <w:vAlign w:val="center"/>
          </w:tcPr>
          <w:p w:rsidR="00CE48FB" w:rsidRPr="004B609F" w:rsidRDefault="00CE48FB">
            <w:pPr>
              <w:pStyle w:val="PlainText"/>
              <w:jc w:val="center"/>
              <w:rPr>
                <w:rFonts w:hAnsi="宋体"/>
                <w:szCs w:val="21"/>
              </w:rPr>
            </w:pPr>
          </w:p>
        </w:tc>
        <w:tc>
          <w:tcPr>
            <w:tcW w:w="1090" w:type="dxa"/>
            <w:gridSpan w:val="3"/>
            <w:vAlign w:val="center"/>
          </w:tcPr>
          <w:p w:rsidR="00CE48FB" w:rsidRPr="004B609F" w:rsidRDefault="00CE48FB">
            <w:pPr>
              <w:pStyle w:val="PlainText"/>
              <w:jc w:val="center"/>
              <w:rPr>
                <w:rFonts w:hAnsi="宋体"/>
                <w:szCs w:val="21"/>
              </w:rPr>
            </w:pPr>
            <w:r w:rsidRPr="004B609F">
              <w:rPr>
                <w:rFonts w:hAnsi="宋体" w:hint="eastAsia"/>
                <w:szCs w:val="21"/>
              </w:rPr>
              <w:t>最高学历</w:t>
            </w:r>
          </w:p>
          <w:p w:rsidR="00CE48FB" w:rsidRPr="004B609F" w:rsidRDefault="00CE48FB">
            <w:pPr>
              <w:pStyle w:val="PlainText"/>
              <w:jc w:val="center"/>
              <w:rPr>
                <w:rFonts w:hAnsi="宋体"/>
                <w:szCs w:val="21"/>
              </w:rPr>
            </w:pPr>
            <w:r w:rsidRPr="004B609F">
              <w:rPr>
                <w:rFonts w:hAnsi="宋体" w:hint="eastAsia"/>
                <w:szCs w:val="21"/>
              </w:rPr>
              <w:t>（学位）</w:t>
            </w:r>
          </w:p>
        </w:tc>
        <w:tc>
          <w:tcPr>
            <w:tcW w:w="1184" w:type="dxa"/>
            <w:vAlign w:val="center"/>
          </w:tcPr>
          <w:p w:rsidR="00CE48FB" w:rsidRPr="004B609F" w:rsidRDefault="00CE48FB">
            <w:pPr>
              <w:pStyle w:val="PlainText"/>
              <w:jc w:val="center"/>
              <w:rPr>
                <w:rFonts w:hAnsi="宋体"/>
                <w:szCs w:val="21"/>
              </w:rPr>
            </w:pPr>
          </w:p>
        </w:tc>
      </w:tr>
      <w:tr w:rsidR="00CE48FB" w:rsidRPr="004B609F">
        <w:trPr>
          <w:cantSplit/>
          <w:trHeight w:val="568"/>
          <w:jc w:val="center"/>
        </w:trPr>
        <w:tc>
          <w:tcPr>
            <w:tcW w:w="1522" w:type="dxa"/>
            <w:vAlign w:val="center"/>
          </w:tcPr>
          <w:p w:rsidR="00CE48FB" w:rsidRPr="004B609F" w:rsidRDefault="00CE48FB">
            <w:pPr>
              <w:pStyle w:val="PlainText"/>
              <w:jc w:val="center"/>
              <w:rPr>
                <w:rFonts w:hAnsi="宋体"/>
                <w:szCs w:val="21"/>
              </w:rPr>
            </w:pPr>
            <w:r w:rsidRPr="004B609F">
              <w:rPr>
                <w:rFonts w:hAnsi="宋体" w:hint="eastAsia"/>
                <w:szCs w:val="21"/>
              </w:rPr>
              <w:t>联系电话</w:t>
            </w:r>
          </w:p>
        </w:tc>
        <w:tc>
          <w:tcPr>
            <w:tcW w:w="1666" w:type="dxa"/>
            <w:vAlign w:val="center"/>
          </w:tcPr>
          <w:p w:rsidR="00CE48FB" w:rsidRPr="004B609F" w:rsidRDefault="00CE48FB">
            <w:pPr>
              <w:pStyle w:val="PlainText"/>
              <w:jc w:val="center"/>
              <w:rPr>
                <w:rFonts w:hAnsi="宋体"/>
                <w:szCs w:val="21"/>
              </w:rPr>
            </w:pPr>
          </w:p>
        </w:tc>
        <w:tc>
          <w:tcPr>
            <w:tcW w:w="1754" w:type="dxa"/>
            <w:vAlign w:val="center"/>
          </w:tcPr>
          <w:p w:rsidR="00CE48FB" w:rsidRPr="004B609F" w:rsidRDefault="00CE48FB">
            <w:pPr>
              <w:pStyle w:val="PlainText"/>
              <w:jc w:val="center"/>
              <w:rPr>
                <w:rFonts w:hAnsi="宋体"/>
                <w:szCs w:val="21"/>
              </w:rPr>
            </w:pPr>
            <w:r w:rsidRPr="004B609F">
              <w:rPr>
                <w:rFonts w:hAnsi="宋体" w:hint="eastAsia"/>
                <w:szCs w:val="21"/>
              </w:rPr>
              <w:t>通讯地址</w:t>
            </w:r>
          </w:p>
        </w:tc>
        <w:tc>
          <w:tcPr>
            <w:tcW w:w="1614" w:type="dxa"/>
            <w:vAlign w:val="center"/>
          </w:tcPr>
          <w:p w:rsidR="00CE48FB" w:rsidRPr="004B609F" w:rsidRDefault="00CE48FB">
            <w:pPr>
              <w:pStyle w:val="PlainText"/>
              <w:jc w:val="center"/>
              <w:rPr>
                <w:rFonts w:hAnsi="宋体"/>
                <w:szCs w:val="21"/>
              </w:rPr>
            </w:pPr>
          </w:p>
        </w:tc>
        <w:tc>
          <w:tcPr>
            <w:tcW w:w="1090" w:type="dxa"/>
            <w:gridSpan w:val="3"/>
            <w:vAlign w:val="center"/>
          </w:tcPr>
          <w:p w:rsidR="00CE48FB" w:rsidRPr="004B609F" w:rsidRDefault="00CE48FB">
            <w:pPr>
              <w:pStyle w:val="PlainText"/>
              <w:jc w:val="center"/>
              <w:rPr>
                <w:rFonts w:hAnsi="宋体"/>
                <w:szCs w:val="21"/>
              </w:rPr>
            </w:pPr>
            <w:r w:rsidRPr="004B609F">
              <w:rPr>
                <w:rFonts w:hAnsi="宋体" w:hint="eastAsia"/>
                <w:szCs w:val="21"/>
              </w:rPr>
              <w:t>邮编</w:t>
            </w:r>
          </w:p>
        </w:tc>
        <w:tc>
          <w:tcPr>
            <w:tcW w:w="1184" w:type="dxa"/>
            <w:vAlign w:val="center"/>
          </w:tcPr>
          <w:p w:rsidR="00CE48FB" w:rsidRPr="004B609F" w:rsidRDefault="00CE48FB">
            <w:pPr>
              <w:pStyle w:val="PlainText"/>
              <w:jc w:val="center"/>
              <w:rPr>
                <w:rFonts w:hAnsi="宋体"/>
                <w:szCs w:val="21"/>
              </w:rPr>
            </w:pPr>
          </w:p>
        </w:tc>
      </w:tr>
      <w:tr w:rsidR="00CE48FB" w:rsidRPr="004B609F">
        <w:trPr>
          <w:cantSplit/>
          <w:trHeight w:val="568"/>
          <w:jc w:val="center"/>
        </w:trPr>
        <w:tc>
          <w:tcPr>
            <w:tcW w:w="8830" w:type="dxa"/>
            <w:gridSpan w:val="8"/>
            <w:vAlign w:val="center"/>
          </w:tcPr>
          <w:p w:rsidR="00CE48FB" w:rsidRPr="004B609F" w:rsidRDefault="00CE48FB">
            <w:pPr>
              <w:pStyle w:val="PlainText"/>
              <w:jc w:val="center"/>
              <w:rPr>
                <w:rFonts w:hAnsi="宋体"/>
                <w:szCs w:val="21"/>
              </w:rPr>
            </w:pPr>
            <w:r w:rsidRPr="004B609F">
              <w:rPr>
                <w:rFonts w:hAnsi="宋体" w:hint="eastAsia"/>
                <w:szCs w:val="21"/>
              </w:rPr>
              <w:t>从事教育教学工作主要简历</w:t>
            </w:r>
          </w:p>
        </w:tc>
      </w:tr>
      <w:tr w:rsidR="00CE48FB" w:rsidRPr="004B609F">
        <w:trPr>
          <w:trHeight w:val="568"/>
          <w:jc w:val="center"/>
        </w:trPr>
        <w:tc>
          <w:tcPr>
            <w:tcW w:w="1522" w:type="dxa"/>
            <w:vAlign w:val="center"/>
          </w:tcPr>
          <w:p w:rsidR="00CE48FB" w:rsidRPr="004B609F" w:rsidRDefault="00CE48FB">
            <w:pPr>
              <w:pStyle w:val="PlainText"/>
              <w:jc w:val="center"/>
              <w:rPr>
                <w:rFonts w:hAnsi="宋体"/>
                <w:szCs w:val="21"/>
              </w:rPr>
            </w:pPr>
            <w:r w:rsidRPr="004B609F">
              <w:rPr>
                <w:rFonts w:hAnsi="宋体" w:hint="eastAsia"/>
                <w:szCs w:val="21"/>
              </w:rPr>
              <w:t>起止时间</w:t>
            </w:r>
          </w:p>
        </w:tc>
        <w:tc>
          <w:tcPr>
            <w:tcW w:w="3420" w:type="dxa"/>
            <w:gridSpan w:val="2"/>
            <w:vAlign w:val="center"/>
          </w:tcPr>
          <w:p w:rsidR="00CE48FB" w:rsidRPr="004B609F" w:rsidRDefault="00CE48FB">
            <w:pPr>
              <w:pStyle w:val="PlainText"/>
              <w:jc w:val="center"/>
              <w:rPr>
                <w:rFonts w:hAnsi="宋体"/>
                <w:szCs w:val="21"/>
              </w:rPr>
            </w:pPr>
            <w:r w:rsidRPr="004B609F">
              <w:rPr>
                <w:rFonts w:hAnsi="宋体" w:hint="eastAsia"/>
                <w:szCs w:val="21"/>
              </w:rPr>
              <w:t>单位</w:t>
            </w:r>
          </w:p>
        </w:tc>
        <w:tc>
          <w:tcPr>
            <w:tcW w:w="1622" w:type="dxa"/>
            <w:gridSpan w:val="2"/>
            <w:vAlign w:val="center"/>
          </w:tcPr>
          <w:p w:rsidR="00CE48FB" w:rsidRPr="004B609F" w:rsidRDefault="00CE48FB">
            <w:pPr>
              <w:pStyle w:val="PlainText"/>
              <w:jc w:val="center"/>
              <w:rPr>
                <w:rFonts w:hAnsi="宋体"/>
                <w:szCs w:val="21"/>
              </w:rPr>
            </w:pPr>
            <w:r w:rsidRPr="004B609F">
              <w:rPr>
                <w:rFonts w:hAnsi="宋体" w:hint="eastAsia"/>
                <w:szCs w:val="21"/>
              </w:rPr>
              <w:t>任教学科</w:t>
            </w:r>
          </w:p>
        </w:tc>
        <w:tc>
          <w:tcPr>
            <w:tcW w:w="2266" w:type="dxa"/>
            <w:gridSpan w:val="3"/>
            <w:vAlign w:val="center"/>
          </w:tcPr>
          <w:p w:rsidR="00CE48FB" w:rsidRPr="004B609F" w:rsidRDefault="00CE48FB">
            <w:pPr>
              <w:pStyle w:val="PlainText"/>
              <w:jc w:val="center"/>
              <w:rPr>
                <w:rFonts w:hAnsi="宋体"/>
                <w:szCs w:val="21"/>
              </w:rPr>
            </w:pPr>
            <w:r w:rsidRPr="004B609F">
              <w:rPr>
                <w:rFonts w:hAnsi="宋体" w:hint="eastAsia"/>
                <w:szCs w:val="21"/>
              </w:rPr>
              <w:t>所任教师</w:t>
            </w:r>
          </w:p>
          <w:p w:rsidR="00CE48FB" w:rsidRPr="004B609F" w:rsidRDefault="00CE48FB">
            <w:pPr>
              <w:pStyle w:val="PlainText"/>
              <w:jc w:val="center"/>
              <w:rPr>
                <w:rFonts w:hAnsi="宋体"/>
                <w:szCs w:val="21"/>
              </w:rPr>
            </w:pPr>
            <w:r w:rsidRPr="004B609F">
              <w:rPr>
                <w:rFonts w:hAnsi="宋体" w:hint="eastAsia"/>
                <w:szCs w:val="21"/>
              </w:rPr>
              <w:t>职</w:t>
            </w:r>
            <w:r w:rsidRPr="004B609F">
              <w:rPr>
                <w:rFonts w:hAnsi="宋体"/>
                <w:szCs w:val="21"/>
              </w:rPr>
              <w:t xml:space="preserve">  </w:t>
            </w:r>
            <w:r w:rsidRPr="004B609F">
              <w:rPr>
                <w:rFonts w:hAnsi="宋体" w:hint="eastAsia"/>
                <w:szCs w:val="21"/>
              </w:rPr>
              <w:t>务</w:t>
            </w:r>
          </w:p>
        </w:tc>
      </w:tr>
      <w:tr w:rsidR="00CE48FB" w:rsidRPr="004B609F">
        <w:trPr>
          <w:trHeight w:hRule="exact" w:val="452"/>
          <w:jc w:val="center"/>
        </w:trPr>
        <w:tc>
          <w:tcPr>
            <w:tcW w:w="1522" w:type="dxa"/>
            <w:vAlign w:val="center"/>
          </w:tcPr>
          <w:p w:rsidR="00CE48FB" w:rsidRPr="004B609F" w:rsidRDefault="00CE48FB">
            <w:pPr>
              <w:pStyle w:val="PlainText"/>
              <w:jc w:val="center"/>
              <w:rPr>
                <w:rFonts w:hAnsi="宋体"/>
                <w:szCs w:val="21"/>
              </w:rPr>
            </w:pPr>
          </w:p>
        </w:tc>
        <w:tc>
          <w:tcPr>
            <w:tcW w:w="3420" w:type="dxa"/>
            <w:gridSpan w:val="2"/>
            <w:vAlign w:val="center"/>
          </w:tcPr>
          <w:p w:rsidR="00CE48FB" w:rsidRPr="004B609F" w:rsidRDefault="00CE48FB">
            <w:pPr>
              <w:pStyle w:val="PlainText"/>
              <w:jc w:val="center"/>
              <w:rPr>
                <w:rFonts w:hAnsi="宋体"/>
                <w:szCs w:val="21"/>
              </w:rPr>
            </w:pPr>
          </w:p>
        </w:tc>
        <w:tc>
          <w:tcPr>
            <w:tcW w:w="1622" w:type="dxa"/>
            <w:gridSpan w:val="2"/>
            <w:vAlign w:val="center"/>
          </w:tcPr>
          <w:p w:rsidR="00CE48FB" w:rsidRPr="004B609F" w:rsidRDefault="00CE48FB">
            <w:pPr>
              <w:pStyle w:val="PlainText"/>
              <w:jc w:val="center"/>
              <w:rPr>
                <w:rFonts w:hAnsi="宋体"/>
                <w:szCs w:val="21"/>
              </w:rPr>
            </w:pPr>
          </w:p>
        </w:tc>
        <w:tc>
          <w:tcPr>
            <w:tcW w:w="2266" w:type="dxa"/>
            <w:gridSpan w:val="3"/>
            <w:vAlign w:val="center"/>
          </w:tcPr>
          <w:p w:rsidR="00CE48FB" w:rsidRPr="004B609F" w:rsidRDefault="00CE48FB">
            <w:pPr>
              <w:pStyle w:val="PlainText"/>
              <w:jc w:val="center"/>
              <w:rPr>
                <w:rFonts w:hAnsi="宋体"/>
                <w:szCs w:val="21"/>
              </w:rPr>
            </w:pPr>
          </w:p>
        </w:tc>
      </w:tr>
      <w:tr w:rsidR="00CE48FB" w:rsidRPr="004B609F">
        <w:trPr>
          <w:trHeight w:hRule="exact" w:val="452"/>
          <w:jc w:val="center"/>
        </w:trPr>
        <w:tc>
          <w:tcPr>
            <w:tcW w:w="1522" w:type="dxa"/>
            <w:vAlign w:val="center"/>
          </w:tcPr>
          <w:p w:rsidR="00CE48FB" w:rsidRPr="004B609F" w:rsidRDefault="00CE48FB">
            <w:pPr>
              <w:pStyle w:val="PlainText"/>
              <w:jc w:val="center"/>
              <w:rPr>
                <w:rFonts w:hAnsi="宋体"/>
                <w:szCs w:val="21"/>
              </w:rPr>
            </w:pPr>
          </w:p>
        </w:tc>
        <w:tc>
          <w:tcPr>
            <w:tcW w:w="3420" w:type="dxa"/>
            <w:gridSpan w:val="2"/>
            <w:vAlign w:val="center"/>
          </w:tcPr>
          <w:p w:rsidR="00CE48FB" w:rsidRPr="004B609F" w:rsidRDefault="00CE48FB">
            <w:pPr>
              <w:pStyle w:val="PlainText"/>
              <w:jc w:val="center"/>
              <w:rPr>
                <w:rFonts w:hAnsi="宋体"/>
                <w:szCs w:val="21"/>
              </w:rPr>
            </w:pPr>
          </w:p>
        </w:tc>
        <w:tc>
          <w:tcPr>
            <w:tcW w:w="1622" w:type="dxa"/>
            <w:gridSpan w:val="2"/>
            <w:vAlign w:val="center"/>
          </w:tcPr>
          <w:p w:rsidR="00CE48FB" w:rsidRPr="004B609F" w:rsidRDefault="00CE48FB">
            <w:pPr>
              <w:pStyle w:val="PlainText"/>
              <w:jc w:val="center"/>
              <w:rPr>
                <w:rFonts w:hAnsi="宋体"/>
                <w:szCs w:val="21"/>
              </w:rPr>
            </w:pPr>
          </w:p>
        </w:tc>
        <w:tc>
          <w:tcPr>
            <w:tcW w:w="2266" w:type="dxa"/>
            <w:gridSpan w:val="3"/>
            <w:vAlign w:val="center"/>
          </w:tcPr>
          <w:p w:rsidR="00CE48FB" w:rsidRPr="004B609F" w:rsidRDefault="00CE48FB">
            <w:pPr>
              <w:pStyle w:val="PlainText"/>
              <w:jc w:val="center"/>
              <w:rPr>
                <w:rFonts w:hAnsi="宋体"/>
                <w:szCs w:val="21"/>
              </w:rPr>
            </w:pPr>
          </w:p>
        </w:tc>
      </w:tr>
      <w:tr w:rsidR="00CE48FB" w:rsidRPr="004B609F">
        <w:trPr>
          <w:trHeight w:hRule="exact" w:val="452"/>
          <w:jc w:val="center"/>
        </w:trPr>
        <w:tc>
          <w:tcPr>
            <w:tcW w:w="1522" w:type="dxa"/>
            <w:vAlign w:val="center"/>
          </w:tcPr>
          <w:p w:rsidR="00CE48FB" w:rsidRPr="004B609F" w:rsidRDefault="00CE48FB">
            <w:pPr>
              <w:pStyle w:val="PlainText"/>
              <w:jc w:val="center"/>
              <w:rPr>
                <w:rFonts w:hAnsi="宋体"/>
                <w:szCs w:val="21"/>
              </w:rPr>
            </w:pPr>
          </w:p>
        </w:tc>
        <w:tc>
          <w:tcPr>
            <w:tcW w:w="3420" w:type="dxa"/>
            <w:gridSpan w:val="2"/>
            <w:vAlign w:val="center"/>
          </w:tcPr>
          <w:p w:rsidR="00CE48FB" w:rsidRPr="004B609F" w:rsidRDefault="00CE48FB">
            <w:pPr>
              <w:pStyle w:val="PlainText"/>
              <w:jc w:val="center"/>
              <w:rPr>
                <w:rFonts w:hAnsi="宋体"/>
                <w:szCs w:val="21"/>
              </w:rPr>
            </w:pPr>
          </w:p>
        </w:tc>
        <w:tc>
          <w:tcPr>
            <w:tcW w:w="1622" w:type="dxa"/>
            <w:gridSpan w:val="2"/>
            <w:vAlign w:val="center"/>
          </w:tcPr>
          <w:p w:rsidR="00CE48FB" w:rsidRPr="004B609F" w:rsidRDefault="00CE48FB">
            <w:pPr>
              <w:pStyle w:val="PlainText"/>
              <w:jc w:val="center"/>
              <w:rPr>
                <w:rFonts w:hAnsi="宋体"/>
                <w:szCs w:val="21"/>
              </w:rPr>
            </w:pPr>
          </w:p>
        </w:tc>
        <w:tc>
          <w:tcPr>
            <w:tcW w:w="2266" w:type="dxa"/>
            <w:gridSpan w:val="3"/>
            <w:vAlign w:val="center"/>
          </w:tcPr>
          <w:p w:rsidR="00CE48FB" w:rsidRPr="004B609F" w:rsidRDefault="00CE48FB">
            <w:pPr>
              <w:pStyle w:val="PlainText"/>
              <w:jc w:val="center"/>
              <w:rPr>
                <w:rFonts w:hAnsi="宋体"/>
                <w:szCs w:val="21"/>
              </w:rPr>
            </w:pPr>
          </w:p>
        </w:tc>
      </w:tr>
      <w:tr w:rsidR="00CE48FB" w:rsidRPr="004B609F">
        <w:trPr>
          <w:trHeight w:hRule="exact" w:val="452"/>
          <w:jc w:val="center"/>
        </w:trPr>
        <w:tc>
          <w:tcPr>
            <w:tcW w:w="1522" w:type="dxa"/>
            <w:vAlign w:val="center"/>
          </w:tcPr>
          <w:p w:rsidR="00CE48FB" w:rsidRPr="004B609F" w:rsidRDefault="00CE48FB">
            <w:pPr>
              <w:pStyle w:val="PlainText"/>
              <w:jc w:val="center"/>
              <w:rPr>
                <w:rFonts w:hAnsi="宋体"/>
                <w:szCs w:val="21"/>
              </w:rPr>
            </w:pPr>
          </w:p>
        </w:tc>
        <w:tc>
          <w:tcPr>
            <w:tcW w:w="3420" w:type="dxa"/>
            <w:gridSpan w:val="2"/>
            <w:vAlign w:val="center"/>
          </w:tcPr>
          <w:p w:rsidR="00CE48FB" w:rsidRPr="004B609F" w:rsidRDefault="00CE48FB">
            <w:pPr>
              <w:pStyle w:val="PlainText"/>
              <w:jc w:val="center"/>
              <w:rPr>
                <w:rFonts w:hAnsi="宋体"/>
                <w:szCs w:val="21"/>
              </w:rPr>
            </w:pPr>
          </w:p>
        </w:tc>
        <w:tc>
          <w:tcPr>
            <w:tcW w:w="1622" w:type="dxa"/>
            <w:gridSpan w:val="2"/>
            <w:vAlign w:val="center"/>
          </w:tcPr>
          <w:p w:rsidR="00CE48FB" w:rsidRPr="004B609F" w:rsidRDefault="00CE48FB">
            <w:pPr>
              <w:pStyle w:val="PlainText"/>
              <w:jc w:val="center"/>
              <w:rPr>
                <w:rFonts w:hAnsi="宋体"/>
                <w:szCs w:val="21"/>
              </w:rPr>
            </w:pPr>
          </w:p>
        </w:tc>
        <w:tc>
          <w:tcPr>
            <w:tcW w:w="2266" w:type="dxa"/>
            <w:gridSpan w:val="3"/>
            <w:vAlign w:val="center"/>
          </w:tcPr>
          <w:p w:rsidR="00CE48FB" w:rsidRPr="004B609F" w:rsidRDefault="00CE48FB">
            <w:pPr>
              <w:pStyle w:val="PlainText"/>
              <w:jc w:val="center"/>
              <w:rPr>
                <w:rFonts w:hAnsi="宋体"/>
                <w:szCs w:val="21"/>
              </w:rPr>
            </w:pPr>
          </w:p>
        </w:tc>
      </w:tr>
      <w:tr w:rsidR="00CE48FB" w:rsidRPr="004B609F">
        <w:trPr>
          <w:trHeight w:hRule="exact" w:val="452"/>
          <w:jc w:val="center"/>
        </w:trPr>
        <w:tc>
          <w:tcPr>
            <w:tcW w:w="8830" w:type="dxa"/>
            <w:gridSpan w:val="8"/>
            <w:vAlign w:val="center"/>
          </w:tcPr>
          <w:p w:rsidR="00CE48FB" w:rsidRPr="004B609F" w:rsidRDefault="00CE48FB">
            <w:pPr>
              <w:pStyle w:val="PlainText"/>
              <w:jc w:val="center"/>
              <w:rPr>
                <w:rFonts w:hAnsi="宋体"/>
                <w:szCs w:val="21"/>
              </w:rPr>
            </w:pPr>
            <w:r w:rsidRPr="004B609F">
              <w:rPr>
                <w:rFonts w:hAnsi="宋体" w:hint="eastAsia"/>
                <w:szCs w:val="21"/>
              </w:rPr>
              <w:t>获县级及以上表彰奖励情况</w:t>
            </w:r>
          </w:p>
        </w:tc>
      </w:tr>
      <w:tr w:rsidR="00CE48FB" w:rsidRPr="004B609F">
        <w:trPr>
          <w:trHeight w:hRule="exact" w:val="664"/>
          <w:jc w:val="center"/>
        </w:trPr>
        <w:tc>
          <w:tcPr>
            <w:tcW w:w="1522" w:type="dxa"/>
            <w:vAlign w:val="center"/>
          </w:tcPr>
          <w:p w:rsidR="00CE48FB" w:rsidRPr="004B609F" w:rsidRDefault="00CE48FB">
            <w:pPr>
              <w:pStyle w:val="PlainText"/>
              <w:jc w:val="center"/>
              <w:rPr>
                <w:rFonts w:hAnsi="宋体"/>
                <w:szCs w:val="21"/>
              </w:rPr>
            </w:pPr>
            <w:r w:rsidRPr="004B609F">
              <w:rPr>
                <w:rFonts w:hAnsi="宋体" w:hint="eastAsia"/>
                <w:szCs w:val="21"/>
              </w:rPr>
              <w:t>荣誉称号或奖励名称</w:t>
            </w:r>
          </w:p>
        </w:tc>
        <w:tc>
          <w:tcPr>
            <w:tcW w:w="3420" w:type="dxa"/>
            <w:gridSpan w:val="2"/>
            <w:vAlign w:val="center"/>
          </w:tcPr>
          <w:p w:rsidR="00CE48FB" w:rsidRPr="004B609F" w:rsidRDefault="00CE48FB">
            <w:pPr>
              <w:pStyle w:val="PlainText"/>
              <w:jc w:val="center"/>
              <w:rPr>
                <w:rFonts w:hAnsi="宋体"/>
                <w:szCs w:val="21"/>
              </w:rPr>
            </w:pPr>
            <w:r w:rsidRPr="004B609F">
              <w:rPr>
                <w:rFonts w:hAnsi="宋体" w:hint="eastAsia"/>
                <w:szCs w:val="21"/>
              </w:rPr>
              <w:t>时间</w:t>
            </w:r>
          </w:p>
        </w:tc>
        <w:tc>
          <w:tcPr>
            <w:tcW w:w="1980" w:type="dxa"/>
            <w:gridSpan w:val="3"/>
            <w:vAlign w:val="center"/>
          </w:tcPr>
          <w:p w:rsidR="00CE48FB" w:rsidRPr="004B609F" w:rsidRDefault="00CE48FB">
            <w:pPr>
              <w:pStyle w:val="PlainText"/>
              <w:jc w:val="center"/>
              <w:rPr>
                <w:rFonts w:hAnsi="宋体"/>
                <w:szCs w:val="21"/>
              </w:rPr>
            </w:pPr>
            <w:r w:rsidRPr="004B609F">
              <w:rPr>
                <w:rFonts w:hAnsi="宋体" w:hint="eastAsia"/>
                <w:szCs w:val="21"/>
              </w:rPr>
              <w:t>颁奖单位</w:t>
            </w:r>
          </w:p>
        </w:tc>
        <w:tc>
          <w:tcPr>
            <w:tcW w:w="1908" w:type="dxa"/>
            <w:gridSpan w:val="2"/>
            <w:vAlign w:val="center"/>
          </w:tcPr>
          <w:p w:rsidR="00CE48FB" w:rsidRPr="004B609F" w:rsidRDefault="00CE48FB">
            <w:pPr>
              <w:pStyle w:val="PlainText"/>
              <w:jc w:val="center"/>
              <w:rPr>
                <w:rFonts w:hAnsi="宋体"/>
                <w:szCs w:val="21"/>
              </w:rPr>
            </w:pPr>
            <w:r w:rsidRPr="004B609F">
              <w:rPr>
                <w:rFonts w:hAnsi="宋体" w:hint="eastAsia"/>
                <w:szCs w:val="21"/>
              </w:rPr>
              <w:t>备注</w:t>
            </w:r>
          </w:p>
        </w:tc>
      </w:tr>
      <w:tr w:rsidR="00CE48FB" w:rsidRPr="004B609F">
        <w:trPr>
          <w:trHeight w:hRule="exact" w:val="452"/>
          <w:jc w:val="center"/>
        </w:trPr>
        <w:tc>
          <w:tcPr>
            <w:tcW w:w="1522" w:type="dxa"/>
            <w:vAlign w:val="center"/>
          </w:tcPr>
          <w:p w:rsidR="00CE48FB" w:rsidRPr="004B609F" w:rsidRDefault="00CE48FB">
            <w:pPr>
              <w:pStyle w:val="PlainText"/>
              <w:jc w:val="center"/>
              <w:rPr>
                <w:rFonts w:hAnsi="宋体"/>
                <w:szCs w:val="21"/>
              </w:rPr>
            </w:pPr>
          </w:p>
        </w:tc>
        <w:tc>
          <w:tcPr>
            <w:tcW w:w="3420" w:type="dxa"/>
            <w:gridSpan w:val="2"/>
            <w:vAlign w:val="center"/>
          </w:tcPr>
          <w:p w:rsidR="00CE48FB" w:rsidRPr="004B609F" w:rsidRDefault="00CE48FB">
            <w:pPr>
              <w:pStyle w:val="PlainText"/>
              <w:jc w:val="center"/>
              <w:rPr>
                <w:rFonts w:hAnsi="宋体"/>
                <w:szCs w:val="21"/>
              </w:rPr>
            </w:pPr>
          </w:p>
        </w:tc>
        <w:tc>
          <w:tcPr>
            <w:tcW w:w="1980" w:type="dxa"/>
            <w:gridSpan w:val="3"/>
            <w:vAlign w:val="center"/>
          </w:tcPr>
          <w:p w:rsidR="00CE48FB" w:rsidRPr="004B609F" w:rsidRDefault="00CE48FB">
            <w:pPr>
              <w:pStyle w:val="PlainText"/>
              <w:jc w:val="center"/>
              <w:rPr>
                <w:rFonts w:hAnsi="宋体"/>
                <w:szCs w:val="21"/>
              </w:rPr>
            </w:pPr>
          </w:p>
        </w:tc>
        <w:tc>
          <w:tcPr>
            <w:tcW w:w="1908" w:type="dxa"/>
            <w:gridSpan w:val="2"/>
            <w:vAlign w:val="center"/>
          </w:tcPr>
          <w:p w:rsidR="00CE48FB" w:rsidRPr="004B609F" w:rsidRDefault="00CE48FB">
            <w:pPr>
              <w:pStyle w:val="PlainText"/>
              <w:jc w:val="center"/>
              <w:rPr>
                <w:rFonts w:hAnsi="宋体"/>
                <w:szCs w:val="21"/>
              </w:rPr>
            </w:pPr>
          </w:p>
        </w:tc>
      </w:tr>
      <w:tr w:rsidR="00CE48FB" w:rsidRPr="004B609F">
        <w:trPr>
          <w:trHeight w:hRule="exact" w:val="452"/>
          <w:jc w:val="center"/>
        </w:trPr>
        <w:tc>
          <w:tcPr>
            <w:tcW w:w="1522" w:type="dxa"/>
            <w:vAlign w:val="center"/>
          </w:tcPr>
          <w:p w:rsidR="00CE48FB" w:rsidRPr="004B609F" w:rsidRDefault="00CE48FB">
            <w:pPr>
              <w:pStyle w:val="PlainText"/>
              <w:jc w:val="center"/>
              <w:rPr>
                <w:rFonts w:hAnsi="宋体"/>
                <w:szCs w:val="21"/>
              </w:rPr>
            </w:pPr>
          </w:p>
        </w:tc>
        <w:tc>
          <w:tcPr>
            <w:tcW w:w="3420" w:type="dxa"/>
            <w:gridSpan w:val="2"/>
            <w:vAlign w:val="center"/>
          </w:tcPr>
          <w:p w:rsidR="00CE48FB" w:rsidRPr="004B609F" w:rsidRDefault="00CE48FB">
            <w:pPr>
              <w:pStyle w:val="PlainText"/>
              <w:jc w:val="center"/>
              <w:rPr>
                <w:rFonts w:hAnsi="宋体"/>
                <w:szCs w:val="21"/>
              </w:rPr>
            </w:pPr>
          </w:p>
        </w:tc>
        <w:tc>
          <w:tcPr>
            <w:tcW w:w="1980" w:type="dxa"/>
            <w:gridSpan w:val="3"/>
            <w:vAlign w:val="center"/>
          </w:tcPr>
          <w:p w:rsidR="00CE48FB" w:rsidRPr="004B609F" w:rsidRDefault="00CE48FB">
            <w:pPr>
              <w:pStyle w:val="PlainText"/>
              <w:jc w:val="center"/>
              <w:rPr>
                <w:rFonts w:hAnsi="宋体"/>
                <w:szCs w:val="21"/>
              </w:rPr>
            </w:pPr>
          </w:p>
        </w:tc>
        <w:tc>
          <w:tcPr>
            <w:tcW w:w="1908" w:type="dxa"/>
            <w:gridSpan w:val="2"/>
            <w:vAlign w:val="center"/>
          </w:tcPr>
          <w:p w:rsidR="00CE48FB" w:rsidRPr="004B609F" w:rsidRDefault="00CE48FB">
            <w:pPr>
              <w:pStyle w:val="PlainText"/>
              <w:jc w:val="center"/>
              <w:rPr>
                <w:rFonts w:hAnsi="宋体"/>
                <w:szCs w:val="21"/>
              </w:rPr>
            </w:pPr>
          </w:p>
        </w:tc>
      </w:tr>
      <w:tr w:rsidR="00CE48FB" w:rsidRPr="004B609F">
        <w:trPr>
          <w:trHeight w:hRule="exact" w:val="452"/>
          <w:jc w:val="center"/>
        </w:trPr>
        <w:tc>
          <w:tcPr>
            <w:tcW w:w="1522" w:type="dxa"/>
            <w:vAlign w:val="center"/>
          </w:tcPr>
          <w:p w:rsidR="00CE48FB" w:rsidRPr="004B609F" w:rsidRDefault="00CE48FB">
            <w:pPr>
              <w:pStyle w:val="PlainText"/>
              <w:jc w:val="center"/>
              <w:rPr>
                <w:rFonts w:hAnsi="宋体"/>
                <w:szCs w:val="21"/>
              </w:rPr>
            </w:pPr>
          </w:p>
        </w:tc>
        <w:tc>
          <w:tcPr>
            <w:tcW w:w="3420" w:type="dxa"/>
            <w:gridSpan w:val="2"/>
            <w:vAlign w:val="center"/>
          </w:tcPr>
          <w:p w:rsidR="00CE48FB" w:rsidRPr="004B609F" w:rsidRDefault="00CE48FB">
            <w:pPr>
              <w:pStyle w:val="PlainText"/>
              <w:jc w:val="center"/>
              <w:rPr>
                <w:rFonts w:hAnsi="宋体"/>
                <w:szCs w:val="21"/>
              </w:rPr>
            </w:pPr>
          </w:p>
        </w:tc>
        <w:tc>
          <w:tcPr>
            <w:tcW w:w="1980" w:type="dxa"/>
            <w:gridSpan w:val="3"/>
            <w:vAlign w:val="center"/>
          </w:tcPr>
          <w:p w:rsidR="00CE48FB" w:rsidRPr="004B609F" w:rsidRDefault="00CE48FB">
            <w:pPr>
              <w:pStyle w:val="PlainText"/>
              <w:jc w:val="center"/>
              <w:rPr>
                <w:rFonts w:hAnsi="宋体"/>
                <w:szCs w:val="21"/>
              </w:rPr>
            </w:pPr>
          </w:p>
        </w:tc>
        <w:tc>
          <w:tcPr>
            <w:tcW w:w="1908" w:type="dxa"/>
            <w:gridSpan w:val="2"/>
            <w:vAlign w:val="center"/>
          </w:tcPr>
          <w:p w:rsidR="00CE48FB" w:rsidRPr="004B609F" w:rsidRDefault="00CE48FB">
            <w:pPr>
              <w:pStyle w:val="PlainText"/>
              <w:jc w:val="center"/>
              <w:rPr>
                <w:rFonts w:hAnsi="宋体"/>
                <w:szCs w:val="21"/>
              </w:rPr>
            </w:pPr>
          </w:p>
        </w:tc>
      </w:tr>
      <w:tr w:rsidR="00CE48FB" w:rsidRPr="004B609F">
        <w:trPr>
          <w:trHeight w:hRule="exact" w:val="452"/>
          <w:jc w:val="center"/>
        </w:trPr>
        <w:tc>
          <w:tcPr>
            <w:tcW w:w="1522" w:type="dxa"/>
            <w:vAlign w:val="center"/>
          </w:tcPr>
          <w:p w:rsidR="00CE48FB" w:rsidRPr="004B609F" w:rsidRDefault="00CE48FB">
            <w:pPr>
              <w:pStyle w:val="PlainText"/>
              <w:jc w:val="center"/>
              <w:rPr>
                <w:rFonts w:hAnsi="宋体"/>
                <w:szCs w:val="21"/>
              </w:rPr>
            </w:pPr>
          </w:p>
        </w:tc>
        <w:tc>
          <w:tcPr>
            <w:tcW w:w="3420" w:type="dxa"/>
            <w:gridSpan w:val="2"/>
            <w:vAlign w:val="center"/>
          </w:tcPr>
          <w:p w:rsidR="00CE48FB" w:rsidRPr="004B609F" w:rsidRDefault="00CE48FB">
            <w:pPr>
              <w:pStyle w:val="PlainText"/>
              <w:jc w:val="center"/>
              <w:rPr>
                <w:rFonts w:hAnsi="宋体"/>
                <w:szCs w:val="21"/>
              </w:rPr>
            </w:pPr>
          </w:p>
        </w:tc>
        <w:tc>
          <w:tcPr>
            <w:tcW w:w="1980" w:type="dxa"/>
            <w:gridSpan w:val="3"/>
            <w:vAlign w:val="center"/>
          </w:tcPr>
          <w:p w:rsidR="00CE48FB" w:rsidRPr="004B609F" w:rsidRDefault="00CE48FB">
            <w:pPr>
              <w:pStyle w:val="PlainText"/>
              <w:jc w:val="center"/>
              <w:rPr>
                <w:rFonts w:hAnsi="宋体"/>
                <w:szCs w:val="21"/>
              </w:rPr>
            </w:pPr>
          </w:p>
        </w:tc>
        <w:tc>
          <w:tcPr>
            <w:tcW w:w="1908" w:type="dxa"/>
            <w:gridSpan w:val="2"/>
            <w:vAlign w:val="center"/>
          </w:tcPr>
          <w:p w:rsidR="00CE48FB" w:rsidRPr="004B609F" w:rsidRDefault="00CE48FB">
            <w:pPr>
              <w:pStyle w:val="PlainText"/>
              <w:jc w:val="center"/>
              <w:rPr>
                <w:rFonts w:hAnsi="宋体"/>
                <w:szCs w:val="21"/>
              </w:rPr>
            </w:pPr>
          </w:p>
        </w:tc>
      </w:tr>
      <w:tr w:rsidR="00CE48FB" w:rsidRPr="004B609F">
        <w:trPr>
          <w:trHeight w:hRule="exact" w:val="452"/>
          <w:jc w:val="center"/>
        </w:trPr>
        <w:tc>
          <w:tcPr>
            <w:tcW w:w="8830" w:type="dxa"/>
            <w:gridSpan w:val="8"/>
            <w:vAlign w:val="center"/>
          </w:tcPr>
          <w:p w:rsidR="00CE48FB" w:rsidRPr="004B609F" w:rsidRDefault="00CE48FB">
            <w:pPr>
              <w:pStyle w:val="PlainText"/>
              <w:jc w:val="center"/>
              <w:rPr>
                <w:rFonts w:hAnsi="宋体"/>
                <w:szCs w:val="21"/>
              </w:rPr>
            </w:pPr>
            <w:r w:rsidRPr="004B609F">
              <w:rPr>
                <w:rFonts w:hAnsi="宋体" w:hint="eastAsia"/>
                <w:szCs w:val="21"/>
              </w:rPr>
              <w:t>主要教育教学工作经验及成绩</w:t>
            </w:r>
          </w:p>
        </w:tc>
      </w:tr>
      <w:tr w:rsidR="00CE48FB" w:rsidRPr="004B609F">
        <w:trPr>
          <w:trHeight w:val="3109"/>
          <w:jc w:val="center"/>
        </w:trPr>
        <w:tc>
          <w:tcPr>
            <w:tcW w:w="8830" w:type="dxa"/>
            <w:gridSpan w:val="8"/>
            <w:vAlign w:val="center"/>
          </w:tcPr>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p w:rsidR="00CE48FB" w:rsidRPr="004B609F" w:rsidRDefault="00CE48FB">
            <w:pPr>
              <w:pStyle w:val="PlainText"/>
              <w:rPr>
                <w:rFonts w:hAnsi="宋体"/>
                <w:szCs w:val="21"/>
              </w:rPr>
            </w:pPr>
          </w:p>
        </w:tc>
      </w:tr>
      <w:tr w:rsidR="00CE48FB" w:rsidRPr="004B609F">
        <w:trPr>
          <w:trHeight w:hRule="exact" w:val="452"/>
          <w:jc w:val="center"/>
        </w:trPr>
        <w:tc>
          <w:tcPr>
            <w:tcW w:w="8830" w:type="dxa"/>
            <w:gridSpan w:val="8"/>
            <w:vAlign w:val="center"/>
          </w:tcPr>
          <w:p w:rsidR="00CE48FB" w:rsidRPr="004B609F" w:rsidRDefault="00CE48FB">
            <w:pPr>
              <w:pStyle w:val="PlainText"/>
              <w:jc w:val="center"/>
              <w:rPr>
                <w:rFonts w:hAnsi="宋体"/>
                <w:szCs w:val="21"/>
              </w:rPr>
            </w:pPr>
            <w:r w:rsidRPr="004B609F">
              <w:rPr>
                <w:rFonts w:hAnsi="宋体" w:hint="eastAsia"/>
                <w:szCs w:val="21"/>
              </w:rPr>
              <w:t>近五年来发表或出版的本学科论文、论著、教材</w:t>
            </w:r>
          </w:p>
        </w:tc>
      </w:tr>
      <w:tr w:rsidR="00CE48FB" w:rsidRPr="004B609F">
        <w:trPr>
          <w:trHeight w:hRule="exact" w:val="965"/>
          <w:jc w:val="center"/>
        </w:trPr>
        <w:tc>
          <w:tcPr>
            <w:tcW w:w="1522" w:type="dxa"/>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论文论著名称</w:t>
            </w:r>
          </w:p>
        </w:tc>
        <w:tc>
          <w:tcPr>
            <w:tcW w:w="3420" w:type="dxa"/>
            <w:gridSpan w:val="2"/>
            <w:vAlign w:val="center"/>
          </w:tcPr>
          <w:p w:rsidR="00CE48FB" w:rsidRPr="004B609F" w:rsidRDefault="00CE48FB">
            <w:pPr>
              <w:pStyle w:val="PlainText"/>
              <w:spacing w:line="280" w:lineRule="exact"/>
              <w:rPr>
                <w:rFonts w:hAnsi="宋体"/>
                <w:szCs w:val="24"/>
              </w:rPr>
            </w:pPr>
            <w:r w:rsidRPr="004B609F">
              <w:rPr>
                <w:rFonts w:hAnsi="宋体" w:hint="eastAsia"/>
                <w:szCs w:val="24"/>
              </w:rPr>
              <w:t>何年何月在何刊物发表或何出版社出版</w:t>
            </w:r>
          </w:p>
        </w:tc>
        <w:tc>
          <w:tcPr>
            <w:tcW w:w="1980" w:type="dxa"/>
            <w:gridSpan w:val="3"/>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本人承担部分及字数</w:t>
            </w:r>
            <w:r w:rsidRPr="004B609F">
              <w:rPr>
                <w:rFonts w:hAnsi="宋体"/>
                <w:szCs w:val="24"/>
              </w:rPr>
              <w:t>(</w:t>
            </w:r>
            <w:r w:rsidRPr="004B609F">
              <w:rPr>
                <w:rFonts w:hAnsi="宋体" w:hint="eastAsia"/>
                <w:szCs w:val="24"/>
              </w:rPr>
              <w:t>注明排名</w:t>
            </w:r>
            <w:r w:rsidRPr="004B609F">
              <w:rPr>
                <w:rFonts w:hAnsi="宋体"/>
                <w:szCs w:val="24"/>
              </w:rPr>
              <w:t>)</w:t>
            </w:r>
          </w:p>
        </w:tc>
        <w:tc>
          <w:tcPr>
            <w:tcW w:w="1908" w:type="dxa"/>
            <w:gridSpan w:val="2"/>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获奖情况</w:t>
            </w:r>
            <w:r w:rsidRPr="004B609F">
              <w:rPr>
                <w:rFonts w:hAnsi="宋体"/>
                <w:szCs w:val="24"/>
              </w:rPr>
              <w:t>(</w:t>
            </w:r>
            <w:r w:rsidRPr="004B609F">
              <w:rPr>
                <w:rFonts w:hAnsi="宋体" w:hint="eastAsia"/>
                <w:szCs w:val="24"/>
              </w:rPr>
              <w:t>注明颁奖部门、获奖级别及排名</w:t>
            </w:r>
            <w:r w:rsidRPr="004B609F">
              <w:rPr>
                <w:rFonts w:hAnsi="宋体"/>
                <w:szCs w:val="24"/>
              </w:rPr>
              <w:t>)</w:t>
            </w:r>
          </w:p>
        </w:tc>
      </w:tr>
      <w:tr w:rsidR="00CE48FB" w:rsidRPr="004B609F">
        <w:trPr>
          <w:trHeight w:hRule="exact" w:val="376"/>
          <w:jc w:val="center"/>
        </w:trPr>
        <w:tc>
          <w:tcPr>
            <w:tcW w:w="1522" w:type="dxa"/>
            <w:vAlign w:val="center"/>
          </w:tcPr>
          <w:p w:rsidR="00CE48FB" w:rsidRPr="004B609F" w:rsidRDefault="00CE48FB">
            <w:pPr>
              <w:pStyle w:val="PlainText"/>
              <w:spacing w:line="320" w:lineRule="exact"/>
              <w:jc w:val="center"/>
              <w:rPr>
                <w:rFonts w:hAnsi="宋体"/>
                <w:szCs w:val="24"/>
              </w:rPr>
            </w:pPr>
          </w:p>
        </w:tc>
        <w:tc>
          <w:tcPr>
            <w:tcW w:w="3420" w:type="dxa"/>
            <w:gridSpan w:val="2"/>
            <w:vAlign w:val="center"/>
          </w:tcPr>
          <w:p w:rsidR="00CE48FB" w:rsidRPr="004B609F" w:rsidRDefault="00CE48FB">
            <w:pPr>
              <w:pStyle w:val="PlainText"/>
              <w:spacing w:line="280" w:lineRule="exact"/>
              <w:rPr>
                <w:rFonts w:hAnsi="宋体"/>
                <w:szCs w:val="24"/>
              </w:rPr>
            </w:pPr>
          </w:p>
        </w:tc>
        <w:tc>
          <w:tcPr>
            <w:tcW w:w="1980" w:type="dxa"/>
            <w:gridSpan w:val="3"/>
            <w:vAlign w:val="center"/>
          </w:tcPr>
          <w:p w:rsidR="00CE48FB" w:rsidRPr="004B609F" w:rsidRDefault="00CE48FB">
            <w:pPr>
              <w:pStyle w:val="PlainText"/>
              <w:spacing w:line="320" w:lineRule="exact"/>
              <w:jc w:val="center"/>
              <w:rPr>
                <w:rFonts w:hAnsi="宋体"/>
                <w:szCs w:val="24"/>
              </w:rPr>
            </w:pPr>
          </w:p>
        </w:tc>
        <w:tc>
          <w:tcPr>
            <w:tcW w:w="1908" w:type="dxa"/>
            <w:gridSpan w:val="2"/>
            <w:vAlign w:val="center"/>
          </w:tcPr>
          <w:p w:rsidR="00CE48FB" w:rsidRPr="004B609F" w:rsidRDefault="00CE48FB">
            <w:pPr>
              <w:pStyle w:val="PlainText"/>
              <w:spacing w:line="320" w:lineRule="exact"/>
              <w:jc w:val="center"/>
              <w:rPr>
                <w:rFonts w:hAnsi="宋体"/>
                <w:szCs w:val="24"/>
              </w:rPr>
            </w:pPr>
          </w:p>
        </w:tc>
      </w:tr>
      <w:tr w:rsidR="00CE48FB" w:rsidRPr="004B609F">
        <w:trPr>
          <w:trHeight w:hRule="exact" w:val="376"/>
          <w:jc w:val="center"/>
        </w:trPr>
        <w:tc>
          <w:tcPr>
            <w:tcW w:w="1522" w:type="dxa"/>
            <w:vAlign w:val="center"/>
          </w:tcPr>
          <w:p w:rsidR="00CE48FB" w:rsidRPr="004B609F" w:rsidRDefault="00CE48FB">
            <w:pPr>
              <w:pStyle w:val="PlainText"/>
              <w:spacing w:line="320" w:lineRule="exact"/>
              <w:jc w:val="center"/>
              <w:rPr>
                <w:rFonts w:hAnsi="宋体"/>
                <w:szCs w:val="24"/>
              </w:rPr>
            </w:pPr>
          </w:p>
        </w:tc>
        <w:tc>
          <w:tcPr>
            <w:tcW w:w="3420" w:type="dxa"/>
            <w:gridSpan w:val="2"/>
            <w:vAlign w:val="center"/>
          </w:tcPr>
          <w:p w:rsidR="00CE48FB" w:rsidRPr="004B609F" w:rsidRDefault="00CE48FB">
            <w:pPr>
              <w:pStyle w:val="PlainText"/>
              <w:spacing w:line="280" w:lineRule="exact"/>
              <w:rPr>
                <w:rFonts w:hAnsi="宋体"/>
                <w:szCs w:val="24"/>
              </w:rPr>
            </w:pPr>
          </w:p>
        </w:tc>
        <w:tc>
          <w:tcPr>
            <w:tcW w:w="1980" w:type="dxa"/>
            <w:gridSpan w:val="3"/>
            <w:vAlign w:val="center"/>
          </w:tcPr>
          <w:p w:rsidR="00CE48FB" w:rsidRPr="004B609F" w:rsidRDefault="00CE48FB">
            <w:pPr>
              <w:pStyle w:val="PlainText"/>
              <w:spacing w:line="320" w:lineRule="exact"/>
              <w:jc w:val="center"/>
              <w:rPr>
                <w:rFonts w:hAnsi="宋体"/>
                <w:szCs w:val="24"/>
              </w:rPr>
            </w:pPr>
          </w:p>
        </w:tc>
        <w:tc>
          <w:tcPr>
            <w:tcW w:w="1908" w:type="dxa"/>
            <w:gridSpan w:val="2"/>
            <w:vAlign w:val="center"/>
          </w:tcPr>
          <w:p w:rsidR="00CE48FB" w:rsidRPr="004B609F" w:rsidRDefault="00CE48FB">
            <w:pPr>
              <w:pStyle w:val="PlainText"/>
              <w:spacing w:line="320" w:lineRule="exact"/>
              <w:jc w:val="center"/>
              <w:rPr>
                <w:rFonts w:hAnsi="宋体"/>
                <w:szCs w:val="24"/>
              </w:rPr>
            </w:pPr>
          </w:p>
        </w:tc>
      </w:tr>
      <w:tr w:rsidR="00CE48FB" w:rsidRPr="004B609F">
        <w:trPr>
          <w:trHeight w:hRule="exact" w:val="376"/>
          <w:jc w:val="center"/>
        </w:trPr>
        <w:tc>
          <w:tcPr>
            <w:tcW w:w="1522" w:type="dxa"/>
            <w:vAlign w:val="center"/>
          </w:tcPr>
          <w:p w:rsidR="00CE48FB" w:rsidRPr="004B609F" w:rsidRDefault="00CE48FB">
            <w:pPr>
              <w:pStyle w:val="PlainText"/>
              <w:spacing w:line="320" w:lineRule="exact"/>
              <w:jc w:val="center"/>
              <w:rPr>
                <w:rFonts w:hAnsi="宋体"/>
                <w:szCs w:val="24"/>
              </w:rPr>
            </w:pPr>
          </w:p>
        </w:tc>
        <w:tc>
          <w:tcPr>
            <w:tcW w:w="3420" w:type="dxa"/>
            <w:gridSpan w:val="2"/>
            <w:vAlign w:val="center"/>
          </w:tcPr>
          <w:p w:rsidR="00CE48FB" w:rsidRPr="004B609F" w:rsidRDefault="00CE48FB">
            <w:pPr>
              <w:pStyle w:val="PlainText"/>
              <w:spacing w:line="280" w:lineRule="exact"/>
              <w:rPr>
                <w:rFonts w:hAnsi="宋体"/>
                <w:szCs w:val="24"/>
              </w:rPr>
            </w:pPr>
          </w:p>
        </w:tc>
        <w:tc>
          <w:tcPr>
            <w:tcW w:w="1980" w:type="dxa"/>
            <w:gridSpan w:val="3"/>
            <w:vAlign w:val="center"/>
          </w:tcPr>
          <w:p w:rsidR="00CE48FB" w:rsidRPr="004B609F" w:rsidRDefault="00CE48FB">
            <w:pPr>
              <w:pStyle w:val="PlainText"/>
              <w:spacing w:line="320" w:lineRule="exact"/>
              <w:jc w:val="center"/>
              <w:rPr>
                <w:rFonts w:hAnsi="宋体"/>
                <w:szCs w:val="24"/>
              </w:rPr>
            </w:pPr>
          </w:p>
        </w:tc>
        <w:tc>
          <w:tcPr>
            <w:tcW w:w="1908" w:type="dxa"/>
            <w:gridSpan w:val="2"/>
            <w:vAlign w:val="center"/>
          </w:tcPr>
          <w:p w:rsidR="00CE48FB" w:rsidRPr="004B609F" w:rsidRDefault="00CE48FB">
            <w:pPr>
              <w:pStyle w:val="PlainText"/>
              <w:spacing w:line="320" w:lineRule="exact"/>
              <w:jc w:val="center"/>
              <w:rPr>
                <w:rFonts w:hAnsi="宋体"/>
                <w:szCs w:val="24"/>
              </w:rPr>
            </w:pPr>
          </w:p>
        </w:tc>
      </w:tr>
      <w:tr w:rsidR="00CE48FB" w:rsidRPr="004B609F">
        <w:trPr>
          <w:trHeight w:hRule="exact" w:val="376"/>
          <w:jc w:val="center"/>
        </w:trPr>
        <w:tc>
          <w:tcPr>
            <w:tcW w:w="1522" w:type="dxa"/>
            <w:vAlign w:val="center"/>
          </w:tcPr>
          <w:p w:rsidR="00CE48FB" w:rsidRPr="004B609F" w:rsidRDefault="00CE48FB">
            <w:pPr>
              <w:pStyle w:val="PlainText"/>
              <w:spacing w:line="320" w:lineRule="exact"/>
              <w:jc w:val="center"/>
              <w:rPr>
                <w:rFonts w:hAnsi="宋体"/>
                <w:szCs w:val="24"/>
              </w:rPr>
            </w:pPr>
          </w:p>
        </w:tc>
        <w:tc>
          <w:tcPr>
            <w:tcW w:w="3420" w:type="dxa"/>
            <w:gridSpan w:val="2"/>
            <w:vAlign w:val="center"/>
          </w:tcPr>
          <w:p w:rsidR="00CE48FB" w:rsidRPr="004B609F" w:rsidRDefault="00CE48FB">
            <w:pPr>
              <w:pStyle w:val="PlainText"/>
              <w:spacing w:line="280" w:lineRule="exact"/>
              <w:rPr>
                <w:rFonts w:hAnsi="宋体"/>
                <w:szCs w:val="24"/>
              </w:rPr>
            </w:pPr>
          </w:p>
        </w:tc>
        <w:tc>
          <w:tcPr>
            <w:tcW w:w="1980" w:type="dxa"/>
            <w:gridSpan w:val="3"/>
            <w:vAlign w:val="center"/>
          </w:tcPr>
          <w:p w:rsidR="00CE48FB" w:rsidRPr="004B609F" w:rsidRDefault="00CE48FB">
            <w:pPr>
              <w:pStyle w:val="PlainText"/>
              <w:spacing w:line="320" w:lineRule="exact"/>
              <w:jc w:val="center"/>
              <w:rPr>
                <w:rFonts w:hAnsi="宋体"/>
                <w:szCs w:val="24"/>
              </w:rPr>
            </w:pPr>
          </w:p>
        </w:tc>
        <w:tc>
          <w:tcPr>
            <w:tcW w:w="1908" w:type="dxa"/>
            <w:gridSpan w:val="2"/>
            <w:vAlign w:val="center"/>
          </w:tcPr>
          <w:p w:rsidR="00CE48FB" w:rsidRPr="004B609F" w:rsidRDefault="00CE48FB">
            <w:pPr>
              <w:pStyle w:val="PlainText"/>
              <w:spacing w:line="320" w:lineRule="exact"/>
              <w:jc w:val="center"/>
              <w:rPr>
                <w:rFonts w:hAnsi="宋体"/>
                <w:szCs w:val="24"/>
              </w:rPr>
            </w:pPr>
          </w:p>
        </w:tc>
      </w:tr>
      <w:tr w:rsidR="00CE48FB" w:rsidRPr="004B609F">
        <w:trPr>
          <w:trHeight w:hRule="exact" w:val="376"/>
          <w:jc w:val="center"/>
        </w:trPr>
        <w:tc>
          <w:tcPr>
            <w:tcW w:w="1522" w:type="dxa"/>
            <w:vAlign w:val="center"/>
          </w:tcPr>
          <w:p w:rsidR="00CE48FB" w:rsidRPr="004B609F" w:rsidRDefault="00CE48FB">
            <w:pPr>
              <w:pStyle w:val="PlainText"/>
              <w:spacing w:line="320" w:lineRule="exact"/>
              <w:jc w:val="center"/>
              <w:rPr>
                <w:rFonts w:hAnsi="宋体"/>
                <w:szCs w:val="24"/>
              </w:rPr>
            </w:pPr>
          </w:p>
        </w:tc>
        <w:tc>
          <w:tcPr>
            <w:tcW w:w="3420" w:type="dxa"/>
            <w:gridSpan w:val="2"/>
            <w:vAlign w:val="center"/>
          </w:tcPr>
          <w:p w:rsidR="00CE48FB" w:rsidRPr="004B609F" w:rsidRDefault="00CE48FB">
            <w:pPr>
              <w:pStyle w:val="PlainText"/>
              <w:spacing w:line="280" w:lineRule="exact"/>
              <w:rPr>
                <w:rFonts w:hAnsi="宋体"/>
                <w:szCs w:val="24"/>
              </w:rPr>
            </w:pPr>
          </w:p>
        </w:tc>
        <w:tc>
          <w:tcPr>
            <w:tcW w:w="1980" w:type="dxa"/>
            <w:gridSpan w:val="3"/>
            <w:vAlign w:val="center"/>
          </w:tcPr>
          <w:p w:rsidR="00CE48FB" w:rsidRPr="004B609F" w:rsidRDefault="00CE48FB">
            <w:pPr>
              <w:pStyle w:val="PlainText"/>
              <w:spacing w:line="320" w:lineRule="exact"/>
              <w:jc w:val="center"/>
              <w:rPr>
                <w:rFonts w:hAnsi="宋体"/>
                <w:szCs w:val="24"/>
              </w:rPr>
            </w:pPr>
          </w:p>
        </w:tc>
        <w:tc>
          <w:tcPr>
            <w:tcW w:w="1908" w:type="dxa"/>
            <w:gridSpan w:val="2"/>
            <w:vAlign w:val="center"/>
          </w:tcPr>
          <w:p w:rsidR="00CE48FB" w:rsidRPr="004B609F" w:rsidRDefault="00CE48FB">
            <w:pPr>
              <w:pStyle w:val="PlainText"/>
              <w:spacing w:line="320" w:lineRule="exact"/>
              <w:jc w:val="center"/>
              <w:rPr>
                <w:rFonts w:hAnsi="宋体"/>
                <w:szCs w:val="24"/>
              </w:rPr>
            </w:pPr>
          </w:p>
        </w:tc>
      </w:tr>
      <w:tr w:rsidR="00CE48FB" w:rsidRPr="004B609F">
        <w:trPr>
          <w:trHeight w:hRule="exact" w:val="376"/>
          <w:jc w:val="center"/>
        </w:trPr>
        <w:tc>
          <w:tcPr>
            <w:tcW w:w="8830" w:type="dxa"/>
            <w:gridSpan w:val="8"/>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承担教科研课题目录</w:t>
            </w:r>
          </w:p>
        </w:tc>
      </w:tr>
      <w:tr w:rsidR="00CE48FB" w:rsidRPr="004B609F">
        <w:trPr>
          <w:trHeight w:hRule="exact" w:val="746"/>
          <w:jc w:val="center"/>
        </w:trPr>
        <w:tc>
          <w:tcPr>
            <w:tcW w:w="1522" w:type="dxa"/>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课题题目</w:t>
            </w:r>
          </w:p>
        </w:tc>
        <w:tc>
          <w:tcPr>
            <w:tcW w:w="3420" w:type="dxa"/>
            <w:gridSpan w:val="2"/>
            <w:vAlign w:val="center"/>
          </w:tcPr>
          <w:p w:rsidR="00CE48FB" w:rsidRPr="004B609F" w:rsidRDefault="00CE48FB">
            <w:pPr>
              <w:pStyle w:val="PlainText"/>
              <w:spacing w:line="280" w:lineRule="exact"/>
              <w:rPr>
                <w:rFonts w:hAnsi="宋体"/>
                <w:szCs w:val="24"/>
              </w:rPr>
            </w:pPr>
            <w:r w:rsidRPr="004B609F">
              <w:rPr>
                <w:rFonts w:hAnsi="宋体" w:hint="eastAsia"/>
                <w:szCs w:val="24"/>
              </w:rPr>
              <w:t>课题立项、完成时间及来源</w:t>
            </w:r>
          </w:p>
        </w:tc>
        <w:tc>
          <w:tcPr>
            <w:tcW w:w="1980" w:type="dxa"/>
            <w:gridSpan w:val="3"/>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本人承担情况</w:t>
            </w:r>
            <w:r w:rsidRPr="004B609F">
              <w:rPr>
                <w:rFonts w:hAnsi="宋体"/>
                <w:szCs w:val="24"/>
              </w:rPr>
              <w:t>(</w:t>
            </w:r>
            <w:r w:rsidRPr="004B609F">
              <w:rPr>
                <w:rFonts w:hAnsi="宋体" w:hint="eastAsia"/>
                <w:szCs w:val="24"/>
              </w:rPr>
              <w:t>注明排名</w:t>
            </w:r>
            <w:r w:rsidRPr="004B609F">
              <w:rPr>
                <w:rFonts w:hAnsi="宋体"/>
                <w:szCs w:val="24"/>
              </w:rPr>
              <w:t>)</w:t>
            </w:r>
          </w:p>
        </w:tc>
        <w:tc>
          <w:tcPr>
            <w:tcW w:w="1908" w:type="dxa"/>
            <w:gridSpan w:val="2"/>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获得成果</w:t>
            </w:r>
          </w:p>
        </w:tc>
      </w:tr>
      <w:tr w:rsidR="00CE48FB" w:rsidRPr="004B609F">
        <w:trPr>
          <w:trHeight w:hRule="exact" w:val="473"/>
          <w:jc w:val="center"/>
        </w:trPr>
        <w:tc>
          <w:tcPr>
            <w:tcW w:w="1522" w:type="dxa"/>
            <w:vAlign w:val="center"/>
          </w:tcPr>
          <w:p w:rsidR="00CE48FB" w:rsidRPr="004B609F" w:rsidRDefault="00CE48FB">
            <w:pPr>
              <w:pStyle w:val="PlainText"/>
              <w:spacing w:line="320" w:lineRule="exact"/>
              <w:jc w:val="center"/>
              <w:rPr>
                <w:rFonts w:hAnsi="宋体"/>
                <w:szCs w:val="24"/>
              </w:rPr>
            </w:pPr>
          </w:p>
        </w:tc>
        <w:tc>
          <w:tcPr>
            <w:tcW w:w="3420" w:type="dxa"/>
            <w:gridSpan w:val="2"/>
            <w:vAlign w:val="center"/>
          </w:tcPr>
          <w:p w:rsidR="00CE48FB" w:rsidRPr="004B609F" w:rsidRDefault="00CE48FB">
            <w:pPr>
              <w:pStyle w:val="PlainText"/>
              <w:spacing w:line="280" w:lineRule="exact"/>
              <w:rPr>
                <w:rFonts w:hAnsi="宋体"/>
                <w:szCs w:val="24"/>
              </w:rPr>
            </w:pPr>
          </w:p>
        </w:tc>
        <w:tc>
          <w:tcPr>
            <w:tcW w:w="1980" w:type="dxa"/>
            <w:gridSpan w:val="3"/>
            <w:vAlign w:val="center"/>
          </w:tcPr>
          <w:p w:rsidR="00CE48FB" w:rsidRPr="004B609F" w:rsidRDefault="00CE48FB">
            <w:pPr>
              <w:pStyle w:val="PlainText"/>
              <w:spacing w:line="320" w:lineRule="exact"/>
              <w:jc w:val="center"/>
              <w:rPr>
                <w:rFonts w:hAnsi="宋体"/>
                <w:szCs w:val="24"/>
              </w:rPr>
            </w:pPr>
          </w:p>
        </w:tc>
        <w:tc>
          <w:tcPr>
            <w:tcW w:w="1908" w:type="dxa"/>
            <w:gridSpan w:val="2"/>
            <w:vAlign w:val="center"/>
          </w:tcPr>
          <w:p w:rsidR="00CE48FB" w:rsidRPr="004B609F" w:rsidRDefault="00CE48FB">
            <w:pPr>
              <w:pStyle w:val="PlainText"/>
              <w:spacing w:line="320" w:lineRule="exact"/>
              <w:jc w:val="center"/>
              <w:rPr>
                <w:rFonts w:hAnsi="宋体"/>
                <w:szCs w:val="24"/>
              </w:rPr>
            </w:pPr>
          </w:p>
        </w:tc>
      </w:tr>
      <w:tr w:rsidR="00CE48FB" w:rsidRPr="004B609F">
        <w:trPr>
          <w:trHeight w:hRule="exact" w:val="473"/>
          <w:jc w:val="center"/>
        </w:trPr>
        <w:tc>
          <w:tcPr>
            <w:tcW w:w="1522" w:type="dxa"/>
            <w:vAlign w:val="center"/>
          </w:tcPr>
          <w:p w:rsidR="00CE48FB" w:rsidRPr="004B609F" w:rsidRDefault="00CE48FB">
            <w:pPr>
              <w:pStyle w:val="PlainText"/>
              <w:spacing w:line="320" w:lineRule="exact"/>
              <w:jc w:val="center"/>
              <w:rPr>
                <w:rFonts w:hAnsi="宋体"/>
                <w:szCs w:val="24"/>
              </w:rPr>
            </w:pPr>
          </w:p>
        </w:tc>
        <w:tc>
          <w:tcPr>
            <w:tcW w:w="3420" w:type="dxa"/>
            <w:gridSpan w:val="2"/>
            <w:vAlign w:val="center"/>
          </w:tcPr>
          <w:p w:rsidR="00CE48FB" w:rsidRPr="004B609F" w:rsidRDefault="00CE48FB">
            <w:pPr>
              <w:pStyle w:val="PlainText"/>
              <w:spacing w:line="280" w:lineRule="exact"/>
              <w:rPr>
                <w:rFonts w:hAnsi="宋体"/>
                <w:szCs w:val="24"/>
              </w:rPr>
            </w:pPr>
          </w:p>
        </w:tc>
        <w:tc>
          <w:tcPr>
            <w:tcW w:w="1980" w:type="dxa"/>
            <w:gridSpan w:val="3"/>
            <w:vAlign w:val="center"/>
          </w:tcPr>
          <w:p w:rsidR="00CE48FB" w:rsidRPr="004B609F" w:rsidRDefault="00CE48FB">
            <w:pPr>
              <w:pStyle w:val="PlainText"/>
              <w:spacing w:line="320" w:lineRule="exact"/>
              <w:jc w:val="center"/>
              <w:rPr>
                <w:rFonts w:hAnsi="宋体"/>
                <w:szCs w:val="24"/>
              </w:rPr>
            </w:pPr>
          </w:p>
        </w:tc>
        <w:tc>
          <w:tcPr>
            <w:tcW w:w="1908" w:type="dxa"/>
            <w:gridSpan w:val="2"/>
            <w:vAlign w:val="center"/>
          </w:tcPr>
          <w:p w:rsidR="00CE48FB" w:rsidRPr="004B609F" w:rsidRDefault="00CE48FB">
            <w:pPr>
              <w:pStyle w:val="PlainText"/>
              <w:spacing w:line="320" w:lineRule="exact"/>
              <w:jc w:val="center"/>
              <w:rPr>
                <w:rFonts w:hAnsi="宋体"/>
                <w:szCs w:val="24"/>
              </w:rPr>
            </w:pPr>
          </w:p>
        </w:tc>
      </w:tr>
      <w:tr w:rsidR="00CE48FB" w:rsidRPr="004B609F">
        <w:trPr>
          <w:trHeight w:hRule="exact" w:val="473"/>
          <w:jc w:val="center"/>
        </w:trPr>
        <w:tc>
          <w:tcPr>
            <w:tcW w:w="1522" w:type="dxa"/>
            <w:vAlign w:val="center"/>
          </w:tcPr>
          <w:p w:rsidR="00CE48FB" w:rsidRPr="004B609F" w:rsidRDefault="00CE48FB">
            <w:pPr>
              <w:pStyle w:val="PlainText"/>
              <w:spacing w:line="320" w:lineRule="exact"/>
              <w:jc w:val="center"/>
              <w:rPr>
                <w:rFonts w:hAnsi="宋体"/>
                <w:szCs w:val="24"/>
              </w:rPr>
            </w:pPr>
          </w:p>
        </w:tc>
        <w:tc>
          <w:tcPr>
            <w:tcW w:w="3420" w:type="dxa"/>
            <w:gridSpan w:val="2"/>
            <w:vAlign w:val="center"/>
          </w:tcPr>
          <w:p w:rsidR="00CE48FB" w:rsidRPr="004B609F" w:rsidRDefault="00CE48FB">
            <w:pPr>
              <w:pStyle w:val="PlainText"/>
              <w:spacing w:line="280" w:lineRule="exact"/>
              <w:rPr>
                <w:rFonts w:hAnsi="宋体"/>
                <w:szCs w:val="24"/>
              </w:rPr>
            </w:pPr>
          </w:p>
        </w:tc>
        <w:tc>
          <w:tcPr>
            <w:tcW w:w="1980" w:type="dxa"/>
            <w:gridSpan w:val="3"/>
            <w:vAlign w:val="center"/>
          </w:tcPr>
          <w:p w:rsidR="00CE48FB" w:rsidRPr="004B609F" w:rsidRDefault="00CE48FB">
            <w:pPr>
              <w:pStyle w:val="PlainText"/>
              <w:spacing w:line="320" w:lineRule="exact"/>
              <w:jc w:val="center"/>
              <w:rPr>
                <w:rFonts w:hAnsi="宋体"/>
                <w:szCs w:val="24"/>
              </w:rPr>
            </w:pPr>
          </w:p>
        </w:tc>
        <w:tc>
          <w:tcPr>
            <w:tcW w:w="1908" w:type="dxa"/>
            <w:gridSpan w:val="2"/>
            <w:vAlign w:val="center"/>
          </w:tcPr>
          <w:p w:rsidR="00CE48FB" w:rsidRPr="004B609F" w:rsidRDefault="00CE48FB">
            <w:pPr>
              <w:pStyle w:val="PlainText"/>
              <w:spacing w:line="320" w:lineRule="exact"/>
              <w:jc w:val="center"/>
              <w:rPr>
                <w:rFonts w:hAnsi="宋体"/>
                <w:szCs w:val="24"/>
              </w:rPr>
            </w:pPr>
          </w:p>
        </w:tc>
      </w:tr>
      <w:tr w:rsidR="00CE48FB" w:rsidRPr="004B609F">
        <w:trPr>
          <w:trHeight w:val="2341"/>
          <w:jc w:val="center"/>
        </w:trPr>
        <w:tc>
          <w:tcPr>
            <w:tcW w:w="1522" w:type="dxa"/>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申请人所在单位意见</w:t>
            </w:r>
          </w:p>
        </w:tc>
        <w:tc>
          <w:tcPr>
            <w:tcW w:w="7308" w:type="dxa"/>
            <w:gridSpan w:val="7"/>
            <w:vAlign w:val="center"/>
          </w:tcPr>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r w:rsidRPr="004B609F">
              <w:rPr>
                <w:rFonts w:hAnsi="宋体" w:hint="eastAsia"/>
                <w:szCs w:val="24"/>
              </w:rPr>
              <w:t>（公章）</w:t>
            </w:r>
            <w:r w:rsidRPr="004B609F">
              <w:rPr>
                <w:rFonts w:hAnsi="宋体"/>
                <w:szCs w:val="24"/>
              </w:rPr>
              <w:t xml:space="preserve">       </w:t>
            </w:r>
          </w:p>
          <w:p w:rsidR="00CE48FB" w:rsidRPr="004B609F" w:rsidRDefault="00CE48FB">
            <w:pPr>
              <w:pStyle w:val="PlainText"/>
              <w:spacing w:line="320" w:lineRule="exact"/>
              <w:jc w:val="right"/>
              <w:rPr>
                <w:rFonts w:hAnsi="宋体"/>
                <w:szCs w:val="24"/>
              </w:rPr>
            </w:pPr>
            <w:r w:rsidRPr="004B609F">
              <w:rPr>
                <w:rFonts w:hAnsi="宋体"/>
                <w:szCs w:val="24"/>
              </w:rPr>
              <w:t xml:space="preserve">  </w:t>
            </w:r>
            <w:r w:rsidRPr="004B609F">
              <w:rPr>
                <w:rFonts w:hAnsi="宋体" w:hint="eastAsia"/>
                <w:szCs w:val="24"/>
              </w:rPr>
              <w:t>年</w:t>
            </w:r>
            <w:r w:rsidRPr="004B609F">
              <w:rPr>
                <w:rFonts w:hAnsi="宋体"/>
                <w:szCs w:val="24"/>
              </w:rPr>
              <w:t xml:space="preserve">  </w:t>
            </w:r>
            <w:r w:rsidRPr="004B609F">
              <w:rPr>
                <w:rFonts w:hAnsi="宋体" w:hint="eastAsia"/>
                <w:szCs w:val="24"/>
              </w:rPr>
              <w:t>月</w:t>
            </w:r>
            <w:r w:rsidRPr="004B609F">
              <w:rPr>
                <w:rFonts w:hAnsi="宋体"/>
                <w:szCs w:val="24"/>
              </w:rPr>
              <w:t xml:space="preserve">  </w:t>
            </w:r>
            <w:r w:rsidRPr="004B609F">
              <w:rPr>
                <w:rFonts w:hAnsi="宋体" w:hint="eastAsia"/>
                <w:szCs w:val="24"/>
              </w:rPr>
              <w:t>日</w:t>
            </w:r>
          </w:p>
        </w:tc>
      </w:tr>
      <w:tr w:rsidR="00CE48FB" w:rsidRPr="004B609F">
        <w:trPr>
          <w:trHeight w:val="2261"/>
          <w:jc w:val="center"/>
        </w:trPr>
        <w:tc>
          <w:tcPr>
            <w:tcW w:w="1522" w:type="dxa"/>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辖市区教育行政部门意见</w:t>
            </w:r>
          </w:p>
        </w:tc>
        <w:tc>
          <w:tcPr>
            <w:tcW w:w="7308" w:type="dxa"/>
            <w:gridSpan w:val="7"/>
            <w:vAlign w:val="center"/>
          </w:tcPr>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r w:rsidRPr="004B609F">
              <w:rPr>
                <w:rFonts w:hAnsi="宋体" w:hint="eastAsia"/>
                <w:szCs w:val="24"/>
              </w:rPr>
              <w:t>（公章）</w:t>
            </w:r>
            <w:r w:rsidRPr="004B609F">
              <w:rPr>
                <w:rFonts w:hAnsi="宋体"/>
                <w:szCs w:val="24"/>
              </w:rPr>
              <w:t xml:space="preserve">       </w:t>
            </w:r>
          </w:p>
          <w:p w:rsidR="00CE48FB" w:rsidRPr="004B609F" w:rsidRDefault="00CE48FB">
            <w:pPr>
              <w:pStyle w:val="PlainText"/>
              <w:spacing w:line="320" w:lineRule="exact"/>
              <w:jc w:val="right"/>
              <w:rPr>
                <w:rFonts w:hAnsi="宋体"/>
                <w:szCs w:val="24"/>
              </w:rPr>
            </w:pPr>
            <w:r w:rsidRPr="004B609F">
              <w:rPr>
                <w:rFonts w:hAnsi="宋体"/>
                <w:szCs w:val="24"/>
              </w:rPr>
              <w:t xml:space="preserve">  </w:t>
            </w:r>
            <w:r w:rsidRPr="004B609F">
              <w:rPr>
                <w:rFonts w:hAnsi="宋体" w:hint="eastAsia"/>
                <w:szCs w:val="24"/>
              </w:rPr>
              <w:t>年</w:t>
            </w:r>
            <w:r w:rsidRPr="004B609F">
              <w:rPr>
                <w:rFonts w:hAnsi="宋体"/>
                <w:szCs w:val="24"/>
              </w:rPr>
              <w:t xml:space="preserve">  </w:t>
            </w:r>
            <w:r w:rsidRPr="004B609F">
              <w:rPr>
                <w:rFonts w:hAnsi="宋体" w:hint="eastAsia"/>
                <w:szCs w:val="24"/>
              </w:rPr>
              <w:t>月</w:t>
            </w:r>
            <w:r w:rsidRPr="004B609F">
              <w:rPr>
                <w:rFonts w:hAnsi="宋体"/>
                <w:szCs w:val="24"/>
              </w:rPr>
              <w:t xml:space="preserve">  </w:t>
            </w:r>
            <w:r w:rsidRPr="004B609F">
              <w:rPr>
                <w:rFonts w:hAnsi="宋体" w:hint="eastAsia"/>
                <w:szCs w:val="24"/>
              </w:rPr>
              <w:t>日</w:t>
            </w:r>
          </w:p>
        </w:tc>
      </w:tr>
      <w:tr w:rsidR="00CE48FB" w:rsidRPr="004B609F">
        <w:trPr>
          <w:trHeight w:val="2870"/>
          <w:jc w:val="center"/>
        </w:trPr>
        <w:tc>
          <w:tcPr>
            <w:tcW w:w="1522" w:type="dxa"/>
            <w:vAlign w:val="center"/>
          </w:tcPr>
          <w:p w:rsidR="00CE48FB" w:rsidRPr="004B609F" w:rsidRDefault="00CE48FB">
            <w:pPr>
              <w:pStyle w:val="PlainText"/>
              <w:spacing w:line="320" w:lineRule="exact"/>
              <w:jc w:val="center"/>
              <w:rPr>
                <w:rFonts w:hAnsi="宋体"/>
                <w:szCs w:val="24"/>
              </w:rPr>
            </w:pPr>
            <w:r w:rsidRPr="004B609F">
              <w:rPr>
                <w:rFonts w:hAnsi="宋体" w:hint="eastAsia"/>
                <w:szCs w:val="24"/>
              </w:rPr>
              <w:t>市教育行政部门意见</w:t>
            </w:r>
          </w:p>
        </w:tc>
        <w:tc>
          <w:tcPr>
            <w:tcW w:w="7308" w:type="dxa"/>
            <w:gridSpan w:val="7"/>
            <w:vAlign w:val="center"/>
          </w:tcPr>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p>
          <w:p w:rsidR="00CE48FB" w:rsidRPr="004B609F" w:rsidRDefault="00CE48FB">
            <w:pPr>
              <w:pStyle w:val="PlainText"/>
              <w:spacing w:line="320" w:lineRule="exact"/>
              <w:jc w:val="right"/>
              <w:rPr>
                <w:rFonts w:hAnsi="宋体"/>
                <w:szCs w:val="24"/>
              </w:rPr>
            </w:pPr>
            <w:r w:rsidRPr="004B609F">
              <w:rPr>
                <w:rFonts w:hAnsi="宋体" w:hint="eastAsia"/>
                <w:szCs w:val="24"/>
              </w:rPr>
              <w:t>（公章）</w:t>
            </w:r>
            <w:r w:rsidRPr="004B609F">
              <w:rPr>
                <w:rFonts w:hAnsi="宋体"/>
                <w:szCs w:val="24"/>
              </w:rPr>
              <w:t xml:space="preserve">       </w:t>
            </w:r>
          </w:p>
          <w:p w:rsidR="00CE48FB" w:rsidRPr="004B609F" w:rsidRDefault="00CE48FB">
            <w:pPr>
              <w:pStyle w:val="PlainText"/>
              <w:spacing w:line="320" w:lineRule="exact"/>
              <w:jc w:val="right"/>
              <w:rPr>
                <w:rFonts w:hAnsi="宋体"/>
                <w:szCs w:val="24"/>
              </w:rPr>
            </w:pPr>
            <w:r w:rsidRPr="004B609F">
              <w:rPr>
                <w:rFonts w:hAnsi="宋体"/>
                <w:szCs w:val="24"/>
              </w:rPr>
              <w:t xml:space="preserve">  </w:t>
            </w:r>
            <w:r w:rsidRPr="004B609F">
              <w:rPr>
                <w:rFonts w:hAnsi="宋体" w:hint="eastAsia"/>
                <w:szCs w:val="24"/>
              </w:rPr>
              <w:t>年</w:t>
            </w:r>
            <w:r w:rsidRPr="004B609F">
              <w:rPr>
                <w:rFonts w:hAnsi="宋体"/>
                <w:szCs w:val="24"/>
              </w:rPr>
              <w:t xml:space="preserve">  </w:t>
            </w:r>
            <w:r w:rsidRPr="004B609F">
              <w:rPr>
                <w:rFonts w:hAnsi="宋体" w:hint="eastAsia"/>
                <w:szCs w:val="24"/>
              </w:rPr>
              <w:t>月</w:t>
            </w:r>
            <w:r w:rsidRPr="004B609F">
              <w:rPr>
                <w:rFonts w:hAnsi="宋体"/>
                <w:szCs w:val="24"/>
              </w:rPr>
              <w:t xml:space="preserve">  </w:t>
            </w:r>
            <w:r w:rsidRPr="004B609F">
              <w:rPr>
                <w:rFonts w:hAnsi="宋体" w:hint="eastAsia"/>
                <w:szCs w:val="24"/>
              </w:rPr>
              <w:t>日</w:t>
            </w:r>
          </w:p>
        </w:tc>
      </w:tr>
    </w:tbl>
    <w:p w:rsidR="00CE48FB" w:rsidRDefault="00CE48FB">
      <w:pPr>
        <w:pStyle w:val="PlainText"/>
        <w:rPr>
          <w:rFonts w:ascii="Times New Roman" w:eastAsia="楷体_GB2312" w:hAnsi="Times New Roman"/>
        </w:rPr>
      </w:pPr>
      <w:r>
        <w:rPr>
          <w:rFonts w:hint="eastAsia"/>
        </w:rPr>
        <w:t>注：获得荣誉及称号、发表的论文与论著参与研究的课题等需提供相关资料复印件。</w:t>
      </w:r>
    </w:p>
    <w:p w:rsidR="00CE48FB" w:rsidRDefault="00CE48FB">
      <w:pPr>
        <w:pStyle w:val="PlainText"/>
      </w:pPr>
    </w:p>
    <w:p w:rsidR="00CE48FB" w:rsidRDefault="00CE48FB">
      <w:pPr>
        <w:pStyle w:val="PlainText"/>
      </w:pPr>
      <w:r w:rsidRPr="00F979E1">
        <w:rPr>
          <w:rFonts w:hint="eastAsia"/>
          <w:b/>
        </w:rPr>
        <w:t>附件二：</w:t>
      </w:r>
      <w:r>
        <w:rPr>
          <w:rFonts w:hint="eastAsia"/>
        </w:rPr>
        <w:t>名额分配表</w:t>
      </w:r>
    </w:p>
    <w:tbl>
      <w:tblPr>
        <w:tblW w:w="8332" w:type="dxa"/>
        <w:jc w:val="center"/>
        <w:tblInd w:w="-486" w:type="dxa"/>
        <w:tblLayout w:type="fixed"/>
        <w:tblLook w:val="00A0"/>
      </w:tblPr>
      <w:tblGrid>
        <w:gridCol w:w="2926"/>
        <w:gridCol w:w="2441"/>
        <w:gridCol w:w="2965"/>
      </w:tblGrid>
      <w:tr w:rsidR="00CE48FB" w:rsidRPr="004B609F">
        <w:trPr>
          <w:trHeight w:hRule="exact" w:val="547"/>
          <w:jc w:val="center"/>
        </w:trPr>
        <w:tc>
          <w:tcPr>
            <w:tcW w:w="2926" w:type="dxa"/>
            <w:vMerge w:val="restart"/>
            <w:tcBorders>
              <w:top w:val="single" w:sz="4" w:space="0" w:color="auto"/>
              <w:left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b/>
                <w:sz w:val="28"/>
                <w:szCs w:val="28"/>
              </w:rPr>
            </w:pPr>
            <w:r w:rsidRPr="004B609F">
              <w:rPr>
                <w:rFonts w:ascii="仿宋_GB2312" w:eastAsia="仿宋_GB2312" w:hint="eastAsia"/>
                <w:b/>
                <w:sz w:val="28"/>
                <w:szCs w:val="28"/>
              </w:rPr>
              <w:t>地区</w:t>
            </w:r>
          </w:p>
        </w:tc>
        <w:tc>
          <w:tcPr>
            <w:tcW w:w="2441" w:type="dxa"/>
            <w:vMerge w:val="restart"/>
            <w:tcBorders>
              <w:top w:val="single" w:sz="4" w:space="0" w:color="auto"/>
              <w:left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b/>
                <w:sz w:val="28"/>
                <w:szCs w:val="28"/>
              </w:rPr>
            </w:pPr>
            <w:r w:rsidRPr="004B609F">
              <w:rPr>
                <w:rFonts w:ascii="仿宋_GB2312" w:eastAsia="仿宋_GB2312" w:hint="eastAsia"/>
                <w:b/>
                <w:sz w:val="28"/>
                <w:szCs w:val="28"/>
              </w:rPr>
              <w:t>推荐总额</w:t>
            </w:r>
          </w:p>
        </w:tc>
        <w:tc>
          <w:tcPr>
            <w:tcW w:w="2965"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b/>
                <w:sz w:val="28"/>
                <w:szCs w:val="28"/>
              </w:rPr>
            </w:pPr>
            <w:r w:rsidRPr="004B609F">
              <w:rPr>
                <w:rFonts w:ascii="仿宋_GB2312" w:eastAsia="仿宋_GB2312" w:hint="eastAsia"/>
                <w:b/>
                <w:sz w:val="28"/>
                <w:szCs w:val="28"/>
              </w:rPr>
              <w:t>其中</w:t>
            </w:r>
          </w:p>
        </w:tc>
      </w:tr>
      <w:tr w:rsidR="00CE48FB" w:rsidRPr="004B609F">
        <w:trPr>
          <w:trHeight w:hRule="exact" w:val="723"/>
          <w:jc w:val="center"/>
        </w:trPr>
        <w:tc>
          <w:tcPr>
            <w:tcW w:w="2926" w:type="dxa"/>
            <w:vMerge/>
            <w:tcBorders>
              <w:left w:val="single" w:sz="4" w:space="0" w:color="auto"/>
              <w:bottom w:val="single" w:sz="4" w:space="0" w:color="auto"/>
              <w:right w:val="single" w:sz="4" w:space="0" w:color="auto"/>
            </w:tcBorders>
            <w:vAlign w:val="center"/>
          </w:tcPr>
          <w:p w:rsidR="00CE48FB" w:rsidRPr="004B609F" w:rsidRDefault="00CE48FB">
            <w:pPr>
              <w:widowControl/>
              <w:adjustRightInd w:val="0"/>
              <w:snapToGrid w:val="0"/>
              <w:jc w:val="center"/>
              <w:rPr>
                <w:rFonts w:ascii="仿宋_GB2312" w:eastAsia="仿宋_GB2312"/>
                <w:kern w:val="0"/>
                <w:sz w:val="28"/>
                <w:szCs w:val="28"/>
              </w:rPr>
            </w:pPr>
          </w:p>
        </w:tc>
        <w:tc>
          <w:tcPr>
            <w:tcW w:w="2441" w:type="dxa"/>
            <w:vMerge/>
            <w:tcBorders>
              <w:left w:val="single" w:sz="4" w:space="0" w:color="auto"/>
              <w:bottom w:val="single" w:sz="4" w:space="0" w:color="auto"/>
              <w:right w:val="single" w:sz="4" w:space="0" w:color="auto"/>
            </w:tcBorders>
            <w:vAlign w:val="center"/>
          </w:tcPr>
          <w:p w:rsidR="00CE48FB" w:rsidRPr="004B609F" w:rsidRDefault="00CE48FB">
            <w:pPr>
              <w:widowControl/>
              <w:adjustRightInd w:val="0"/>
              <w:snapToGrid w:val="0"/>
              <w:jc w:val="center"/>
              <w:rPr>
                <w:rFonts w:ascii="仿宋_GB2312" w:eastAsia="仿宋_GB2312"/>
                <w:kern w:val="0"/>
                <w:sz w:val="28"/>
                <w:szCs w:val="28"/>
              </w:rPr>
            </w:pPr>
          </w:p>
        </w:tc>
        <w:tc>
          <w:tcPr>
            <w:tcW w:w="2965"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b/>
                <w:sz w:val="28"/>
                <w:szCs w:val="28"/>
              </w:rPr>
            </w:pPr>
            <w:r w:rsidRPr="004B609F">
              <w:rPr>
                <w:rFonts w:ascii="仿宋_GB2312" w:eastAsia="仿宋_GB2312" w:hint="eastAsia"/>
                <w:b/>
                <w:sz w:val="28"/>
                <w:szCs w:val="28"/>
              </w:rPr>
              <w:t>乡村教师</w:t>
            </w:r>
          </w:p>
          <w:p w:rsidR="00CE48FB" w:rsidRPr="004B609F" w:rsidRDefault="00CE48FB">
            <w:pPr>
              <w:adjustRightInd w:val="0"/>
              <w:snapToGrid w:val="0"/>
              <w:jc w:val="center"/>
              <w:rPr>
                <w:rFonts w:ascii="仿宋_GB2312" w:eastAsia="仿宋_GB2312"/>
                <w:kern w:val="0"/>
                <w:sz w:val="28"/>
                <w:szCs w:val="28"/>
              </w:rPr>
            </w:pPr>
            <w:r w:rsidRPr="004B609F">
              <w:rPr>
                <w:rFonts w:ascii="仿宋_GB2312" w:eastAsia="仿宋_GB2312" w:hint="eastAsia"/>
                <w:b/>
                <w:sz w:val="28"/>
                <w:szCs w:val="28"/>
              </w:rPr>
              <w:t>（不少于）</w:t>
            </w:r>
          </w:p>
        </w:tc>
      </w:tr>
      <w:tr w:rsidR="00CE48FB" w:rsidRPr="004B609F">
        <w:trPr>
          <w:trHeight w:hRule="exact" w:val="547"/>
          <w:jc w:val="center"/>
        </w:trPr>
        <w:tc>
          <w:tcPr>
            <w:tcW w:w="2926"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sz w:val="28"/>
                <w:szCs w:val="28"/>
              </w:rPr>
            </w:pPr>
            <w:r w:rsidRPr="004B609F">
              <w:rPr>
                <w:rFonts w:ascii="仿宋_GB2312" w:eastAsia="仿宋_GB2312" w:hint="eastAsia"/>
                <w:sz w:val="28"/>
                <w:szCs w:val="28"/>
              </w:rPr>
              <w:t>溧阳市</w:t>
            </w:r>
          </w:p>
        </w:tc>
        <w:tc>
          <w:tcPr>
            <w:tcW w:w="2441" w:type="dxa"/>
            <w:tcBorders>
              <w:top w:val="single" w:sz="4" w:space="0" w:color="auto"/>
              <w:left w:val="single" w:sz="4" w:space="0" w:color="auto"/>
              <w:bottom w:val="single" w:sz="4" w:space="0" w:color="auto"/>
              <w:right w:val="single" w:sz="4" w:space="0" w:color="auto"/>
            </w:tcBorders>
            <w:vAlign w:val="center"/>
          </w:tcPr>
          <w:p w:rsidR="00CE48FB" w:rsidRDefault="00CE48FB">
            <w:pPr>
              <w:jc w:val="center"/>
              <w:rPr>
                <w:rFonts w:ascii="仿宋_GB2312" w:eastAsia="仿宋_GB2312" w:hAnsi="宋体" w:cs="宋体"/>
                <w:bCs/>
                <w:sz w:val="28"/>
                <w:szCs w:val="28"/>
              </w:rPr>
            </w:pPr>
            <w:r w:rsidRPr="004B609F">
              <w:rPr>
                <w:rFonts w:ascii="仿宋_GB2312" w:eastAsia="仿宋_GB2312" w:hAnsi="宋体"/>
                <w:bCs/>
                <w:sz w:val="28"/>
                <w:szCs w:val="28"/>
              </w:rPr>
              <w:t>16</w:t>
            </w:r>
          </w:p>
        </w:tc>
        <w:tc>
          <w:tcPr>
            <w:tcW w:w="2965"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hAnsi="宋体"/>
                <w:sz w:val="28"/>
                <w:szCs w:val="28"/>
              </w:rPr>
            </w:pPr>
            <w:r w:rsidRPr="004B609F">
              <w:rPr>
                <w:rFonts w:ascii="仿宋_GB2312" w:eastAsia="仿宋_GB2312" w:hAnsi="宋体"/>
                <w:sz w:val="28"/>
                <w:szCs w:val="28"/>
              </w:rPr>
              <w:t>2</w:t>
            </w:r>
          </w:p>
        </w:tc>
      </w:tr>
      <w:tr w:rsidR="00CE48FB" w:rsidRPr="004B609F">
        <w:trPr>
          <w:trHeight w:hRule="exact" w:val="547"/>
          <w:jc w:val="center"/>
        </w:trPr>
        <w:tc>
          <w:tcPr>
            <w:tcW w:w="2926"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sz w:val="28"/>
                <w:szCs w:val="28"/>
              </w:rPr>
            </w:pPr>
            <w:r w:rsidRPr="004B609F">
              <w:rPr>
                <w:rFonts w:ascii="仿宋_GB2312" w:eastAsia="仿宋_GB2312" w:hint="eastAsia"/>
                <w:sz w:val="28"/>
                <w:szCs w:val="28"/>
              </w:rPr>
              <w:t>金坛区</w:t>
            </w:r>
          </w:p>
        </w:tc>
        <w:tc>
          <w:tcPr>
            <w:tcW w:w="2441" w:type="dxa"/>
            <w:tcBorders>
              <w:top w:val="single" w:sz="4" w:space="0" w:color="auto"/>
              <w:left w:val="single" w:sz="4" w:space="0" w:color="auto"/>
              <w:bottom w:val="single" w:sz="4" w:space="0" w:color="auto"/>
              <w:right w:val="single" w:sz="4" w:space="0" w:color="auto"/>
            </w:tcBorders>
            <w:vAlign w:val="center"/>
          </w:tcPr>
          <w:p w:rsidR="00CE48FB" w:rsidRDefault="00CE48FB">
            <w:pPr>
              <w:jc w:val="center"/>
              <w:rPr>
                <w:rFonts w:ascii="仿宋_GB2312" w:eastAsia="仿宋_GB2312" w:hAnsi="宋体" w:cs="宋体"/>
                <w:bCs/>
                <w:sz w:val="28"/>
                <w:szCs w:val="28"/>
              </w:rPr>
            </w:pPr>
            <w:r w:rsidRPr="004B609F">
              <w:rPr>
                <w:rFonts w:ascii="仿宋_GB2312" w:eastAsia="仿宋_GB2312" w:hAnsi="宋体"/>
                <w:bCs/>
                <w:sz w:val="28"/>
                <w:szCs w:val="28"/>
              </w:rPr>
              <w:t>14</w:t>
            </w:r>
          </w:p>
        </w:tc>
        <w:tc>
          <w:tcPr>
            <w:tcW w:w="2965"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hAnsi="宋体"/>
                <w:sz w:val="28"/>
                <w:szCs w:val="28"/>
              </w:rPr>
            </w:pPr>
            <w:r w:rsidRPr="004B609F">
              <w:rPr>
                <w:rFonts w:ascii="仿宋_GB2312" w:eastAsia="仿宋_GB2312" w:hAnsi="宋体"/>
                <w:sz w:val="28"/>
                <w:szCs w:val="28"/>
              </w:rPr>
              <w:t>2</w:t>
            </w:r>
          </w:p>
        </w:tc>
      </w:tr>
      <w:tr w:rsidR="00CE48FB" w:rsidRPr="004B609F">
        <w:trPr>
          <w:trHeight w:hRule="exact" w:val="547"/>
          <w:jc w:val="center"/>
        </w:trPr>
        <w:tc>
          <w:tcPr>
            <w:tcW w:w="2926"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sz w:val="28"/>
                <w:szCs w:val="28"/>
              </w:rPr>
            </w:pPr>
            <w:r w:rsidRPr="004B609F">
              <w:rPr>
                <w:rFonts w:ascii="仿宋_GB2312" w:eastAsia="仿宋_GB2312" w:hint="eastAsia"/>
                <w:sz w:val="28"/>
                <w:szCs w:val="28"/>
              </w:rPr>
              <w:t>武进区（含开发区）</w:t>
            </w:r>
          </w:p>
        </w:tc>
        <w:tc>
          <w:tcPr>
            <w:tcW w:w="2441" w:type="dxa"/>
            <w:tcBorders>
              <w:top w:val="single" w:sz="4" w:space="0" w:color="auto"/>
              <w:left w:val="single" w:sz="4" w:space="0" w:color="auto"/>
              <w:bottom w:val="single" w:sz="4" w:space="0" w:color="auto"/>
              <w:right w:val="single" w:sz="4" w:space="0" w:color="auto"/>
            </w:tcBorders>
            <w:vAlign w:val="center"/>
          </w:tcPr>
          <w:p w:rsidR="00CE48FB" w:rsidRDefault="00CE48FB">
            <w:pPr>
              <w:jc w:val="center"/>
              <w:rPr>
                <w:rFonts w:ascii="仿宋_GB2312" w:eastAsia="仿宋_GB2312" w:hAnsi="宋体" w:cs="宋体"/>
                <w:sz w:val="28"/>
                <w:szCs w:val="28"/>
              </w:rPr>
            </w:pPr>
            <w:r w:rsidRPr="004B609F">
              <w:rPr>
                <w:rFonts w:ascii="仿宋_GB2312" w:eastAsia="仿宋_GB2312" w:hAnsi="宋体"/>
                <w:sz w:val="28"/>
                <w:szCs w:val="28"/>
              </w:rPr>
              <w:t>26</w:t>
            </w:r>
          </w:p>
        </w:tc>
        <w:tc>
          <w:tcPr>
            <w:tcW w:w="2965"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hAnsi="宋体"/>
                <w:sz w:val="28"/>
                <w:szCs w:val="28"/>
              </w:rPr>
            </w:pPr>
            <w:r w:rsidRPr="004B609F">
              <w:rPr>
                <w:rFonts w:ascii="仿宋_GB2312" w:eastAsia="仿宋_GB2312" w:hAnsi="宋体"/>
                <w:sz w:val="28"/>
                <w:szCs w:val="28"/>
              </w:rPr>
              <w:t>2</w:t>
            </w:r>
          </w:p>
        </w:tc>
      </w:tr>
      <w:tr w:rsidR="00CE48FB" w:rsidRPr="004B609F">
        <w:trPr>
          <w:trHeight w:hRule="exact" w:val="547"/>
          <w:jc w:val="center"/>
        </w:trPr>
        <w:tc>
          <w:tcPr>
            <w:tcW w:w="2926"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sz w:val="28"/>
                <w:szCs w:val="28"/>
              </w:rPr>
            </w:pPr>
            <w:r w:rsidRPr="004B609F">
              <w:rPr>
                <w:rFonts w:ascii="仿宋_GB2312" w:eastAsia="仿宋_GB2312" w:hint="eastAsia"/>
                <w:sz w:val="28"/>
                <w:szCs w:val="28"/>
              </w:rPr>
              <w:t>新北区</w:t>
            </w:r>
          </w:p>
        </w:tc>
        <w:tc>
          <w:tcPr>
            <w:tcW w:w="2441" w:type="dxa"/>
            <w:tcBorders>
              <w:top w:val="single" w:sz="4" w:space="0" w:color="auto"/>
              <w:left w:val="single" w:sz="4" w:space="0" w:color="auto"/>
              <w:bottom w:val="single" w:sz="4" w:space="0" w:color="auto"/>
              <w:right w:val="single" w:sz="4" w:space="0" w:color="auto"/>
            </w:tcBorders>
            <w:vAlign w:val="center"/>
          </w:tcPr>
          <w:p w:rsidR="00CE48FB" w:rsidRDefault="00CE48FB">
            <w:pPr>
              <w:jc w:val="center"/>
              <w:rPr>
                <w:rFonts w:ascii="仿宋_GB2312" w:eastAsia="仿宋_GB2312" w:hAnsi="宋体" w:cs="宋体"/>
                <w:bCs/>
                <w:sz w:val="28"/>
                <w:szCs w:val="28"/>
              </w:rPr>
            </w:pPr>
            <w:r w:rsidRPr="004B609F">
              <w:rPr>
                <w:rFonts w:ascii="仿宋_GB2312" w:eastAsia="仿宋_GB2312" w:hAnsi="宋体"/>
                <w:bCs/>
                <w:sz w:val="28"/>
                <w:szCs w:val="28"/>
              </w:rPr>
              <w:t>12</w:t>
            </w:r>
          </w:p>
        </w:tc>
        <w:tc>
          <w:tcPr>
            <w:tcW w:w="2965"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hAnsi="宋体"/>
                <w:sz w:val="28"/>
                <w:szCs w:val="28"/>
              </w:rPr>
            </w:pPr>
            <w:r w:rsidRPr="004B609F">
              <w:rPr>
                <w:rFonts w:ascii="仿宋_GB2312" w:eastAsia="仿宋_GB2312" w:hAnsi="宋体"/>
                <w:sz w:val="28"/>
                <w:szCs w:val="28"/>
              </w:rPr>
              <w:t>2</w:t>
            </w:r>
          </w:p>
        </w:tc>
      </w:tr>
      <w:tr w:rsidR="00CE48FB" w:rsidRPr="004B609F">
        <w:trPr>
          <w:trHeight w:hRule="exact" w:val="547"/>
          <w:jc w:val="center"/>
        </w:trPr>
        <w:tc>
          <w:tcPr>
            <w:tcW w:w="2926"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sz w:val="28"/>
                <w:szCs w:val="28"/>
              </w:rPr>
            </w:pPr>
            <w:r w:rsidRPr="004B609F">
              <w:rPr>
                <w:rFonts w:ascii="仿宋_GB2312" w:eastAsia="仿宋_GB2312" w:hint="eastAsia"/>
                <w:sz w:val="28"/>
                <w:szCs w:val="28"/>
              </w:rPr>
              <w:t>天宁区</w:t>
            </w:r>
          </w:p>
        </w:tc>
        <w:tc>
          <w:tcPr>
            <w:tcW w:w="2441" w:type="dxa"/>
            <w:tcBorders>
              <w:top w:val="single" w:sz="4" w:space="0" w:color="auto"/>
              <w:left w:val="single" w:sz="4" w:space="0" w:color="auto"/>
              <w:bottom w:val="single" w:sz="4" w:space="0" w:color="auto"/>
              <w:right w:val="single" w:sz="4" w:space="0" w:color="auto"/>
            </w:tcBorders>
            <w:vAlign w:val="center"/>
          </w:tcPr>
          <w:p w:rsidR="00CE48FB" w:rsidRDefault="00CE48FB">
            <w:pPr>
              <w:jc w:val="center"/>
              <w:rPr>
                <w:rFonts w:ascii="仿宋_GB2312" w:eastAsia="仿宋_GB2312" w:hAnsi="宋体" w:cs="宋体"/>
                <w:bCs/>
                <w:sz w:val="28"/>
                <w:szCs w:val="28"/>
              </w:rPr>
            </w:pPr>
            <w:r w:rsidRPr="004B609F">
              <w:rPr>
                <w:rFonts w:ascii="仿宋_GB2312" w:eastAsia="仿宋_GB2312" w:hAnsi="宋体"/>
                <w:bCs/>
                <w:sz w:val="28"/>
                <w:szCs w:val="28"/>
              </w:rPr>
              <w:t>8</w:t>
            </w:r>
          </w:p>
        </w:tc>
        <w:tc>
          <w:tcPr>
            <w:tcW w:w="2965" w:type="dxa"/>
            <w:tcBorders>
              <w:top w:val="single" w:sz="4" w:space="0" w:color="auto"/>
              <w:left w:val="single" w:sz="4" w:space="0" w:color="auto"/>
              <w:bottom w:val="single" w:sz="4" w:space="0" w:color="auto"/>
              <w:right w:val="single" w:sz="4" w:space="0" w:color="auto"/>
            </w:tcBorders>
          </w:tcPr>
          <w:p w:rsidR="00CE48FB" w:rsidRPr="004B609F" w:rsidRDefault="00CE48FB">
            <w:pPr>
              <w:jc w:val="center"/>
              <w:rPr>
                <w:rFonts w:ascii="仿宋_GB2312" w:eastAsia="仿宋_GB2312" w:hAnsi="宋体"/>
                <w:bCs/>
                <w:sz w:val="28"/>
                <w:szCs w:val="28"/>
              </w:rPr>
            </w:pPr>
          </w:p>
        </w:tc>
      </w:tr>
      <w:tr w:rsidR="00CE48FB" w:rsidRPr="004B609F">
        <w:trPr>
          <w:trHeight w:hRule="exact" w:val="547"/>
          <w:jc w:val="center"/>
        </w:trPr>
        <w:tc>
          <w:tcPr>
            <w:tcW w:w="2926"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sz w:val="28"/>
                <w:szCs w:val="28"/>
              </w:rPr>
            </w:pPr>
            <w:r w:rsidRPr="004B609F">
              <w:rPr>
                <w:rFonts w:ascii="仿宋_GB2312" w:eastAsia="仿宋_GB2312" w:hint="eastAsia"/>
                <w:sz w:val="28"/>
                <w:szCs w:val="28"/>
              </w:rPr>
              <w:t>钟楼区</w:t>
            </w:r>
          </w:p>
        </w:tc>
        <w:tc>
          <w:tcPr>
            <w:tcW w:w="2441" w:type="dxa"/>
            <w:tcBorders>
              <w:top w:val="single" w:sz="4" w:space="0" w:color="auto"/>
              <w:left w:val="single" w:sz="4" w:space="0" w:color="auto"/>
              <w:bottom w:val="single" w:sz="4" w:space="0" w:color="auto"/>
              <w:right w:val="single" w:sz="4" w:space="0" w:color="auto"/>
            </w:tcBorders>
            <w:vAlign w:val="center"/>
          </w:tcPr>
          <w:p w:rsidR="00CE48FB" w:rsidRDefault="00CE48FB">
            <w:pPr>
              <w:jc w:val="center"/>
              <w:rPr>
                <w:rFonts w:ascii="仿宋_GB2312" w:eastAsia="仿宋_GB2312" w:hAnsi="宋体" w:cs="宋体"/>
                <w:bCs/>
                <w:sz w:val="28"/>
                <w:szCs w:val="28"/>
              </w:rPr>
            </w:pPr>
            <w:r w:rsidRPr="004B609F">
              <w:rPr>
                <w:rFonts w:ascii="仿宋_GB2312" w:eastAsia="仿宋_GB2312" w:hAnsi="宋体"/>
                <w:bCs/>
                <w:sz w:val="28"/>
                <w:szCs w:val="28"/>
              </w:rPr>
              <w:t>8</w:t>
            </w:r>
          </w:p>
        </w:tc>
        <w:tc>
          <w:tcPr>
            <w:tcW w:w="2965" w:type="dxa"/>
            <w:tcBorders>
              <w:top w:val="single" w:sz="4" w:space="0" w:color="auto"/>
              <w:left w:val="single" w:sz="4" w:space="0" w:color="auto"/>
              <w:bottom w:val="single" w:sz="4" w:space="0" w:color="auto"/>
              <w:right w:val="single" w:sz="4" w:space="0" w:color="auto"/>
            </w:tcBorders>
          </w:tcPr>
          <w:p w:rsidR="00CE48FB" w:rsidRPr="004B609F" w:rsidRDefault="00CE48FB">
            <w:pPr>
              <w:jc w:val="center"/>
              <w:rPr>
                <w:rFonts w:ascii="仿宋_GB2312" w:eastAsia="仿宋_GB2312" w:hAnsi="宋体"/>
                <w:bCs/>
                <w:sz w:val="28"/>
                <w:szCs w:val="28"/>
              </w:rPr>
            </w:pPr>
          </w:p>
        </w:tc>
      </w:tr>
      <w:tr w:rsidR="00CE48FB" w:rsidRPr="004B609F">
        <w:trPr>
          <w:trHeight w:hRule="exact" w:val="547"/>
          <w:jc w:val="center"/>
        </w:trPr>
        <w:tc>
          <w:tcPr>
            <w:tcW w:w="2926"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sz w:val="28"/>
                <w:szCs w:val="28"/>
              </w:rPr>
            </w:pPr>
            <w:r w:rsidRPr="004B609F">
              <w:rPr>
                <w:rFonts w:ascii="仿宋_GB2312" w:eastAsia="仿宋_GB2312" w:hint="eastAsia"/>
                <w:sz w:val="28"/>
                <w:szCs w:val="28"/>
              </w:rPr>
              <w:t>局属单位</w:t>
            </w:r>
          </w:p>
        </w:tc>
        <w:tc>
          <w:tcPr>
            <w:tcW w:w="2441" w:type="dxa"/>
            <w:tcBorders>
              <w:top w:val="single" w:sz="4" w:space="0" w:color="auto"/>
              <w:left w:val="single" w:sz="4" w:space="0" w:color="auto"/>
              <w:bottom w:val="single" w:sz="4" w:space="0" w:color="auto"/>
              <w:right w:val="single" w:sz="4" w:space="0" w:color="auto"/>
            </w:tcBorders>
            <w:vAlign w:val="center"/>
          </w:tcPr>
          <w:p w:rsidR="00CE48FB" w:rsidRDefault="00CE48FB">
            <w:pPr>
              <w:jc w:val="center"/>
              <w:rPr>
                <w:rFonts w:ascii="仿宋_GB2312" w:eastAsia="仿宋_GB2312" w:hAnsi="宋体" w:cs="宋体"/>
                <w:bCs/>
                <w:sz w:val="28"/>
                <w:szCs w:val="28"/>
              </w:rPr>
            </w:pPr>
            <w:r w:rsidRPr="004B609F">
              <w:rPr>
                <w:rFonts w:ascii="仿宋_GB2312" w:eastAsia="仿宋_GB2312" w:hAnsi="宋体"/>
                <w:bCs/>
                <w:sz w:val="28"/>
                <w:szCs w:val="28"/>
              </w:rPr>
              <w:t>16</w:t>
            </w:r>
          </w:p>
        </w:tc>
        <w:tc>
          <w:tcPr>
            <w:tcW w:w="2965" w:type="dxa"/>
            <w:tcBorders>
              <w:top w:val="single" w:sz="4" w:space="0" w:color="auto"/>
              <w:left w:val="single" w:sz="4" w:space="0" w:color="auto"/>
              <w:bottom w:val="single" w:sz="4" w:space="0" w:color="auto"/>
              <w:right w:val="single" w:sz="4" w:space="0" w:color="auto"/>
            </w:tcBorders>
          </w:tcPr>
          <w:p w:rsidR="00CE48FB" w:rsidRPr="004B609F" w:rsidRDefault="00CE48FB">
            <w:pPr>
              <w:jc w:val="center"/>
              <w:rPr>
                <w:rFonts w:ascii="仿宋_GB2312" w:eastAsia="仿宋_GB2312" w:hAnsi="宋体"/>
                <w:bCs/>
                <w:sz w:val="28"/>
                <w:szCs w:val="28"/>
              </w:rPr>
            </w:pPr>
          </w:p>
        </w:tc>
      </w:tr>
      <w:tr w:rsidR="00CE48FB" w:rsidRPr="004B609F">
        <w:trPr>
          <w:trHeight w:hRule="exact" w:val="547"/>
          <w:jc w:val="center"/>
        </w:trPr>
        <w:tc>
          <w:tcPr>
            <w:tcW w:w="2926"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sz w:val="28"/>
                <w:szCs w:val="28"/>
              </w:rPr>
            </w:pPr>
            <w:r w:rsidRPr="004B609F">
              <w:rPr>
                <w:rFonts w:ascii="仿宋_GB2312" w:eastAsia="仿宋_GB2312" w:hint="eastAsia"/>
                <w:sz w:val="28"/>
                <w:szCs w:val="28"/>
              </w:rPr>
              <w:t>合计</w:t>
            </w:r>
          </w:p>
        </w:tc>
        <w:tc>
          <w:tcPr>
            <w:tcW w:w="2441"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hAnsi="宋体"/>
                <w:sz w:val="28"/>
                <w:szCs w:val="28"/>
              </w:rPr>
            </w:pPr>
            <w:r w:rsidRPr="004B609F">
              <w:rPr>
                <w:rFonts w:ascii="仿宋_GB2312" w:eastAsia="仿宋_GB2312" w:hAnsi="宋体"/>
                <w:sz w:val="28"/>
                <w:szCs w:val="28"/>
              </w:rPr>
              <w:t>100</w:t>
            </w:r>
          </w:p>
        </w:tc>
        <w:tc>
          <w:tcPr>
            <w:tcW w:w="2965" w:type="dxa"/>
            <w:tcBorders>
              <w:top w:val="single" w:sz="4" w:space="0" w:color="auto"/>
              <w:left w:val="single" w:sz="4" w:space="0" w:color="auto"/>
              <w:bottom w:val="single" w:sz="4" w:space="0" w:color="auto"/>
              <w:right w:val="single" w:sz="4" w:space="0" w:color="auto"/>
            </w:tcBorders>
            <w:vAlign w:val="center"/>
          </w:tcPr>
          <w:p w:rsidR="00CE48FB" w:rsidRPr="004B609F" w:rsidRDefault="00CE48FB">
            <w:pPr>
              <w:adjustRightInd w:val="0"/>
              <w:snapToGrid w:val="0"/>
              <w:jc w:val="center"/>
              <w:rPr>
                <w:rFonts w:ascii="仿宋_GB2312" w:eastAsia="仿宋_GB2312" w:hAnsi="宋体"/>
                <w:sz w:val="28"/>
                <w:szCs w:val="28"/>
              </w:rPr>
            </w:pPr>
            <w:r w:rsidRPr="004B609F">
              <w:rPr>
                <w:rFonts w:ascii="仿宋_GB2312" w:eastAsia="仿宋_GB2312" w:hAnsi="宋体"/>
                <w:sz w:val="28"/>
                <w:szCs w:val="28"/>
              </w:rPr>
              <w:t>8</w:t>
            </w:r>
          </w:p>
        </w:tc>
      </w:tr>
    </w:tbl>
    <w:p w:rsidR="00CE48FB" w:rsidRDefault="00CE48FB">
      <w:pPr>
        <w:pStyle w:val="PlainText"/>
      </w:pPr>
    </w:p>
    <w:p w:rsidR="00CE48FB" w:rsidRDefault="00CE48FB">
      <w:bookmarkStart w:id="0" w:name="_GoBack"/>
      <w:bookmarkEnd w:id="0"/>
    </w:p>
    <w:sectPr w:rsidR="00CE48FB" w:rsidSect="003E3BB8">
      <w:pgSz w:w="11906" w:h="16838"/>
      <w:pgMar w:top="1440" w:right="1361" w:bottom="1440" w:left="147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Droid Sans">
    <w:altName w:val="Times New Roman"/>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655744B"/>
    <w:rsid w:val="003E3BB8"/>
    <w:rsid w:val="004B609F"/>
    <w:rsid w:val="00CE48FB"/>
    <w:rsid w:val="00F979E1"/>
    <w:rsid w:val="00FF26B3"/>
    <w:rsid w:val="365574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B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E3BB8"/>
    <w:rPr>
      <w:rFonts w:ascii="宋体" w:hAnsi="Courier New" w:cs="Droid Sans"/>
      <w:szCs w:val="20"/>
    </w:rPr>
  </w:style>
  <w:style w:type="character" w:customStyle="1" w:styleId="PlainTextChar">
    <w:name w:val="Plain Text Char"/>
    <w:basedOn w:val="DefaultParagraphFont"/>
    <w:link w:val="PlainText"/>
    <w:uiPriority w:val="99"/>
    <w:semiHidden/>
    <w:rsid w:val="00A36AC7"/>
    <w:rPr>
      <w:rFonts w:ascii="宋体" w:hAnsi="Courier New" w:cs="Courier New"/>
      <w:szCs w:val="21"/>
    </w:rPr>
  </w:style>
  <w:style w:type="character" w:styleId="Strong">
    <w:name w:val="Strong"/>
    <w:basedOn w:val="DefaultParagraphFont"/>
    <w:uiPriority w:val="99"/>
    <w:qFormat/>
    <w:locked/>
    <w:rsid w:val="00F979E1"/>
    <w:rPr>
      <w:rFonts w:cs="Times New Roman"/>
      <w:b/>
      <w:bCs/>
    </w:rPr>
  </w:style>
  <w:style w:type="paragraph" w:styleId="NormalWeb">
    <w:name w:val="Normal (Web)"/>
    <w:basedOn w:val="Normal"/>
    <w:uiPriority w:val="99"/>
    <w:rsid w:val="00F979E1"/>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424</Words>
  <Characters>2423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cp:lastModifiedBy>
  <cp:revision>2</cp:revision>
  <dcterms:created xsi:type="dcterms:W3CDTF">2016-04-12T01:46:00Z</dcterms:created>
  <dcterms:modified xsi:type="dcterms:W3CDTF">2016-04-13T05:14:00Z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