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7F" w:rsidRPr="0021107F" w:rsidRDefault="0021107F" w:rsidP="0021107F">
      <w:pPr>
        <w:jc w:val="center"/>
        <w:rPr>
          <w:rFonts w:ascii="黑体" w:eastAsia="黑体" w:hAnsi="黑体"/>
          <w:sz w:val="44"/>
          <w:szCs w:val="44"/>
        </w:rPr>
      </w:pPr>
      <w:r w:rsidRPr="0021107F">
        <w:rPr>
          <w:rFonts w:ascii="黑体" w:eastAsia="黑体" w:hAnsi="黑体" w:hint="eastAsia"/>
          <w:sz w:val="44"/>
          <w:szCs w:val="44"/>
        </w:rPr>
        <w:t>201</w:t>
      </w:r>
      <w:r w:rsidR="00856444">
        <w:rPr>
          <w:rFonts w:ascii="黑体" w:eastAsia="黑体" w:hAnsi="黑体" w:hint="eastAsia"/>
          <w:sz w:val="44"/>
          <w:szCs w:val="44"/>
        </w:rPr>
        <w:t>7</w:t>
      </w:r>
      <w:r w:rsidRPr="0021107F">
        <w:rPr>
          <w:rFonts w:ascii="黑体" w:eastAsia="黑体" w:hAnsi="黑体" w:hint="eastAsia"/>
          <w:sz w:val="44"/>
          <w:szCs w:val="44"/>
        </w:rPr>
        <w:t>-201</w:t>
      </w:r>
      <w:r w:rsidR="00856444">
        <w:rPr>
          <w:rFonts w:ascii="黑体" w:eastAsia="黑体" w:hAnsi="黑体" w:hint="eastAsia"/>
          <w:sz w:val="44"/>
          <w:szCs w:val="44"/>
        </w:rPr>
        <w:t>8</w:t>
      </w:r>
      <w:r w:rsidRPr="0021107F">
        <w:rPr>
          <w:rFonts w:ascii="黑体" w:eastAsia="黑体" w:hAnsi="黑体" w:hint="eastAsia"/>
          <w:sz w:val="44"/>
          <w:szCs w:val="44"/>
        </w:rPr>
        <w:t>学年度第二学期德育工作计划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本学年，我校</w:t>
      </w:r>
      <w:r>
        <w:rPr>
          <w:rFonts w:asciiTheme="majorEastAsia" w:eastAsiaTheme="majorEastAsia" w:hAnsiTheme="majorEastAsia" w:hint="eastAsia"/>
          <w:sz w:val="24"/>
          <w:szCs w:val="24"/>
        </w:rPr>
        <w:t>政教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处坚持贯彻党中央、国务院《关于加强和改进未成年人思想道德建设的若干意见》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强化德育队伍建设；深入贯彻落实上级和学校德育工作会议精神，围绕学校中心工作，以学生日常行为规范养成教育为主线，以深化精细化管理为杠杆，扎实有效地推进学校德育工作。更新德育观念，进行德育常规评价体系的进一步完善，对德育的目标、内容、方法、途径及运作机制的创新。加强德育工作的针对性、实效性，提高德育管理工作层次及水平，形成良好的校风校纪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一、工作目标：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本学期抓好学生日常行为规范养成教育，使学生日常行为规范有进一步好转，抓好法制教育、安全教育、青春期和心理健康教育，坚持抓好班级常规、突出德育工作重点、攻克德育工作难点，结合班级文化建设形成良好的校风、班风，促进学校德育工作水平的进一步提高。进一步构建学校、家庭、社会紧密配合的德育网络，使德育工作由学校向家庭辐射，向社会延伸。认真讨论、组织好主题班会，做好重大节日的庆祝活动。</w:t>
      </w:r>
      <w:r w:rsidRPr="0021107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二、主要工作及措施：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1．建好“三支队伍”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一是建好学校德</w:t>
      </w:r>
      <w:r>
        <w:rPr>
          <w:rFonts w:asciiTheme="majorEastAsia" w:eastAsiaTheme="majorEastAsia" w:hAnsiTheme="majorEastAsia" w:hint="eastAsia"/>
          <w:sz w:val="24"/>
          <w:szCs w:val="24"/>
        </w:rPr>
        <w:t>育工作管理队伍，完善学校德育管理网络。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全体</w:t>
      </w:r>
      <w:r>
        <w:rPr>
          <w:rFonts w:asciiTheme="majorEastAsia" w:eastAsiaTheme="majorEastAsia" w:hAnsiTheme="majorEastAsia" w:hint="eastAsia"/>
          <w:sz w:val="24"/>
          <w:szCs w:val="24"/>
        </w:rPr>
        <w:t>德育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人员做到分工明确，工作到人，责任到点，认真履行工作职责，尽心尽职做好每一项工作；加强团结协作，倡导奉献精神；讲究工作方法，注重工作实效；加强理论学习，维护学生权益；确立服务意识，创造性地开展各项工作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二是加强班主任队伍建设，加强班主任的政治理论学习和业务理论学习，强化班主任的岗位职责，要求班主任养成严、细、实的工作作风，及时完成学校下达的各项任务。科学评价和量化班主任工作，充分调动班主任工作的积极性、主动性和创造性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三是加强学生干部队伍建设，加大对学生会、团支委干部的培养力度，发挥学生组织在学校、班级管理中的作用，使其成为学校管理队伍中的一支重要力量。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2．强化年级组管理功能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各年级围绕学校中心工作，由年级级长组织各年级组老师实施各种教育活动，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lastRenderedPageBreak/>
        <w:t>督促并落实班主任管理工作，做到年级组工作的自主性、创造性、相对独立性的开展各种教育管理工作，召开班主任工作周例会、传达学校工作要求，解决年级组存在的共性问题，加强各年级组教师凝聚力，发扬团队精神，提高整体管理水平，同时根据本年级学生的年龄、心理特点，有针对性地组织有关活动，促进学生身心全面健康发展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3．发挥整体育人作用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配合学校整体工作，充分发挥三个育人队伍的功能，即由</w:t>
      </w:r>
      <w:r>
        <w:rPr>
          <w:rFonts w:asciiTheme="majorEastAsia" w:eastAsiaTheme="majorEastAsia" w:hAnsiTheme="majorEastAsia" w:hint="eastAsia"/>
          <w:sz w:val="24"/>
          <w:szCs w:val="24"/>
        </w:rPr>
        <w:t>政教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处、年级</w:t>
      </w:r>
      <w:r>
        <w:rPr>
          <w:rFonts w:asciiTheme="majorEastAsia" w:eastAsiaTheme="majorEastAsia" w:hAnsiTheme="majorEastAsia" w:hint="eastAsia"/>
          <w:sz w:val="24"/>
          <w:szCs w:val="24"/>
        </w:rPr>
        <w:t>组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和班主任组成的管理育人队伍，由教务处、教科室和任科教师组成教书育人队伍，由总务处和行政后勤人员组成的服务育人队伍。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4．加强班级文化建设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从学校、班级的实际出发，紧紧围绕学生管理，积极展示班级风采、反映班级变化、学生思想动态。利用好班团课，加强主题班会的改进和开展。各班每月召开一次主题班会，班主任和学生共同探讨，精心安排，有计划地开展活动，防止流于形式，真正彰显班会的德育功能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5．认真做好后进生的转化工作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以“两制活动”为平台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对问题突出的学生要建立师生帮扶对子、进行专题教育、不断激励，家校紧密结合等方法，班主任、任科老师要重视并在实践中探索行之有效的教育方法，帮助学生找回自尊、自信，学会自律，发奋图强。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6．积极开展主题教育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结合重大节日、纪念日，积极开展形式多样的德育主题教育活动。通过升旗仪式、黑板报、主题班会、兴趣小组等德育教育形式着重抓好爱国主义和传统美德、文明守纪意识教育。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7．加强对学生的法制教育、安全教育和心理健康教育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举办法制、安全教育讲座以及通过政治课、观看影视资料、参观等多种形式，不断增强学生的法制观念、社会公德意识及安全防范意识，对违反校纪校规学生</w:t>
      </w:r>
      <w:r>
        <w:rPr>
          <w:rFonts w:asciiTheme="majorEastAsia" w:eastAsiaTheme="majorEastAsia" w:hAnsiTheme="majorEastAsia" w:hint="eastAsia"/>
          <w:sz w:val="24"/>
          <w:szCs w:val="24"/>
        </w:rPr>
        <w:t>及时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处理，做好</w:t>
      </w:r>
      <w:r>
        <w:rPr>
          <w:rFonts w:asciiTheme="majorEastAsia" w:eastAsiaTheme="majorEastAsia" w:hAnsiTheme="majorEastAsia" w:hint="eastAsia"/>
          <w:sz w:val="24"/>
          <w:szCs w:val="24"/>
        </w:rPr>
        <w:t>特殊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学生及单亲家庭学生的思想工作，使之感受关怀、增强自信、改正缺点，树立正确人生目标。加强学生心理健康教育，使学生以良好的心态对待学习和生活。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8．搭建家校互动平台</w:t>
      </w:r>
      <w:r w:rsidRPr="0021107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充分利用好社会教育网络，拓展德育工作资源，积极争取家长、社会对学校德育工作的支持与参与，进一步健全学校、家庭、社会三位一体的未成年人思想道德建设的网络，积极组织学生参与各种社会实践和公益活动，使社会实践和志愿者活动常态化、规范化、制度化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重视家庭、社会与学校教育相结合，抓好家庭、社会与学校“三位一体”教育，促进学生健康成长。定期召开形式多样的家长会，开展家教交流。健全家校联系制度，在家校合作委员会建设方面有所突破。利用好家长资源，提高期中家长会的有效性，做好违纪学生的家长解释工作。家长委员会可组织家长对全体教师以及学校工作进行监督，反馈广大家长要求，并通过健康有效渠道提出合理化建议，让学校及时了解家长的心声。积极带领广大家长参加学校组织的各种活动以及家长学校的活动，促进学校与社区、家庭建立更加密切的联系。让家访回归学校工作常规。积级开展以家访为基础的校本调研，完善家访制度，采用有效措施使家访纳入老师工作的基本范畴。通过形式不同的家访，做好学生深入细致的思想工作，促进老师、家长、学生之间的相互理解，架起理解的桥梁。利用不同形式，沟通学生在校和家庭情况，提出学生在家、在校的学习生活常规要求，使学生在教师、家长的指导下茁壮成长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9．抓好传统文化教育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中华</w:t>
      </w:r>
      <w:r>
        <w:rPr>
          <w:rFonts w:asciiTheme="majorEastAsia" w:eastAsiaTheme="majorEastAsia" w:hAnsiTheme="majorEastAsia" w:hint="eastAsia"/>
          <w:sz w:val="24"/>
          <w:szCs w:val="24"/>
        </w:rPr>
        <w:t>传统文化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跨德育、智育、美育三大范畴，凝结了前人对于人生、社会和大自然的观察和理解，闪烁着中华民族智慧的光芒。让儿童在记忆力最好、心灵最清澈的时候，直面经典，吸取中华文化的精华，使其受益终生。用经典武装孩子们的头脑，成为使他们走向成功的捷径开展“中华经典诗文的诵读”活动。可以在学生的心灵中不断产生潜移默化的作用，可逐渐培养学生的仁义敦厚和高尚的人格品德、开启学生的创新思维，从而奠定学生一生中具有高远的智慧和优秀的人格与秉性的基础，让我们的下一代更文雅，更具文化气质，都能生活在真正优质的教育环境里。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10．抓好养成教育</w:t>
      </w:r>
    </w:p>
    <w:p w:rsidR="0021107F" w:rsidRPr="0021107F" w:rsidRDefault="0021107F" w:rsidP="002110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 xml:space="preserve">　　以“养成教育”的深入实施为核心，以培养学生良好的卫生习惯、学习习惯和礼仪习惯为重点，在日常工作中坚持求真、求实、求细、</w:t>
      </w:r>
      <w:r>
        <w:rPr>
          <w:rFonts w:asciiTheme="majorEastAsia" w:eastAsiaTheme="majorEastAsia" w:hAnsiTheme="majorEastAsia" w:hint="eastAsia"/>
          <w:sz w:val="24"/>
          <w:szCs w:val="24"/>
        </w:rPr>
        <w:t>求效。进一步完善班级量化管理制度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，根据制度实施以来的效果，有针对性完善</w:t>
      </w:r>
      <w:r>
        <w:rPr>
          <w:rFonts w:asciiTheme="majorEastAsia" w:eastAsiaTheme="majorEastAsia" w:hAnsiTheme="majorEastAsia" w:hint="eastAsia"/>
          <w:sz w:val="24"/>
          <w:szCs w:val="24"/>
        </w:rPr>
        <w:t>班级量化管理制度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21107F">
        <w:rPr>
          <w:rFonts w:asciiTheme="majorEastAsia" w:eastAsiaTheme="majorEastAsia" w:hAnsiTheme="majorEastAsia" w:hint="eastAsia"/>
          <w:sz w:val="24"/>
          <w:szCs w:val="24"/>
        </w:rPr>
        <w:lastRenderedPageBreak/>
        <w:t>并在修订时积极听取老师的意见。加强管理力度，力求量化公平合理。做好每周规范班、每月先进班的评比工作。</w:t>
      </w:r>
    </w:p>
    <w:p w:rsidR="00B56403" w:rsidRDefault="0021107F" w:rsidP="0021107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21107F">
        <w:rPr>
          <w:rFonts w:asciiTheme="majorEastAsia" w:eastAsiaTheme="majorEastAsia" w:hAnsiTheme="majorEastAsia" w:hint="eastAsia"/>
          <w:sz w:val="24"/>
          <w:szCs w:val="24"/>
        </w:rPr>
        <w:t>继续探索实践，努力创新德育工作的内容方法，切实增强德育的针对性、实效性、主动性，为创建学校的德育品牌，凸现德育成效做出应有的贡献。</w:t>
      </w:r>
    </w:p>
    <w:p w:rsidR="0021107F" w:rsidRDefault="0021107F" w:rsidP="0021107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21107F" w:rsidRDefault="0021107F" w:rsidP="0021107F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武进区坂上初级中学政教处</w:t>
      </w:r>
    </w:p>
    <w:p w:rsidR="0021107F" w:rsidRPr="0021107F" w:rsidRDefault="0021107F" w:rsidP="0021107F">
      <w:pPr>
        <w:spacing w:line="360" w:lineRule="auto"/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856444">
        <w:rPr>
          <w:rFonts w:asciiTheme="majorEastAsia" w:eastAsiaTheme="majorEastAsia" w:hAnsiTheme="majorEastAsia" w:hint="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年2月</w:t>
      </w:r>
    </w:p>
    <w:sectPr w:rsidR="0021107F" w:rsidRPr="0021107F" w:rsidSect="00B5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07F"/>
    <w:rsid w:val="000A35E7"/>
    <w:rsid w:val="0021107F"/>
    <w:rsid w:val="006D2BAD"/>
    <w:rsid w:val="007664B4"/>
    <w:rsid w:val="00856444"/>
    <w:rsid w:val="00B56403"/>
    <w:rsid w:val="00B6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6D2BAD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Char">
    <w:name w:val="样式1 Char"/>
    <w:basedOn w:val="a0"/>
    <w:link w:val="1"/>
    <w:rsid w:val="006D2BAD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2018-03-23T06:09:00Z</dcterms:created>
  <dcterms:modified xsi:type="dcterms:W3CDTF">2018-03-23T06:09:00Z</dcterms:modified>
</cp:coreProperties>
</file>