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47EA" w:rsidRDefault="00D04D34" w:rsidP="006034DB">
      <w:pPr>
        <w:jc w:val="center"/>
        <w:rPr>
          <w:rFonts w:ascii="黑体" w:eastAsia="黑体" w:hAnsi="黑体"/>
          <w:b/>
          <w:bCs/>
          <w:color w:val="333333"/>
          <w:sz w:val="30"/>
          <w:szCs w:val="30"/>
        </w:rPr>
      </w:pPr>
      <w:r>
        <w:rPr>
          <w:rFonts w:ascii="黑体" w:eastAsia="黑体" w:hAnsi="黑体" w:hint="eastAsia"/>
          <w:b/>
          <w:bCs/>
          <w:color w:val="333333"/>
          <w:sz w:val="30"/>
          <w:szCs w:val="30"/>
        </w:rPr>
        <w:t>学生课外阅读约束—沟通—激励机制探索</w:t>
      </w:r>
    </w:p>
    <w:p w:rsidR="00D04D34" w:rsidRDefault="00D04D34">
      <w:pPr>
        <w:rPr>
          <w:color w:val="333333"/>
          <w:szCs w:val="21"/>
        </w:rPr>
      </w:pPr>
      <w:r>
        <w:rPr>
          <w:color w:val="333333"/>
          <w:szCs w:val="21"/>
        </w:rPr>
        <w:t>[</w:t>
      </w:r>
      <w:r>
        <w:rPr>
          <w:color w:val="333333"/>
          <w:szCs w:val="21"/>
        </w:rPr>
        <w:t>摘</w:t>
      </w:r>
      <w:r>
        <w:rPr>
          <w:color w:val="333333"/>
          <w:szCs w:val="21"/>
        </w:rPr>
        <w:t xml:space="preserve"> </w:t>
      </w:r>
      <w:r>
        <w:rPr>
          <w:color w:val="333333"/>
          <w:szCs w:val="21"/>
        </w:rPr>
        <w:t>要</w:t>
      </w:r>
      <w:r>
        <w:rPr>
          <w:color w:val="333333"/>
          <w:szCs w:val="21"/>
        </w:rPr>
        <w:t>]</w:t>
      </w:r>
      <w:r>
        <w:rPr>
          <w:color w:val="333333"/>
          <w:szCs w:val="21"/>
        </w:rPr>
        <w:t>课外阅读是学生自主学习的具体表现，关乎学生的系统知识的构建水平和未来发展。现阶段，大学生的课外阅读存在阅读时间少、盲目性较大、功利性较强等一系列问题，产生这些问题的直接原因在于应试教育对于学生的不良影响。充分运用大学课程教学手段和方法，按照课程教学要求，对学生提出课外阅读要求，建立起学生课外阅读的约束</w:t>
      </w:r>
      <w:r>
        <w:rPr>
          <w:color w:val="333333"/>
          <w:szCs w:val="21"/>
        </w:rPr>
        <w:t>—</w:t>
      </w:r>
      <w:r>
        <w:rPr>
          <w:color w:val="333333"/>
          <w:szCs w:val="21"/>
        </w:rPr>
        <w:t>沟通</w:t>
      </w:r>
      <w:r>
        <w:rPr>
          <w:color w:val="333333"/>
          <w:szCs w:val="21"/>
        </w:rPr>
        <w:t>—</w:t>
      </w:r>
      <w:r>
        <w:rPr>
          <w:color w:val="333333"/>
          <w:szCs w:val="21"/>
        </w:rPr>
        <w:t>激励机制，对于解决目前学生课外阅读存在的问题、提高学生的综合素质、提高教育教学质量有极大的好处。</w:t>
      </w:r>
      <w:r>
        <w:rPr>
          <w:color w:val="333333"/>
          <w:szCs w:val="21"/>
        </w:rPr>
        <w:t xml:space="preserve"> </w:t>
      </w:r>
    </w:p>
    <w:p w:rsidR="00D04D34" w:rsidRDefault="00D04D34">
      <w:pPr>
        <w:rPr>
          <w:color w:val="333333"/>
          <w:szCs w:val="21"/>
        </w:rPr>
      </w:pPr>
      <w:r>
        <w:rPr>
          <w:color w:val="333333"/>
          <w:szCs w:val="21"/>
        </w:rPr>
        <w:t xml:space="preserve">　　</w:t>
      </w:r>
      <w:r>
        <w:rPr>
          <w:color w:val="333333"/>
          <w:szCs w:val="21"/>
        </w:rPr>
        <w:t>[</w:t>
      </w:r>
      <w:r>
        <w:rPr>
          <w:color w:val="333333"/>
          <w:szCs w:val="21"/>
        </w:rPr>
        <w:t>关键词</w:t>
      </w:r>
      <w:r>
        <w:rPr>
          <w:color w:val="333333"/>
          <w:szCs w:val="21"/>
        </w:rPr>
        <w:t>]</w:t>
      </w:r>
      <w:r>
        <w:rPr>
          <w:color w:val="333333"/>
          <w:szCs w:val="21"/>
        </w:rPr>
        <w:t>课外阅读</w:t>
      </w:r>
      <w:r>
        <w:rPr>
          <w:color w:val="333333"/>
          <w:szCs w:val="21"/>
        </w:rPr>
        <w:t xml:space="preserve"> </w:t>
      </w:r>
      <w:r>
        <w:rPr>
          <w:color w:val="333333"/>
          <w:szCs w:val="21"/>
        </w:rPr>
        <w:t>课程教学</w:t>
      </w:r>
      <w:r>
        <w:rPr>
          <w:color w:val="333333"/>
          <w:szCs w:val="21"/>
        </w:rPr>
        <w:t xml:space="preserve"> </w:t>
      </w:r>
      <w:r>
        <w:rPr>
          <w:color w:val="333333"/>
          <w:szCs w:val="21"/>
        </w:rPr>
        <w:t>教学质量</w:t>
      </w:r>
      <w:r>
        <w:rPr>
          <w:color w:val="333333"/>
          <w:szCs w:val="21"/>
        </w:rPr>
        <w:t xml:space="preserve"> </w:t>
      </w:r>
    </w:p>
    <w:p w:rsidR="00D04D34" w:rsidRDefault="00D04D34">
      <w:pPr>
        <w:rPr>
          <w:color w:val="333333"/>
          <w:szCs w:val="21"/>
        </w:rPr>
      </w:pPr>
      <w:r>
        <w:rPr>
          <w:color w:val="333333"/>
          <w:szCs w:val="21"/>
        </w:rPr>
        <w:t xml:space="preserve">　　</w:t>
      </w:r>
      <w:r>
        <w:rPr>
          <w:color w:val="333333"/>
          <w:szCs w:val="21"/>
        </w:rPr>
        <w:t>[</w:t>
      </w:r>
      <w:r>
        <w:rPr>
          <w:color w:val="333333"/>
          <w:szCs w:val="21"/>
        </w:rPr>
        <w:t>中图分类号</w:t>
      </w:r>
      <w:r>
        <w:rPr>
          <w:color w:val="333333"/>
          <w:szCs w:val="21"/>
        </w:rPr>
        <w:t>] G64 [</w:t>
      </w:r>
      <w:r>
        <w:rPr>
          <w:color w:val="333333"/>
          <w:szCs w:val="21"/>
        </w:rPr>
        <w:t>文献标识码</w:t>
      </w:r>
      <w:r>
        <w:rPr>
          <w:color w:val="333333"/>
          <w:szCs w:val="21"/>
        </w:rPr>
        <w:t>] A [</w:t>
      </w:r>
      <w:r>
        <w:rPr>
          <w:color w:val="333333"/>
          <w:szCs w:val="21"/>
        </w:rPr>
        <w:t>文章编号</w:t>
      </w:r>
      <w:r>
        <w:rPr>
          <w:color w:val="333333"/>
          <w:szCs w:val="21"/>
        </w:rPr>
        <w:t>] 2095-3437</w:t>
      </w:r>
      <w:r>
        <w:rPr>
          <w:color w:val="333333"/>
          <w:szCs w:val="21"/>
        </w:rPr>
        <w:t>（</w:t>
      </w:r>
      <w:r>
        <w:rPr>
          <w:color w:val="333333"/>
          <w:szCs w:val="21"/>
        </w:rPr>
        <w:t>2013</w:t>
      </w:r>
      <w:r>
        <w:rPr>
          <w:color w:val="333333"/>
          <w:szCs w:val="21"/>
        </w:rPr>
        <w:t>）</w:t>
      </w:r>
      <w:r>
        <w:rPr>
          <w:color w:val="333333"/>
          <w:szCs w:val="21"/>
        </w:rPr>
        <w:t xml:space="preserve">23-0031-03 </w:t>
      </w:r>
    </w:p>
    <w:p w:rsidR="00D04D34" w:rsidRDefault="00D04D34">
      <w:pPr>
        <w:rPr>
          <w:color w:val="333333"/>
          <w:szCs w:val="21"/>
        </w:rPr>
      </w:pPr>
      <w:r>
        <w:rPr>
          <w:color w:val="333333"/>
          <w:szCs w:val="21"/>
        </w:rPr>
        <w:t xml:space="preserve">　　课外阅读作为一种相对于教科书而言的读书活动，可以是对于教科书内容的扩展和深化，也可以是获取教科书以外的新的知识。课外阅读关系到学生对于专业知识的掌握程度、学生知识面的宽窄、学生思维能力和方法的掌握程度、学生未来发展的知识基础。大学教育应当积极探索增加学生课外阅读的方法、建立鼓励学生增加课外阅读的机制，以保证教育教学质量的不断提高。</w:t>
      </w:r>
      <w:r>
        <w:rPr>
          <w:color w:val="333333"/>
          <w:szCs w:val="21"/>
        </w:rPr>
        <w:t xml:space="preserve"> </w:t>
      </w:r>
      <w:bookmarkStart w:id="0" w:name="_GoBack"/>
      <w:bookmarkEnd w:id="0"/>
    </w:p>
    <w:p w:rsidR="00D04D34" w:rsidRDefault="00D04D34">
      <w:pPr>
        <w:rPr>
          <w:color w:val="333333"/>
          <w:szCs w:val="21"/>
        </w:rPr>
      </w:pPr>
      <w:r>
        <w:rPr>
          <w:color w:val="333333"/>
          <w:szCs w:val="21"/>
        </w:rPr>
        <w:t xml:space="preserve">　　一、学生课外阅读存在的主要问题及其产生的主要原因</w:t>
      </w:r>
      <w:r>
        <w:rPr>
          <w:color w:val="333333"/>
          <w:szCs w:val="21"/>
        </w:rPr>
        <w:t xml:space="preserve"> </w:t>
      </w:r>
    </w:p>
    <w:p w:rsidR="00D04D34" w:rsidRDefault="00D04D34">
      <w:pPr>
        <w:rPr>
          <w:color w:val="333333"/>
          <w:szCs w:val="21"/>
        </w:rPr>
      </w:pPr>
      <w:r>
        <w:rPr>
          <w:color w:val="333333"/>
          <w:szCs w:val="21"/>
        </w:rPr>
        <w:t xml:space="preserve">　　近年来，大量的调查研究发现，大学生课外阅读存在着一系列问题：第一，学生课外阅读时间少、阅读量小、阅读面窄。第二，学生课外阅读质量低、深度浅。第三，学生课外阅读存在盲目性、随意性。第四，学生课外阅读存在目的功利性。第五，学生课外阅读方法不当。第六，学生课外阅读能力普遍偏低。笔者在教学过程中亦深切地感受到这些现象的普遍存在。</w:t>
      </w:r>
      <w:r>
        <w:rPr>
          <w:color w:val="333333"/>
          <w:szCs w:val="21"/>
        </w:rPr>
        <w:t xml:space="preserve"> </w:t>
      </w:r>
    </w:p>
    <w:p w:rsidR="00D04D34" w:rsidRDefault="00D04D34">
      <w:pPr>
        <w:rPr>
          <w:color w:val="333333"/>
          <w:szCs w:val="21"/>
        </w:rPr>
      </w:pPr>
      <w:r>
        <w:rPr>
          <w:color w:val="333333"/>
          <w:szCs w:val="21"/>
        </w:rPr>
        <w:t xml:space="preserve">　　产生这些问题的原因很多，在此，我们仅就产生这些问题的教育方面的原因进行分析。在校大学生均是在中小学应试教育的教育背景下进入大学的，应试教育对于学生造成的危害是产生上述问题的直接原因。学生在进入大学后，一方面由于出现了大量的可自由支配的时间，没有了中小学时期的约束，学生进入一种茫然不知所措的状态，不知道怎样主导自己的时间，读什么书、应该怎样读书、读不懂怎么办？同时，网络的发展使得大多数学生花费大量时间沉湎其间。于是，学生课外阅读时间少、质量低、深度浅、盲目性大、随意性大；由于没有自主阅读的训练，学生阅读能力偏低、阅读方法不当。另一方面大学也存在部分应试教育倾向，如不少课程以一张试卷定成绩，对于主干课程采用</w:t>
      </w:r>
      <w:r>
        <w:rPr>
          <w:color w:val="333333"/>
          <w:szCs w:val="21"/>
        </w:rPr>
        <w:t>“</w:t>
      </w:r>
      <w:r>
        <w:rPr>
          <w:color w:val="333333"/>
          <w:szCs w:val="21"/>
        </w:rPr>
        <w:t>考试</w:t>
      </w:r>
      <w:r>
        <w:rPr>
          <w:color w:val="333333"/>
          <w:szCs w:val="21"/>
        </w:rPr>
        <w:t>”</w:t>
      </w:r>
      <w:r>
        <w:rPr>
          <w:color w:val="333333"/>
          <w:szCs w:val="21"/>
        </w:rPr>
        <w:t>方式、其余课程采用</w:t>
      </w:r>
      <w:r>
        <w:rPr>
          <w:color w:val="333333"/>
          <w:szCs w:val="21"/>
        </w:rPr>
        <w:t>“</w:t>
      </w:r>
      <w:r>
        <w:rPr>
          <w:color w:val="333333"/>
          <w:szCs w:val="21"/>
        </w:rPr>
        <w:t>考查</w:t>
      </w:r>
      <w:r>
        <w:rPr>
          <w:color w:val="333333"/>
          <w:szCs w:val="21"/>
        </w:rPr>
        <w:t>”</w:t>
      </w:r>
      <w:r>
        <w:rPr>
          <w:color w:val="333333"/>
          <w:szCs w:val="21"/>
        </w:rPr>
        <w:t>方式，学生以过去的习惯性思维将课程考试通过作为目标。许多调查以及笔者从几所大学图书馆了解的统计数据显示，学生从图书馆借阅最多的是</w:t>
      </w:r>
      <w:r>
        <w:rPr>
          <w:color w:val="333333"/>
          <w:szCs w:val="21"/>
        </w:rPr>
        <w:t>“</w:t>
      </w:r>
      <w:r>
        <w:rPr>
          <w:color w:val="333333"/>
          <w:szCs w:val="21"/>
        </w:rPr>
        <w:t>本专业教辅材料</w:t>
      </w:r>
      <w:r>
        <w:rPr>
          <w:color w:val="333333"/>
          <w:szCs w:val="21"/>
        </w:rPr>
        <w:t>”</w:t>
      </w:r>
      <w:r>
        <w:rPr>
          <w:color w:val="333333"/>
          <w:szCs w:val="21"/>
        </w:rPr>
        <w:t>、</w:t>
      </w:r>
      <w:r>
        <w:rPr>
          <w:color w:val="333333"/>
          <w:szCs w:val="21"/>
        </w:rPr>
        <w:t>“</w:t>
      </w:r>
      <w:r>
        <w:rPr>
          <w:color w:val="333333"/>
          <w:szCs w:val="21"/>
        </w:rPr>
        <w:t>考研过级</w:t>
      </w:r>
      <w:r>
        <w:rPr>
          <w:color w:val="333333"/>
          <w:szCs w:val="21"/>
        </w:rPr>
        <w:t>”</w:t>
      </w:r>
      <w:r>
        <w:rPr>
          <w:color w:val="333333"/>
          <w:szCs w:val="21"/>
        </w:rPr>
        <w:t>类书籍，这些都是学生课外阅读存在明显功利性的表现。</w:t>
      </w:r>
      <w:r>
        <w:rPr>
          <w:color w:val="333333"/>
          <w:szCs w:val="21"/>
        </w:rPr>
        <w:t xml:space="preserve"> </w:t>
      </w:r>
    </w:p>
    <w:p w:rsidR="00D04D34" w:rsidRDefault="00D04D34">
      <w:pPr>
        <w:rPr>
          <w:color w:val="333333"/>
          <w:szCs w:val="21"/>
        </w:rPr>
      </w:pPr>
      <w:r>
        <w:rPr>
          <w:color w:val="333333"/>
          <w:szCs w:val="21"/>
        </w:rPr>
        <w:t xml:space="preserve">　　二、学生课外阅读约束</w:t>
      </w:r>
      <w:r>
        <w:rPr>
          <w:color w:val="333333"/>
          <w:szCs w:val="21"/>
        </w:rPr>
        <w:t>—</w:t>
      </w:r>
      <w:r>
        <w:rPr>
          <w:color w:val="333333"/>
          <w:szCs w:val="21"/>
        </w:rPr>
        <w:t>沟通</w:t>
      </w:r>
      <w:r>
        <w:rPr>
          <w:color w:val="333333"/>
          <w:szCs w:val="21"/>
        </w:rPr>
        <w:t>—</w:t>
      </w:r>
      <w:r>
        <w:rPr>
          <w:color w:val="333333"/>
          <w:szCs w:val="21"/>
        </w:rPr>
        <w:t>激励机制的建立</w:t>
      </w:r>
      <w:r>
        <w:rPr>
          <w:color w:val="333333"/>
          <w:szCs w:val="21"/>
        </w:rPr>
        <w:t xml:space="preserve"> </w:t>
      </w:r>
    </w:p>
    <w:p w:rsidR="00D04D34" w:rsidRDefault="00D04D34">
      <w:pPr>
        <w:rPr>
          <w:color w:val="333333"/>
          <w:szCs w:val="21"/>
        </w:rPr>
      </w:pPr>
      <w:r>
        <w:rPr>
          <w:color w:val="333333"/>
          <w:szCs w:val="21"/>
        </w:rPr>
        <w:t xml:space="preserve">　　解决学生课外阅读中存在的问题，出路在于改变应试教育的思路和消除应试教育的影响。在目前难以做到完全消除应试教育的影响的情况下，可以通过课程教学方式的改革，建立基于课程教学的学生课外阅读约束</w:t>
      </w:r>
      <w:r>
        <w:rPr>
          <w:color w:val="333333"/>
          <w:szCs w:val="21"/>
        </w:rPr>
        <w:t>—</w:t>
      </w:r>
      <w:r>
        <w:rPr>
          <w:color w:val="333333"/>
          <w:szCs w:val="21"/>
        </w:rPr>
        <w:t>沟通</w:t>
      </w:r>
      <w:r>
        <w:rPr>
          <w:color w:val="333333"/>
          <w:szCs w:val="21"/>
        </w:rPr>
        <w:t>—</w:t>
      </w:r>
      <w:r>
        <w:rPr>
          <w:color w:val="333333"/>
          <w:szCs w:val="21"/>
        </w:rPr>
        <w:t>激励机制来解决大部分问题。</w:t>
      </w:r>
      <w:r>
        <w:rPr>
          <w:color w:val="333333"/>
          <w:szCs w:val="21"/>
        </w:rPr>
        <w:t xml:space="preserve"> </w:t>
      </w:r>
    </w:p>
    <w:p w:rsidR="00D04D34" w:rsidRDefault="00D04D34">
      <w:pPr>
        <w:rPr>
          <w:color w:val="333333"/>
          <w:szCs w:val="21"/>
        </w:rPr>
      </w:pPr>
      <w:r>
        <w:rPr>
          <w:color w:val="333333"/>
          <w:szCs w:val="21"/>
        </w:rPr>
        <w:t xml:space="preserve">　　（一）约束机制</w:t>
      </w:r>
      <w:r>
        <w:rPr>
          <w:color w:val="333333"/>
          <w:szCs w:val="21"/>
        </w:rPr>
        <w:t xml:space="preserve"> </w:t>
      </w:r>
    </w:p>
    <w:p w:rsidR="00D04D34" w:rsidRDefault="00D04D34">
      <w:pPr>
        <w:rPr>
          <w:color w:val="333333"/>
          <w:szCs w:val="21"/>
        </w:rPr>
      </w:pPr>
      <w:r>
        <w:rPr>
          <w:color w:val="333333"/>
          <w:szCs w:val="21"/>
        </w:rPr>
        <w:t xml:space="preserve">　　学生课外阅读的有效约束可以通过两个方面来进行，一个是基于课程教学的强约束机制，另一个是基于问题研究、小组活动的弱约束机制。</w:t>
      </w:r>
      <w:r>
        <w:rPr>
          <w:color w:val="333333"/>
          <w:szCs w:val="21"/>
        </w:rPr>
        <w:t xml:space="preserve"> </w:t>
      </w:r>
    </w:p>
    <w:p w:rsidR="00D04D34" w:rsidRDefault="00D04D34">
      <w:pPr>
        <w:rPr>
          <w:color w:val="333333"/>
          <w:szCs w:val="21"/>
        </w:rPr>
      </w:pPr>
      <w:r>
        <w:rPr>
          <w:color w:val="333333"/>
          <w:szCs w:val="21"/>
        </w:rPr>
        <w:t xml:space="preserve">　　</w:t>
      </w:r>
      <w:r w:rsidRPr="00993665">
        <w:rPr>
          <w:color w:val="333333"/>
          <w:szCs w:val="21"/>
          <w:highlight w:val="yellow"/>
        </w:rPr>
        <w:t>所谓基于课程教学的强约束机制，就是通过课程教学提出硬性阅读要求（规定范围、规定时间、规定数量、明确质量标准）来实现学生进行课外阅读的目的。</w:t>
      </w:r>
      <w:r>
        <w:rPr>
          <w:color w:val="333333"/>
          <w:szCs w:val="21"/>
        </w:rPr>
        <w:t>首先，根据课程特点和学科发展确定适宜于学生阅读的相关书籍和期刊范围，向学生公布。其次，每学期期初向所有授课学生布置阅读任务，提出阅读的具体要求，一般要求学生阅读与课程相关的名著</w:t>
      </w:r>
      <w:r>
        <w:rPr>
          <w:color w:val="333333"/>
          <w:szCs w:val="21"/>
        </w:rPr>
        <w:t>1</w:t>
      </w:r>
      <w:r>
        <w:rPr>
          <w:color w:val="333333"/>
          <w:szCs w:val="21"/>
        </w:rPr>
        <w:t>本（或者其他著作</w:t>
      </w:r>
      <w:r>
        <w:rPr>
          <w:color w:val="333333"/>
          <w:szCs w:val="21"/>
        </w:rPr>
        <w:t>2</w:t>
      </w:r>
      <w:r>
        <w:rPr>
          <w:color w:val="333333"/>
          <w:szCs w:val="21"/>
        </w:rPr>
        <w:t>本、或者学术论文</w:t>
      </w:r>
      <w:r>
        <w:rPr>
          <w:color w:val="333333"/>
          <w:szCs w:val="21"/>
        </w:rPr>
        <w:t>5</w:t>
      </w:r>
      <w:r>
        <w:rPr>
          <w:color w:val="333333"/>
          <w:szCs w:val="21"/>
        </w:rPr>
        <w:t>～</w:t>
      </w:r>
      <w:r>
        <w:rPr>
          <w:color w:val="333333"/>
          <w:szCs w:val="21"/>
        </w:rPr>
        <w:t>10</w:t>
      </w:r>
      <w:r>
        <w:rPr>
          <w:color w:val="333333"/>
          <w:szCs w:val="21"/>
        </w:rPr>
        <w:t>篇）；并要求学生作好读书笔记。再次，改革</w:t>
      </w:r>
      <w:r>
        <w:rPr>
          <w:color w:val="333333"/>
          <w:szCs w:val="21"/>
        </w:rPr>
        <w:lastRenderedPageBreak/>
        <w:t>学生课程成绩考核内容，将现有的</w:t>
      </w:r>
      <w:r>
        <w:rPr>
          <w:color w:val="333333"/>
          <w:szCs w:val="21"/>
        </w:rPr>
        <w:t>“</w:t>
      </w:r>
      <w:r>
        <w:rPr>
          <w:color w:val="333333"/>
          <w:szCs w:val="21"/>
        </w:rPr>
        <w:t>期末闭（开）卷考试</w:t>
      </w:r>
      <w:r>
        <w:rPr>
          <w:color w:val="333333"/>
          <w:szCs w:val="21"/>
        </w:rPr>
        <w:t>+</w:t>
      </w:r>
      <w:r>
        <w:rPr>
          <w:color w:val="333333"/>
          <w:szCs w:val="21"/>
        </w:rPr>
        <w:t>平时作业</w:t>
      </w:r>
      <w:r>
        <w:rPr>
          <w:color w:val="333333"/>
          <w:szCs w:val="21"/>
        </w:rPr>
        <w:t>+</w:t>
      </w:r>
      <w:r>
        <w:rPr>
          <w:color w:val="333333"/>
          <w:szCs w:val="21"/>
        </w:rPr>
        <w:t>考勤情况</w:t>
      </w:r>
      <w:r>
        <w:rPr>
          <w:color w:val="333333"/>
          <w:szCs w:val="21"/>
        </w:rPr>
        <w:t>”</w:t>
      </w:r>
      <w:r>
        <w:rPr>
          <w:color w:val="333333"/>
          <w:szCs w:val="21"/>
        </w:rPr>
        <w:t>改为</w:t>
      </w:r>
      <w:r>
        <w:rPr>
          <w:color w:val="333333"/>
          <w:szCs w:val="21"/>
        </w:rPr>
        <w:t>“</w:t>
      </w:r>
      <w:r>
        <w:rPr>
          <w:color w:val="333333"/>
          <w:szCs w:val="21"/>
        </w:rPr>
        <w:t>期末闭（开）卷考试</w:t>
      </w:r>
      <w:r>
        <w:rPr>
          <w:color w:val="333333"/>
          <w:szCs w:val="21"/>
        </w:rPr>
        <w:t>+</w:t>
      </w:r>
      <w:r>
        <w:rPr>
          <w:color w:val="333333"/>
          <w:szCs w:val="21"/>
        </w:rPr>
        <w:t>课外阅读考核</w:t>
      </w:r>
      <w:r>
        <w:rPr>
          <w:color w:val="333333"/>
          <w:szCs w:val="21"/>
        </w:rPr>
        <w:t>+</w:t>
      </w:r>
      <w:r>
        <w:rPr>
          <w:color w:val="333333"/>
          <w:szCs w:val="21"/>
        </w:rPr>
        <w:t>平时作业</w:t>
      </w:r>
      <w:r>
        <w:rPr>
          <w:color w:val="333333"/>
          <w:szCs w:val="21"/>
        </w:rPr>
        <w:t>+</w:t>
      </w:r>
      <w:r>
        <w:rPr>
          <w:color w:val="333333"/>
          <w:szCs w:val="21"/>
        </w:rPr>
        <w:t>考勤情况</w:t>
      </w:r>
      <w:r>
        <w:rPr>
          <w:color w:val="333333"/>
          <w:szCs w:val="21"/>
        </w:rPr>
        <w:t>”</w:t>
      </w:r>
      <w:r>
        <w:rPr>
          <w:color w:val="333333"/>
          <w:szCs w:val="21"/>
        </w:rPr>
        <w:t>。</w:t>
      </w:r>
      <w:r>
        <w:rPr>
          <w:color w:val="333333"/>
          <w:szCs w:val="21"/>
        </w:rPr>
        <w:t xml:space="preserve"> </w:t>
      </w:r>
    </w:p>
    <w:p w:rsidR="00D04D34" w:rsidRDefault="00D04D34">
      <w:pPr>
        <w:rPr>
          <w:color w:val="333333"/>
          <w:szCs w:val="21"/>
        </w:rPr>
      </w:pPr>
      <w:r>
        <w:rPr>
          <w:color w:val="333333"/>
          <w:szCs w:val="21"/>
        </w:rPr>
        <w:t xml:space="preserve">　　通过将课外阅读情况纳入课程考核，学生将被迫阅读一定量的学术著作、学术论文，起初这种做法会遭到部分学生的抵制，但慢慢的学生会从阅读中获得教益，而且学生在阅读过程中选择余地较大，可以阅读自己感兴趣的著作和论文。这时起初的抵触情绪会消失，进而开始喜爱课外阅读。笔者近年来的调查表明，学生阅读任务完成比率均超过</w:t>
      </w:r>
      <w:r>
        <w:rPr>
          <w:color w:val="333333"/>
          <w:szCs w:val="21"/>
        </w:rPr>
        <w:t>100%</w:t>
      </w:r>
      <w:r>
        <w:rPr>
          <w:color w:val="333333"/>
          <w:szCs w:val="21"/>
        </w:rPr>
        <w:t>，个别学生能够达到</w:t>
      </w:r>
      <w:r>
        <w:rPr>
          <w:color w:val="333333"/>
          <w:szCs w:val="21"/>
        </w:rPr>
        <w:t>600%</w:t>
      </w:r>
      <w:r>
        <w:rPr>
          <w:color w:val="333333"/>
          <w:szCs w:val="21"/>
        </w:rPr>
        <w:t>。</w:t>
      </w:r>
      <w:r>
        <w:rPr>
          <w:color w:val="333333"/>
          <w:szCs w:val="21"/>
        </w:rPr>
        <w:t>2011-2012</w:t>
      </w:r>
      <w:r>
        <w:rPr>
          <w:color w:val="333333"/>
          <w:szCs w:val="21"/>
        </w:rPr>
        <w:t>学年度调查显示，通过课外阅读，学生的阅读兴趣得到提高，阅读之前明确表示</w:t>
      </w:r>
      <w:r>
        <w:rPr>
          <w:color w:val="333333"/>
          <w:szCs w:val="21"/>
        </w:rPr>
        <w:t>“</w:t>
      </w:r>
      <w:r>
        <w:rPr>
          <w:color w:val="333333"/>
          <w:szCs w:val="21"/>
        </w:rPr>
        <w:t>在无明确要求的情况下、</w:t>
      </w:r>
      <w:r>
        <w:rPr>
          <w:color w:val="333333"/>
          <w:szCs w:val="21"/>
        </w:rPr>
        <w:t>”“</w:t>
      </w:r>
      <w:r>
        <w:rPr>
          <w:color w:val="333333"/>
          <w:szCs w:val="21"/>
        </w:rPr>
        <w:t>不会阅读学术论文</w:t>
      </w:r>
      <w:r>
        <w:rPr>
          <w:color w:val="333333"/>
          <w:szCs w:val="21"/>
        </w:rPr>
        <w:t>”</w:t>
      </w:r>
      <w:r>
        <w:rPr>
          <w:color w:val="333333"/>
          <w:szCs w:val="21"/>
        </w:rPr>
        <w:t>的人数比例为</w:t>
      </w:r>
      <w:r>
        <w:rPr>
          <w:color w:val="333333"/>
          <w:szCs w:val="21"/>
        </w:rPr>
        <w:t>69.95%</w:t>
      </w:r>
      <w:r>
        <w:rPr>
          <w:color w:val="333333"/>
          <w:szCs w:val="21"/>
        </w:rPr>
        <w:t>；阅读之后此项选择人数比例下降为</w:t>
      </w:r>
      <w:r>
        <w:rPr>
          <w:color w:val="333333"/>
          <w:szCs w:val="21"/>
        </w:rPr>
        <w:t>7.39%</w:t>
      </w:r>
      <w:r>
        <w:rPr>
          <w:color w:val="333333"/>
          <w:szCs w:val="21"/>
        </w:rPr>
        <w:t>。实际上，这种强约束机制就是实现学生变</w:t>
      </w:r>
      <w:r>
        <w:rPr>
          <w:color w:val="333333"/>
          <w:szCs w:val="21"/>
        </w:rPr>
        <w:t>“</w:t>
      </w:r>
      <w:r>
        <w:rPr>
          <w:color w:val="333333"/>
          <w:szCs w:val="21"/>
        </w:rPr>
        <w:t>被动阅读</w:t>
      </w:r>
      <w:r>
        <w:rPr>
          <w:color w:val="333333"/>
          <w:szCs w:val="21"/>
        </w:rPr>
        <w:t>”</w:t>
      </w:r>
      <w:r>
        <w:rPr>
          <w:color w:val="333333"/>
          <w:szCs w:val="21"/>
        </w:rPr>
        <w:t>为</w:t>
      </w:r>
      <w:r>
        <w:rPr>
          <w:color w:val="333333"/>
          <w:szCs w:val="21"/>
        </w:rPr>
        <w:t>“</w:t>
      </w:r>
      <w:r>
        <w:rPr>
          <w:color w:val="333333"/>
          <w:szCs w:val="21"/>
        </w:rPr>
        <w:t>主动阅读</w:t>
      </w:r>
      <w:r>
        <w:rPr>
          <w:color w:val="333333"/>
          <w:szCs w:val="21"/>
        </w:rPr>
        <w:t>”</w:t>
      </w:r>
      <w:r>
        <w:rPr>
          <w:color w:val="333333"/>
          <w:szCs w:val="21"/>
        </w:rPr>
        <w:t>的最佳途径。</w:t>
      </w:r>
      <w:r>
        <w:rPr>
          <w:color w:val="333333"/>
          <w:szCs w:val="21"/>
        </w:rPr>
        <w:t xml:space="preserve"> </w:t>
      </w:r>
    </w:p>
    <w:p w:rsidR="00D04D34" w:rsidRDefault="00D04D34">
      <w:pPr>
        <w:rPr>
          <w:color w:val="333333"/>
          <w:szCs w:val="21"/>
        </w:rPr>
      </w:pPr>
      <w:r>
        <w:rPr>
          <w:color w:val="333333"/>
          <w:szCs w:val="21"/>
        </w:rPr>
        <w:t xml:space="preserve">　　所谓基于问题研究、小组活动的弱约束机制，就是通过组织小组活动，以问题（课题）研究为目的来实现学生课外阅读的目的。诸如组织课外阅读兴趣小组，定期举行读书心得交流会或者学术研讨会；针对学生关注的社会经济问题提出课题，组织学生进行模拟研究等。这种弱约束，起初学生的主动性会较强一些，但学生由于约束力较弱而容易退出；且只会是部分有兴趣的学生参加活动，不可能顾及全体学生。其结果是，可能会出现个别非常优秀的学生，但经常流于形式而效果不佳。</w:t>
      </w:r>
      <w:r>
        <w:rPr>
          <w:color w:val="333333"/>
          <w:szCs w:val="21"/>
        </w:rPr>
        <w:t xml:space="preserve"> </w:t>
      </w:r>
    </w:p>
    <w:p w:rsidR="00D04D34" w:rsidRDefault="00D04D34">
      <w:pPr>
        <w:rPr>
          <w:color w:val="333333"/>
          <w:szCs w:val="21"/>
        </w:rPr>
      </w:pPr>
      <w:r>
        <w:rPr>
          <w:color w:val="333333"/>
          <w:szCs w:val="21"/>
        </w:rPr>
        <w:t xml:space="preserve">　　（二）沟通机制</w:t>
      </w:r>
      <w:r>
        <w:rPr>
          <w:color w:val="333333"/>
          <w:szCs w:val="21"/>
        </w:rPr>
        <w:t xml:space="preserve"> </w:t>
      </w:r>
    </w:p>
    <w:p w:rsidR="00D04D34" w:rsidRDefault="00D04D34">
      <w:pPr>
        <w:rPr>
          <w:color w:val="333333"/>
          <w:szCs w:val="21"/>
        </w:rPr>
      </w:pPr>
      <w:r>
        <w:rPr>
          <w:color w:val="333333"/>
          <w:szCs w:val="21"/>
        </w:rPr>
        <w:t xml:space="preserve">　　学生课外阅读过程中存在的一个主要困难是缺乏有效的阅读指导。学生阅读中遇到的困难问题得不到及时解决，因此需要建立便捷、畅通的沟通机制。便捷、畅通的沟通机制的建立，可以取得如下效果：首先，了解学生的兴趣点，帮助他们选择感兴趣的阅读材料；其次，了解学生阅读进程，对于阅读情况进行检查、督促；再次，了解学生在阅读过程中的困难，帮助他们回答疑难或者提供解决问题的思路，或者为学生提供阅读方法、技巧的指导；最后，及时帮助学生解决阅读中存在的问题，可以帮助学生克服阅读中的困难，确保课外阅读取得较好的效果。</w:t>
      </w:r>
      <w:r>
        <w:rPr>
          <w:color w:val="333333"/>
          <w:szCs w:val="21"/>
        </w:rPr>
        <w:t xml:space="preserve"> </w:t>
      </w:r>
    </w:p>
    <w:p w:rsidR="00D04D34" w:rsidRDefault="00D04D34">
      <w:pPr>
        <w:rPr>
          <w:color w:val="333333"/>
          <w:szCs w:val="21"/>
        </w:rPr>
      </w:pPr>
      <w:r>
        <w:rPr>
          <w:color w:val="333333"/>
          <w:szCs w:val="21"/>
        </w:rPr>
        <w:t xml:space="preserve">　　这种沟通渠道的建立，一方面可以是传统的、分散的或集中的答疑，另一方面可以通过电子邮件、</w:t>
      </w:r>
      <w:r>
        <w:rPr>
          <w:color w:val="333333"/>
          <w:szCs w:val="21"/>
        </w:rPr>
        <w:t>BBS</w:t>
      </w:r>
      <w:r>
        <w:rPr>
          <w:color w:val="333333"/>
          <w:szCs w:val="21"/>
        </w:rPr>
        <w:t>、</w:t>
      </w:r>
      <w:r>
        <w:rPr>
          <w:color w:val="333333"/>
          <w:szCs w:val="21"/>
        </w:rPr>
        <w:t>QQ</w:t>
      </w:r>
      <w:r>
        <w:rPr>
          <w:color w:val="333333"/>
          <w:szCs w:val="21"/>
        </w:rPr>
        <w:t>群、课程教学互动平台、手机短信等方式进行沟通。</w:t>
      </w:r>
    </w:p>
    <w:p w:rsidR="00D04D34" w:rsidRDefault="00D04D34">
      <w:pPr>
        <w:rPr>
          <w:color w:val="333333"/>
          <w:szCs w:val="21"/>
        </w:rPr>
      </w:pPr>
      <w:r>
        <w:rPr>
          <w:color w:val="333333"/>
          <w:szCs w:val="21"/>
        </w:rPr>
        <w:t>（三）激励机制</w:t>
      </w:r>
      <w:r>
        <w:rPr>
          <w:color w:val="333333"/>
          <w:szCs w:val="21"/>
        </w:rPr>
        <w:t xml:space="preserve"> </w:t>
      </w:r>
    </w:p>
    <w:p w:rsidR="00D04D34" w:rsidRDefault="00D04D34">
      <w:pPr>
        <w:rPr>
          <w:color w:val="333333"/>
          <w:szCs w:val="21"/>
        </w:rPr>
      </w:pPr>
      <w:r>
        <w:rPr>
          <w:color w:val="333333"/>
          <w:szCs w:val="21"/>
        </w:rPr>
        <w:t xml:space="preserve">　　苏霍姆林斯基指出，教师要注意课外阅读评价的教育性与评级指标。评价是一种有效的激励工具，它应当是激发学生学习兴趣并帮助形成这种兴趣的手段。苏霍姆林斯基归纳了包括阅读过程评价法、学习成绩反推法、交流展示法、作文评价法和自我教育法等五种课外阅读评价方法。</w:t>
      </w:r>
      <w:r>
        <w:rPr>
          <w:color w:val="333333"/>
          <w:szCs w:val="21"/>
        </w:rPr>
        <w:t xml:space="preserve"> </w:t>
      </w:r>
    </w:p>
    <w:p w:rsidR="00D04D34" w:rsidRDefault="00D04D34">
      <w:pPr>
        <w:rPr>
          <w:color w:val="333333"/>
          <w:szCs w:val="21"/>
        </w:rPr>
      </w:pPr>
      <w:r>
        <w:rPr>
          <w:color w:val="333333"/>
          <w:szCs w:val="21"/>
        </w:rPr>
        <w:t xml:space="preserve">　　有效的激励来自两个方面：一是来自教师的激励，一是来自于学生自身的激励。来自教师的激励方法主要是：在与学生进行沟通的过程中及时鼓励、督促学生，在读书活动中对于表现突出的学生进行奖励、对未按进度完成任务的学生提出整改建议，在课程考核中给予学生的阅读情况恰当的评价。来自学生的激励主要是：学生读懂论文、弄清楚问题之后的自我实现感觉，一种自信心的确立，一种对于问题产生进一步研究的兴趣的产生。这种激励甚至比教师的激励更为有效、更为长久。</w:t>
      </w:r>
      <w:r>
        <w:rPr>
          <w:color w:val="333333"/>
          <w:szCs w:val="21"/>
        </w:rPr>
        <w:t xml:space="preserve"> </w:t>
      </w:r>
    </w:p>
    <w:p w:rsidR="00D04D34" w:rsidRDefault="00D04D34">
      <w:pPr>
        <w:rPr>
          <w:color w:val="333333"/>
          <w:szCs w:val="21"/>
        </w:rPr>
      </w:pPr>
      <w:r>
        <w:rPr>
          <w:color w:val="333333"/>
          <w:szCs w:val="21"/>
        </w:rPr>
        <w:t xml:space="preserve">　　三、学生课外阅读约束</w:t>
      </w:r>
      <w:r>
        <w:rPr>
          <w:color w:val="333333"/>
          <w:szCs w:val="21"/>
        </w:rPr>
        <w:t>—</w:t>
      </w:r>
      <w:r>
        <w:rPr>
          <w:color w:val="333333"/>
          <w:szCs w:val="21"/>
        </w:rPr>
        <w:t>沟通</w:t>
      </w:r>
      <w:r>
        <w:rPr>
          <w:color w:val="333333"/>
          <w:szCs w:val="21"/>
        </w:rPr>
        <w:t>—</w:t>
      </w:r>
      <w:r>
        <w:rPr>
          <w:color w:val="333333"/>
          <w:szCs w:val="21"/>
        </w:rPr>
        <w:t>激励机制的实施效果与意义</w:t>
      </w:r>
      <w:r>
        <w:rPr>
          <w:color w:val="333333"/>
          <w:szCs w:val="21"/>
        </w:rPr>
        <w:t xml:space="preserve"> </w:t>
      </w:r>
    </w:p>
    <w:p w:rsidR="00D04D34" w:rsidRDefault="00D04D34">
      <w:pPr>
        <w:rPr>
          <w:color w:val="333333"/>
          <w:szCs w:val="21"/>
        </w:rPr>
      </w:pPr>
      <w:r>
        <w:rPr>
          <w:color w:val="333333"/>
          <w:szCs w:val="21"/>
        </w:rPr>
        <w:t xml:space="preserve">　　（一）增加了学生的阅读量，拓展了学生的知识面</w:t>
      </w:r>
      <w:r>
        <w:rPr>
          <w:color w:val="333333"/>
          <w:szCs w:val="21"/>
        </w:rPr>
        <w:t xml:space="preserve"> </w:t>
      </w:r>
    </w:p>
    <w:p w:rsidR="00D04D34" w:rsidRDefault="00D04D34">
      <w:pPr>
        <w:rPr>
          <w:color w:val="333333"/>
          <w:szCs w:val="21"/>
        </w:rPr>
      </w:pPr>
      <w:r>
        <w:rPr>
          <w:color w:val="333333"/>
          <w:szCs w:val="21"/>
        </w:rPr>
        <w:t xml:space="preserve">　　显然，通过课程要求学生进行课外阅读，增加学生的阅读量是毋庸置疑的。根据笔者</w:t>
      </w:r>
      <w:r>
        <w:rPr>
          <w:color w:val="333333"/>
          <w:szCs w:val="21"/>
        </w:rPr>
        <w:t>2011-2012</w:t>
      </w:r>
      <w:r>
        <w:rPr>
          <w:color w:val="333333"/>
          <w:szCs w:val="21"/>
        </w:rPr>
        <w:t>学年度第一学期的检查情况，学生按照《旅游经济学》课程要求，人均阅读</w:t>
      </w:r>
      <w:r>
        <w:rPr>
          <w:color w:val="333333"/>
          <w:szCs w:val="21"/>
        </w:rPr>
        <w:t>7.08</w:t>
      </w:r>
      <w:r>
        <w:rPr>
          <w:color w:val="333333"/>
          <w:szCs w:val="21"/>
        </w:rPr>
        <w:t>篇（基本要求每人</w:t>
      </w:r>
      <w:r>
        <w:rPr>
          <w:color w:val="333333"/>
          <w:szCs w:val="21"/>
        </w:rPr>
        <w:t>5</w:t>
      </w:r>
      <w:r>
        <w:rPr>
          <w:color w:val="333333"/>
          <w:szCs w:val="21"/>
        </w:rPr>
        <w:t>篇），最多者阅读</w:t>
      </w:r>
      <w:r>
        <w:rPr>
          <w:color w:val="333333"/>
          <w:szCs w:val="21"/>
        </w:rPr>
        <w:t>5</w:t>
      </w:r>
      <w:r>
        <w:rPr>
          <w:color w:val="333333"/>
          <w:szCs w:val="21"/>
        </w:rPr>
        <w:t>本专业著作。通过课外阅读，学生不仅了解了课堂教学的内容，还了解了自己所阅读的著作、学术论文的内容，较好地拓展学生的知识面。</w:t>
      </w:r>
      <w:r>
        <w:rPr>
          <w:color w:val="333333"/>
          <w:szCs w:val="21"/>
        </w:rPr>
        <w:t xml:space="preserve"> </w:t>
      </w:r>
    </w:p>
    <w:p w:rsidR="00D04D34" w:rsidRDefault="00D04D34">
      <w:pPr>
        <w:rPr>
          <w:color w:val="333333"/>
          <w:szCs w:val="21"/>
        </w:rPr>
      </w:pPr>
      <w:r>
        <w:rPr>
          <w:color w:val="333333"/>
          <w:szCs w:val="21"/>
        </w:rPr>
        <w:t xml:space="preserve">　　（二）提高了学生的阅读层次，加深了学生的知识程度</w:t>
      </w:r>
      <w:r>
        <w:rPr>
          <w:color w:val="333333"/>
          <w:szCs w:val="21"/>
        </w:rPr>
        <w:t xml:space="preserve"> </w:t>
      </w:r>
    </w:p>
    <w:p w:rsidR="00D04D34" w:rsidRDefault="00D04D34">
      <w:pPr>
        <w:rPr>
          <w:color w:val="333333"/>
          <w:szCs w:val="21"/>
        </w:rPr>
      </w:pPr>
      <w:r>
        <w:rPr>
          <w:color w:val="333333"/>
          <w:szCs w:val="21"/>
        </w:rPr>
        <w:lastRenderedPageBreak/>
        <w:t xml:space="preserve">　　通过课程要求学生进行课外阅读，学生根据要求完成阅读任务，学生或者阅读经典著作（如《国民财富的性质和原因研究》、《就业利息和货币通论》等著作），或者阅读学术期刊（如《旅游学刊》、《旅游管理》等重要期刊），学生的课外阅读层次低的问题得到部分解决。并且通过阅读学术性论著，学生对于高层次的著作有一个新的认识，必然会有部分学生产生浓厚的兴趣，其阅读层次自此会得到有效提高。同时，学生阅读层次的提高，必然加深学生对于课程教学内容和特定知识的理解程度。</w:t>
      </w:r>
      <w:r>
        <w:rPr>
          <w:color w:val="333333"/>
          <w:szCs w:val="21"/>
        </w:rPr>
        <w:t xml:space="preserve"> </w:t>
      </w:r>
    </w:p>
    <w:p w:rsidR="00D04D34" w:rsidRDefault="00D04D34">
      <w:pPr>
        <w:rPr>
          <w:color w:val="333333"/>
          <w:szCs w:val="21"/>
        </w:rPr>
      </w:pPr>
      <w:r>
        <w:rPr>
          <w:color w:val="333333"/>
          <w:szCs w:val="21"/>
        </w:rPr>
        <w:t xml:space="preserve">　　（三）拓展了学生的阅读面，降低了学生阅读的功利性</w:t>
      </w:r>
      <w:r>
        <w:rPr>
          <w:color w:val="333333"/>
          <w:szCs w:val="21"/>
        </w:rPr>
        <w:t xml:space="preserve"> </w:t>
      </w:r>
    </w:p>
    <w:p w:rsidR="00D04D34" w:rsidRDefault="00D04D34">
      <w:pPr>
        <w:rPr>
          <w:color w:val="333333"/>
          <w:szCs w:val="21"/>
        </w:rPr>
      </w:pPr>
      <w:r>
        <w:rPr>
          <w:color w:val="333333"/>
          <w:szCs w:val="21"/>
        </w:rPr>
        <w:t xml:space="preserve">　　尽管根据课程要求进行课外阅读仍然带有一定的功利性，但是，课程考核方式的变革，使得学生不可能像阅读其他辅导教材和</w:t>
      </w:r>
      <w:r>
        <w:rPr>
          <w:color w:val="333333"/>
          <w:szCs w:val="21"/>
        </w:rPr>
        <w:t>“</w:t>
      </w:r>
      <w:r>
        <w:rPr>
          <w:color w:val="333333"/>
          <w:szCs w:val="21"/>
        </w:rPr>
        <w:t>过级考试</w:t>
      </w:r>
      <w:r>
        <w:rPr>
          <w:color w:val="333333"/>
          <w:szCs w:val="21"/>
        </w:rPr>
        <w:t>”</w:t>
      </w:r>
      <w:r>
        <w:rPr>
          <w:color w:val="333333"/>
          <w:szCs w:val="21"/>
        </w:rPr>
        <w:t>那样单一。对于同一课程，学生可以阅读多种书籍（如曼德维尔、亚当</w:t>
      </w:r>
      <w:r>
        <w:rPr>
          <w:color w:val="333333"/>
          <w:szCs w:val="21"/>
        </w:rPr>
        <w:t>·</w:t>
      </w:r>
      <w:r>
        <w:rPr>
          <w:color w:val="333333"/>
          <w:szCs w:val="21"/>
        </w:rPr>
        <w:t>斯密、阿玛蒂亚</w:t>
      </w:r>
      <w:r>
        <w:rPr>
          <w:color w:val="333333"/>
          <w:szCs w:val="21"/>
        </w:rPr>
        <w:t>·</w:t>
      </w:r>
      <w:r>
        <w:rPr>
          <w:color w:val="333333"/>
          <w:szCs w:val="21"/>
        </w:rPr>
        <w:t>森等</w:t>
      </w:r>
      <w:r>
        <w:rPr>
          <w:color w:val="333333"/>
          <w:szCs w:val="21"/>
        </w:rPr>
        <w:t>70</w:t>
      </w:r>
      <w:r>
        <w:rPr>
          <w:color w:val="333333"/>
          <w:szCs w:val="21"/>
        </w:rPr>
        <w:t>多名经典作家的著作）和多种期刊（如《旅游学刊》、《城市规划研究》、《旅游科学》、《人文地理》、《经济地理》等</w:t>
      </w:r>
      <w:r>
        <w:rPr>
          <w:color w:val="333333"/>
          <w:szCs w:val="21"/>
        </w:rPr>
        <w:t>100</w:t>
      </w:r>
      <w:r>
        <w:rPr>
          <w:color w:val="333333"/>
          <w:szCs w:val="21"/>
        </w:rPr>
        <w:t>余种学术期刊），如前所述，学生在阅读层次提高的同时，阅读面得到了极大的拓展，同时，阅读的功利性随之降低。不仅仅如此，</w:t>
      </w:r>
      <w:r>
        <w:rPr>
          <w:color w:val="333333"/>
          <w:szCs w:val="21"/>
        </w:rPr>
        <w:t>“</w:t>
      </w:r>
      <w:r>
        <w:rPr>
          <w:color w:val="333333"/>
          <w:szCs w:val="21"/>
        </w:rPr>
        <w:t>此次阅读，我得到的收获不仅是知识方面的精华，还得到了精神的升华与反思，如同我第一篇读后感（所写的）一样，（我）意识到坚持、不放弃所得到的成功的意义。人读书不仅是为了充实大脑，更是要让精神提升到一定的高度。</w:t>
      </w:r>
      <w:r>
        <w:rPr>
          <w:color w:val="333333"/>
          <w:szCs w:val="21"/>
        </w:rPr>
        <w:t xml:space="preserve">”① </w:t>
      </w:r>
    </w:p>
    <w:p w:rsidR="00D04D34" w:rsidRDefault="00D04D34">
      <w:pPr>
        <w:rPr>
          <w:color w:val="333333"/>
          <w:szCs w:val="21"/>
        </w:rPr>
      </w:pPr>
      <w:r>
        <w:rPr>
          <w:color w:val="333333"/>
          <w:szCs w:val="21"/>
        </w:rPr>
        <w:t xml:space="preserve">　　（四）增加了学生阅读的选择性，增强了学生学习的自主性</w:t>
      </w:r>
      <w:r>
        <w:rPr>
          <w:color w:val="333333"/>
          <w:szCs w:val="21"/>
        </w:rPr>
        <w:t xml:space="preserve"> </w:t>
      </w:r>
    </w:p>
    <w:p w:rsidR="00D04D34" w:rsidRDefault="00D04D34">
      <w:pPr>
        <w:rPr>
          <w:color w:val="333333"/>
          <w:szCs w:val="21"/>
        </w:rPr>
      </w:pPr>
      <w:r>
        <w:rPr>
          <w:color w:val="333333"/>
          <w:szCs w:val="21"/>
        </w:rPr>
        <w:t xml:space="preserve">　　由于根据课程要求进行的课外阅读只是提出了阅读主题、阅读文献层次要求，学生可以在这个要求基础上，采用自己感兴趣的方式进行阅读自己感兴趣的内容。如部分学生喜欢阅读电子稿，可以从超星数字图书馆、中国知网（</w:t>
      </w:r>
      <w:r>
        <w:rPr>
          <w:color w:val="333333"/>
          <w:szCs w:val="21"/>
        </w:rPr>
        <w:t>www.cnki.net</w:t>
      </w:r>
      <w:r>
        <w:rPr>
          <w:color w:val="333333"/>
          <w:szCs w:val="21"/>
        </w:rPr>
        <w:t>）下载著作或论文进行阅读；喜欢阅读纸质文稿，则可进入图书馆阅读书籍或期刊。在这些浩如烟海的著作、论文中，学生可以自由选择自己感兴趣的作品进行阅读。这极大地增加了学生阅读的选择性，这种</w:t>
      </w:r>
      <w:r>
        <w:rPr>
          <w:color w:val="333333"/>
          <w:szCs w:val="21"/>
        </w:rPr>
        <w:t>“</w:t>
      </w:r>
      <w:r>
        <w:rPr>
          <w:color w:val="333333"/>
          <w:szCs w:val="21"/>
        </w:rPr>
        <w:t>更加积极主动的学习方式</w:t>
      </w:r>
      <w:r>
        <w:rPr>
          <w:color w:val="333333"/>
          <w:szCs w:val="21"/>
        </w:rPr>
        <w:t>”②</w:t>
      </w:r>
      <w:r>
        <w:rPr>
          <w:color w:val="333333"/>
          <w:szCs w:val="21"/>
        </w:rPr>
        <w:t>极大地增强了学生学习的自主性。</w:t>
      </w:r>
      <w:r>
        <w:rPr>
          <w:color w:val="333333"/>
          <w:szCs w:val="21"/>
        </w:rPr>
        <w:t xml:space="preserve"> </w:t>
      </w:r>
    </w:p>
    <w:p w:rsidR="00D04D34" w:rsidRDefault="00D04D34">
      <w:pPr>
        <w:rPr>
          <w:color w:val="333333"/>
          <w:szCs w:val="21"/>
        </w:rPr>
      </w:pPr>
      <w:r>
        <w:rPr>
          <w:color w:val="333333"/>
          <w:szCs w:val="21"/>
        </w:rPr>
        <w:t xml:space="preserve">　　（五）激发了阅读兴趣，学会了阅读方法，奠定了终身学习的基础</w:t>
      </w:r>
      <w:r>
        <w:rPr>
          <w:color w:val="333333"/>
          <w:szCs w:val="21"/>
        </w:rPr>
        <w:t xml:space="preserve"> </w:t>
      </w:r>
    </w:p>
    <w:p w:rsidR="00D04D34" w:rsidRDefault="00D04D34">
      <w:pPr>
        <w:rPr>
          <w:color w:val="333333"/>
          <w:szCs w:val="21"/>
        </w:rPr>
      </w:pPr>
      <w:r>
        <w:rPr>
          <w:color w:val="333333"/>
          <w:szCs w:val="21"/>
        </w:rPr>
        <w:t xml:space="preserve">　　学生总体能够超额完成阅读任务说明，通过自主选择内容进行阅读，学生感到通过阅读获益颇多（调查显示，学生阅读后，感到收获</w:t>
      </w:r>
      <w:r>
        <w:rPr>
          <w:color w:val="333333"/>
          <w:szCs w:val="21"/>
        </w:rPr>
        <w:t>“</w:t>
      </w:r>
      <w:r>
        <w:rPr>
          <w:color w:val="333333"/>
          <w:szCs w:val="21"/>
        </w:rPr>
        <w:t>大</w:t>
      </w:r>
      <w:r>
        <w:rPr>
          <w:color w:val="333333"/>
          <w:szCs w:val="21"/>
        </w:rPr>
        <w:t>”</w:t>
      </w:r>
      <w:r>
        <w:rPr>
          <w:color w:val="333333"/>
          <w:szCs w:val="21"/>
        </w:rPr>
        <w:t>的占</w:t>
      </w:r>
      <w:r>
        <w:rPr>
          <w:color w:val="333333"/>
          <w:szCs w:val="21"/>
        </w:rPr>
        <w:t>59.61%</w:t>
      </w:r>
      <w:r>
        <w:rPr>
          <w:color w:val="333333"/>
          <w:szCs w:val="21"/>
        </w:rPr>
        <w:t>，感到收获</w:t>
      </w:r>
      <w:r>
        <w:rPr>
          <w:color w:val="333333"/>
          <w:szCs w:val="21"/>
        </w:rPr>
        <w:t>“</w:t>
      </w:r>
      <w:r>
        <w:rPr>
          <w:color w:val="333333"/>
          <w:szCs w:val="21"/>
        </w:rPr>
        <w:t>比较大</w:t>
      </w:r>
      <w:r>
        <w:rPr>
          <w:color w:val="333333"/>
          <w:szCs w:val="21"/>
        </w:rPr>
        <w:t>”</w:t>
      </w:r>
      <w:r>
        <w:rPr>
          <w:color w:val="333333"/>
          <w:szCs w:val="21"/>
        </w:rPr>
        <w:t>的占</w:t>
      </w:r>
      <w:r>
        <w:rPr>
          <w:color w:val="333333"/>
          <w:szCs w:val="21"/>
        </w:rPr>
        <w:t>38.92%</w:t>
      </w:r>
      <w:r>
        <w:rPr>
          <w:color w:val="333333"/>
          <w:szCs w:val="21"/>
        </w:rPr>
        <w:t>，两项合计为</w:t>
      </w:r>
      <w:r>
        <w:rPr>
          <w:color w:val="333333"/>
          <w:szCs w:val="21"/>
        </w:rPr>
        <w:t>98.53%</w:t>
      </w:r>
      <w:r>
        <w:rPr>
          <w:color w:val="333333"/>
          <w:szCs w:val="21"/>
        </w:rPr>
        <w:t>），课外阅读激发了学生的阅读兴趣。同时，大量学生认为，通过阅读，自己学会了阅读不同类型文献的方法，</w:t>
      </w:r>
      <w:r>
        <w:rPr>
          <w:color w:val="333333"/>
          <w:szCs w:val="21"/>
        </w:rPr>
        <w:t xml:space="preserve"> “</w:t>
      </w:r>
      <w:r>
        <w:rPr>
          <w:color w:val="333333"/>
          <w:szCs w:val="21"/>
        </w:rPr>
        <w:t>学会了更专业的分析方法，对数据、观点有了更成熟的解读；学会了多角度看待问题</w:t>
      </w:r>
      <w:r>
        <w:rPr>
          <w:color w:val="333333"/>
          <w:szCs w:val="21"/>
        </w:rPr>
        <w:t>”</w:t>
      </w:r>
      <w:r>
        <w:rPr>
          <w:color w:val="333333"/>
          <w:szCs w:val="21"/>
        </w:rPr>
        <w:t>。</w:t>
      </w:r>
      <w:r>
        <w:rPr>
          <w:color w:val="333333"/>
          <w:szCs w:val="21"/>
        </w:rPr>
        <w:t>③</w:t>
      </w:r>
      <w:r>
        <w:rPr>
          <w:color w:val="333333"/>
          <w:szCs w:val="21"/>
        </w:rPr>
        <w:t>分析问题的能力得到增强，这为学生今后的学习奠定了良好的基础。</w:t>
      </w:r>
      <w:r>
        <w:rPr>
          <w:color w:val="333333"/>
          <w:szCs w:val="21"/>
        </w:rPr>
        <w:t xml:space="preserve"> </w:t>
      </w:r>
    </w:p>
    <w:p w:rsidR="00D04D34" w:rsidRDefault="00D04D34">
      <w:pPr>
        <w:rPr>
          <w:color w:val="333333"/>
          <w:szCs w:val="21"/>
        </w:rPr>
      </w:pPr>
      <w:r>
        <w:rPr>
          <w:color w:val="333333"/>
          <w:szCs w:val="21"/>
        </w:rPr>
        <w:t xml:space="preserve">　　通过阅读，学生对课程学习的认识得到了提高，学习兴趣得到了增强，课程学习的内容得到了深化和扩展，且学习能力得到了锻炼和提高，学生对于事物的认识水平得到了进一步的提高。应该说，学生通过阅读得到了一个较为全面的提升，这与不对学生提出明确的阅读要求相比，教学效果要好很多。</w:t>
      </w:r>
      <w:r>
        <w:rPr>
          <w:color w:val="333333"/>
          <w:szCs w:val="21"/>
        </w:rPr>
        <w:t xml:space="preserve"> </w:t>
      </w:r>
    </w:p>
    <w:p w:rsidR="00D04D34" w:rsidRDefault="00D04D34">
      <w:pPr>
        <w:rPr>
          <w:color w:val="333333"/>
          <w:szCs w:val="21"/>
        </w:rPr>
      </w:pPr>
      <w:r>
        <w:rPr>
          <w:color w:val="333333"/>
          <w:szCs w:val="21"/>
        </w:rPr>
        <w:t xml:space="preserve">　　注释：</w:t>
      </w:r>
      <w:r>
        <w:rPr>
          <w:color w:val="333333"/>
          <w:szCs w:val="21"/>
        </w:rPr>
        <w:t xml:space="preserve"> </w:t>
      </w:r>
    </w:p>
    <w:p w:rsidR="00D04D34" w:rsidRDefault="00D04D34">
      <w:pPr>
        <w:rPr>
          <w:color w:val="333333"/>
          <w:szCs w:val="21"/>
        </w:rPr>
      </w:pPr>
      <w:r>
        <w:rPr>
          <w:color w:val="333333"/>
          <w:szCs w:val="21"/>
        </w:rPr>
        <w:t xml:space="preserve">　　</w:t>
      </w:r>
      <w:r>
        <w:rPr>
          <w:color w:val="333333"/>
          <w:szCs w:val="21"/>
        </w:rPr>
        <w:t>①②③</w:t>
      </w:r>
      <w:r>
        <w:rPr>
          <w:color w:val="333333"/>
          <w:szCs w:val="21"/>
        </w:rPr>
        <w:t>引自学生对于笔者</w:t>
      </w:r>
      <w:r>
        <w:rPr>
          <w:color w:val="333333"/>
          <w:szCs w:val="21"/>
        </w:rPr>
        <w:t>“2011-2012</w:t>
      </w:r>
      <w:r>
        <w:rPr>
          <w:color w:val="333333"/>
          <w:szCs w:val="21"/>
        </w:rPr>
        <w:t>学年度第一学期《旅游经济学》课外阅读调查表</w:t>
      </w:r>
      <w:r>
        <w:rPr>
          <w:color w:val="333333"/>
          <w:szCs w:val="21"/>
        </w:rPr>
        <w:t>”</w:t>
      </w:r>
      <w:r>
        <w:rPr>
          <w:color w:val="333333"/>
          <w:szCs w:val="21"/>
        </w:rPr>
        <w:t>中开放性问题</w:t>
      </w:r>
      <w:r>
        <w:rPr>
          <w:color w:val="333333"/>
          <w:szCs w:val="21"/>
        </w:rPr>
        <w:t>“</w:t>
      </w:r>
      <w:r>
        <w:rPr>
          <w:color w:val="333333"/>
          <w:szCs w:val="21"/>
        </w:rPr>
        <w:t>这次阅读论文，你的主要收获是什么？</w:t>
      </w:r>
      <w:r>
        <w:rPr>
          <w:color w:val="333333"/>
          <w:szCs w:val="21"/>
        </w:rPr>
        <w:t>”</w:t>
      </w:r>
      <w:r>
        <w:rPr>
          <w:color w:val="333333"/>
          <w:szCs w:val="21"/>
        </w:rPr>
        <w:t>的回答。</w:t>
      </w:r>
      <w:r>
        <w:rPr>
          <w:color w:val="333333"/>
          <w:szCs w:val="21"/>
        </w:rPr>
        <w:t xml:space="preserve"> </w:t>
      </w:r>
    </w:p>
    <w:p w:rsidR="00D04D34" w:rsidRDefault="00D04D34">
      <w:pPr>
        <w:rPr>
          <w:color w:val="333333"/>
          <w:szCs w:val="21"/>
        </w:rPr>
      </w:pPr>
      <w:r>
        <w:rPr>
          <w:color w:val="333333"/>
          <w:szCs w:val="21"/>
        </w:rPr>
        <w:t xml:space="preserve">　　</w:t>
      </w:r>
      <w:r>
        <w:rPr>
          <w:color w:val="333333"/>
          <w:szCs w:val="21"/>
        </w:rPr>
        <w:t xml:space="preserve">[ </w:t>
      </w:r>
      <w:r>
        <w:rPr>
          <w:color w:val="333333"/>
          <w:szCs w:val="21"/>
        </w:rPr>
        <w:t>参</w:t>
      </w:r>
      <w:r>
        <w:rPr>
          <w:color w:val="333333"/>
          <w:szCs w:val="21"/>
        </w:rPr>
        <w:t xml:space="preserve"> </w:t>
      </w:r>
      <w:r>
        <w:rPr>
          <w:color w:val="333333"/>
          <w:szCs w:val="21"/>
        </w:rPr>
        <w:t>考</w:t>
      </w:r>
      <w:r>
        <w:rPr>
          <w:color w:val="333333"/>
          <w:szCs w:val="21"/>
        </w:rPr>
        <w:t xml:space="preserve"> </w:t>
      </w:r>
      <w:r>
        <w:rPr>
          <w:color w:val="333333"/>
          <w:szCs w:val="21"/>
        </w:rPr>
        <w:t>文</w:t>
      </w:r>
      <w:r>
        <w:rPr>
          <w:color w:val="333333"/>
          <w:szCs w:val="21"/>
        </w:rPr>
        <w:t xml:space="preserve"> </w:t>
      </w:r>
      <w:r>
        <w:rPr>
          <w:color w:val="333333"/>
          <w:szCs w:val="21"/>
        </w:rPr>
        <w:t>献</w:t>
      </w:r>
      <w:r>
        <w:rPr>
          <w:color w:val="333333"/>
          <w:szCs w:val="21"/>
        </w:rPr>
        <w:t xml:space="preserve"> ] </w:t>
      </w:r>
    </w:p>
    <w:p w:rsidR="00D04D34" w:rsidRDefault="00D04D34">
      <w:pPr>
        <w:rPr>
          <w:color w:val="333333"/>
          <w:szCs w:val="21"/>
        </w:rPr>
      </w:pPr>
      <w:r>
        <w:rPr>
          <w:color w:val="333333"/>
          <w:szCs w:val="21"/>
        </w:rPr>
        <w:t xml:space="preserve">　　</w:t>
      </w:r>
      <w:r>
        <w:rPr>
          <w:color w:val="333333"/>
          <w:szCs w:val="21"/>
        </w:rPr>
        <w:t xml:space="preserve">[1] </w:t>
      </w:r>
      <w:r>
        <w:rPr>
          <w:color w:val="333333"/>
          <w:szCs w:val="21"/>
        </w:rPr>
        <w:t>杨冬梅</w:t>
      </w:r>
      <w:r>
        <w:rPr>
          <w:color w:val="333333"/>
          <w:szCs w:val="21"/>
        </w:rPr>
        <w:t>.</w:t>
      </w:r>
      <w:r>
        <w:rPr>
          <w:color w:val="333333"/>
          <w:szCs w:val="21"/>
        </w:rPr>
        <w:t>关于大学生课外阅读现状的分析及对策</w:t>
      </w:r>
      <w:r>
        <w:rPr>
          <w:color w:val="333333"/>
          <w:szCs w:val="21"/>
        </w:rPr>
        <w:t>[J].</w:t>
      </w:r>
      <w:r>
        <w:rPr>
          <w:color w:val="333333"/>
          <w:szCs w:val="21"/>
        </w:rPr>
        <w:t>教育探索，</w:t>
      </w:r>
      <w:r>
        <w:rPr>
          <w:color w:val="333333"/>
          <w:szCs w:val="21"/>
        </w:rPr>
        <w:t>2006</w:t>
      </w:r>
      <w:r>
        <w:rPr>
          <w:color w:val="333333"/>
          <w:szCs w:val="21"/>
        </w:rPr>
        <w:t>（</w:t>
      </w:r>
      <w:r>
        <w:rPr>
          <w:color w:val="333333"/>
          <w:szCs w:val="21"/>
        </w:rPr>
        <w:t>3</w:t>
      </w:r>
      <w:r>
        <w:rPr>
          <w:color w:val="333333"/>
          <w:szCs w:val="21"/>
        </w:rPr>
        <w:t>）：</w:t>
      </w:r>
      <w:r>
        <w:rPr>
          <w:color w:val="333333"/>
          <w:szCs w:val="21"/>
        </w:rPr>
        <w:t xml:space="preserve">93-94. </w:t>
      </w:r>
    </w:p>
    <w:p w:rsidR="00D04D34" w:rsidRDefault="00D04D34">
      <w:pPr>
        <w:rPr>
          <w:color w:val="333333"/>
          <w:szCs w:val="21"/>
        </w:rPr>
      </w:pPr>
      <w:r>
        <w:rPr>
          <w:color w:val="333333"/>
          <w:szCs w:val="21"/>
        </w:rPr>
        <w:t xml:space="preserve">　　</w:t>
      </w:r>
      <w:r>
        <w:rPr>
          <w:color w:val="333333"/>
          <w:szCs w:val="21"/>
        </w:rPr>
        <w:t xml:space="preserve">[2] </w:t>
      </w:r>
      <w:r>
        <w:rPr>
          <w:color w:val="333333"/>
          <w:szCs w:val="21"/>
        </w:rPr>
        <w:t>潘明霞</w:t>
      </w:r>
      <w:r>
        <w:rPr>
          <w:color w:val="333333"/>
          <w:szCs w:val="21"/>
        </w:rPr>
        <w:t>.</w:t>
      </w:r>
      <w:r>
        <w:rPr>
          <w:color w:val="333333"/>
          <w:szCs w:val="21"/>
        </w:rPr>
        <w:t>大学英语课外阅读的现状与优化策略</w:t>
      </w:r>
      <w:r>
        <w:rPr>
          <w:color w:val="333333"/>
          <w:szCs w:val="21"/>
        </w:rPr>
        <w:t>[J].</w:t>
      </w:r>
      <w:r>
        <w:rPr>
          <w:color w:val="333333"/>
          <w:szCs w:val="21"/>
        </w:rPr>
        <w:t>铜陵学院学报，</w:t>
      </w:r>
      <w:r>
        <w:rPr>
          <w:color w:val="333333"/>
          <w:szCs w:val="21"/>
        </w:rPr>
        <w:t>2005</w:t>
      </w:r>
      <w:r>
        <w:rPr>
          <w:color w:val="333333"/>
          <w:szCs w:val="21"/>
        </w:rPr>
        <w:t>（</w:t>
      </w:r>
      <w:r>
        <w:rPr>
          <w:color w:val="333333"/>
          <w:szCs w:val="21"/>
        </w:rPr>
        <w:t>4</w:t>
      </w:r>
      <w:r>
        <w:rPr>
          <w:color w:val="333333"/>
          <w:szCs w:val="21"/>
        </w:rPr>
        <w:t>）：</w:t>
      </w:r>
      <w:r>
        <w:rPr>
          <w:color w:val="333333"/>
          <w:szCs w:val="21"/>
        </w:rPr>
        <w:t xml:space="preserve">122-124. </w:t>
      </w:r>
    </w:p>
    <w:p w:rsidR="00D04D34" w:rsidRDefault="00D04D34">
      <w:pPr>
        <w:rPr>
          <w:color w:val="333333"/>
          <w:szCs w:val="21"/>
        </w:rPr>
      </w:pPr>
      <w:r>
        <w:rPr>
          <w:color w:val="333333"/>
          <w:szCs w:val="21"/>
        </w:rPr>
        <w:t xml:space="preserve">　　</w:t>
      </w:r>
      <w:r>
        <w:rPr>
          <w:color w:val="333333"/>
          <w:szCs w:val="21"/>
        </w:rPr>
        <w:t xml:space="preserve">[3] </w:t>
      </w:r>
      <w:r>
        <w:rPr>
          <w:color w:val="333333"/>
          <w:szCs w:val="21"/>
        </w:rPr>
        <w:t>唐淑香，孙娟</w:t>
      </w:r>
      <w:r>
        <w:rPr>
          <w:color w:val="333333"/>
          <w:szCs w:val="21"/>
        </w:rPr>
        <w:t>.</w:t>
      </w:r>
      <w:r>
        <w:rPr>
          <w:color w:val="333333"/>
          <w:szCs w:val="21"/>
        </w:rPr>
        <w:t>湖南省大学生课外阅读调查与分析</w:t>
      </w:r>
      <w:r>
        <w:rPr>
          <w:color w:val="333333"/>
          <w:szCs w:val="21"/>
        </w:rPr>
        <w:t>[J].</w:t>
      </w:r>
      <w:r>
        <w:rPr>
          <w:color w:val="333333"/>
          <w:szCs w:val="21"/>
        </w:rPr>
        <w:t>图书馆建设，</w:t>
      </w:r>
      <w:r>
        <w:rPr>
          <w:color w:val="333333"/>
          <w:szCs w:val="21"/>
        </w:rPr>
        <w:t>2009</w:t>
      </w:r>
      <w:r>
        <w:rPr>
          <w:color w:val="333333"/>
          <w:szCs w:val="21"/>
        </w:rPr>
        <w:t>（</w:t>
      </w:r>
      <w:r>
        <w:rPr>
          <w:color w:val="333333"/>
          <w:szCs w:val="21"/>
        </w:rPr>
        <w:t>3</w:t>
      </w:r>
      <w:r>
        <w:rPr>
          <w:color w:val="333333"/>
          <w:szCs w:val="21"/>
        </w:rPr>
        <w:t>）：</w:t>
      </w:r>
      <w:r>
        <w:rPr>
          <w:color w:val="333333"/>
          <w:szCs w:val="21"/>
        </w:rPr>
        <w:t xml:space="preserve">63-66. </w:t>
      </w:r>
    </w:p>
    <w:p w:rsidR="00D04D34" w:rsidRDefault="00D04D34">
      <w:pPr>
        <w:rPr>
          <w:color w:val="333333"/>
          <w:szCs w:val="21"/>
        </w:rPr>
      </w:pPr>
      <w:r>
        <w:rPr>
          <w:color w:val="333333"/>
          <w:szCs w:val="21"/>
        </w:rPr>
        <w:t xml:space="preserve">　　</w:t>
      </w:r>
      <w:r>
        <w:rPr>
          <w:color w:val="333333"/>
          <w:szCs w:val="21"/>
        </w:rPr>
        <w:t xml:space="preserve">[4] </w:t>
      </w:r>
      <w:r>
        <w:rPr>
          <w:color w:val="333333"/>
          <w:szCs w:val="21"/>
        </w:rPr>
        <w:t>杨雯，杨苹</w:t>
      </w:r>
      <w:r>
        <w:rPr>
          <w:color w:val="333333"/>
          <w:szCs w:val="21"/>
        </w:rPr>
        <w:t>.</w:t>
      </w:r>
      <w:r>
        <w:rPr>
          <w:color w:val="333333"/>
          <w:szCs w:val="21"/>
        </w:rPr>
        <w:t>大学生课外阅读现状与导读新模式构建</w:t>
      </w:r>
      <w:r>
        <w:rPr>
          <w:color w:val="333333"/>
          <w:szCs w:val="21"/>
        </w:rPr>
        <w:t>[J].</w:t>
      </w:r>
      <w:r>
        <w:rPr>
          <w:color w:val="333333"/>
          <w:szCs w:val="21"/>
        </w:rPr>
        <w:t>北京印刷学院学报，</w:t>
      </w:r>
      <w:r>
        <w:rPr>
          <w:color w:val="333333"/>
          <w:szCs w:val="21"/>
        </w:rPr>
        <w:t>2008</w:t>
      </w:r>
      <w:r>
        <w:rPr>
          <w:color w:val="333333"/>
          <w:szCs w:val="21"/>
        </w:rPr>
        <w:t>（</w:t>
      </w:r>
      <w:r>
        <w:rPr>
          <w:color w:val="333333"/>
          <w:szCs w:val="21"/>
        </w:rPr>
        <w:t>3</w:t>
      </w:r>
      <w:r>
        <w:rPr>
          <w:color w:val="333333"/>
          <w:szCs w:val="21"/>
        </w:rPr>
        <w:t>）：</w:t>
      </w:r>
      <w:r>
        <w:rPr>
          <w:color w:val="333333"/>
          <w:szCs w:val="21"/>
        </w:rPr>
        <w:t xml:space="preserve">29-32. </w:t>
      </w:r>
    </w:p>
    <w:p w:rsidR="00D04D34" w:rsidRDefault="00D04D34">
      <w:r>
        <w:rPr>
          <w:color w:val="333333"/>
          <w:szCs w:val="21"/>
        </w:rPr>
        <w:t xml:space="preserve">　　</w:t>
      </w:r>
      <w:r>
        <w:rPr>
          <w:color w:val="333333"/>
          <w:szCs w:val="21"/>
        </w:rPr>
        <w:t xml:space="preserve">[5] </w:t>
      </w:r>
      <w:r>
        <w:rPr>
          <w:color w:val="333333"/>
          <w:szCs w:val="21"/>
        </w:rPr>
        <w:t>陈捷</w:t>
      </w:r>
      <w:r>
        <w:rPr>
          <w:color w:val="333333"/>
          <w:szCs w:val="21"/>
        </w:rPr>
        <w:t>.</w:t>
      </w:r>
      <w:r>
        <w:rPr>
          <w:color w:val="333333"/>
          <w:szCs w:val="21"/>
        </w:rPr>
        <w:t>加强课外阅读指导</w:t>
      </w:r>
      <w:r>
        <w:rPr>
          <w:color w:val="333333"/>
          <w:szCs w:val="21"/>
        </w:rPr>
        <w:t xml:space="preserve"> </w:t>
      </w:r>
      <w:r>
        <w:rPr>
          <w:color w:val="333333"/>
          <w:szCs w:val="21"/>
        </w:rPr>
        <w:t>提高学生综合素质</w:t>
      </w:r>
      <w:r>
        <w:rPr>
          <w:color w:val="333333"/>
          <w:szCs w:val="21"/>
        </w:rPr>
        <w:t>[J].</w:t>
      </w:r>
      <w:r>
        <w:rPr>
          <w:color w:val="333333"/>
          <w:szCs w:val="21"/>
        </w:rPr>
        <w:t>重庆石油高等专科学校学报，</w:t>
      </w:r>
      <w:r>
        <w:rPr>
          <w:color w:val="333333"/>
          <w:szCs w:val="21"/>
        </w:rPr>
        <w:t>2001</w:t>
      </w:r>
      <w:r>
        <w:rPr>
          <w:color w:val="333333"/>
          <w:szCs w:val="21"/>
        </w:rPr>
        <w:t>（</w:t>
      </w:r>
      <w:r>
        <w:rPr>
          <w:color w:val="333333"/>
          <w:szCs w:val="21"/>
        </w:rPr>
        <w:t>1</w:t>
      </w:r>
      <w:r>
        <w:rPr>
          <w:color w:val="333333"/>
          <w:szCs w:val="21"/>
        </w:rPr>
        <w:t>）：</w:t>
      </w:r>
      <w:r>
        <w:rPr>
          <w:color w:val="333333"/>
          <w:szCs w:val="21"/>
        </w:rPr>
        <w:t>58-60.</w:t>
      </w:r>
    </w:p>
    <w:sectPr w:rsidR="00D04D3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302E" w:rsidRDefault="00FD302E" w:rsidP="00993665">
      <w:r>
        <w:separator/>
      </w:r>
    </w:p>
  </w:endnote>
  <w:endnote w:type="continuationSeparator" w:id="0">
    <w:p w:rsidR="00FD302E" w:rsidRDefault="00FD302E" w:rsidP="00993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302E" w:rsidRDefault="00FD302E" w:rsidP="00993665">
      <w:r>
        <w:separator/>
      </w:r>
    </w:p>
  </w:footnote>
  <w:footnote w:type="continuationSeparator" w:id="0">
    <w:p w:rsidR="00FD302E" w:rsidRDefault="00FD302E" w:rsidP="009936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D34"/>
    <w:rsid w:val="001637E6"/>
    <w:rsid w:val="006034DB"/>
    <w:rsid w:val="006E18AA"/>
    <w:rsid w:val="007E47EA"/>
    <w:rsid w:val="00993665"/>
    <w:rsid w:val="00D04D34"/>
    <w:rsid w:val="00FD30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E191EA1-2019-4D32-95F4-CBCCD44B5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9366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93665"/>
    <w:rPr>
      <w:sz w:val="18"/>
      <w:szCs w:val="18"/>
    </w:rPr>
  </w:style>
  <w:style w:type="paragraph" w:styleId="a4">
    <w:name w:val="footer"/>
    <w:basedOn w:val="a"/>
    <w:link w:val="Char0"/>
    <w:uiPriority w:val="99"/>
    <w:unhideWhenUsed/>
    <w:rsid w:val="00993665"/>
    <w:pPr>
      <w:tabs>
        <w:tab w:val="center" w:pos="4153"/>
        <w:tab w:val="right" w:pos="8306"/>
      </w:tabs>
      <w:snapToGrid w:val="0"/>
      <w:jc w:val="left"/>
    </w:pPr>
    <w:rPr>
      <w:sz w:val="18"/>
      <w:szCs w:val="18"/>
    </w:rPr>
  </w:style>
  <w:style w:type="character" w:customStyle="1" w:styleId="Char0">
    <w:name w:val="页脚 Char"/>
    <w:basedOn w:val="a0"/>
    <w:link w:val="a4"/>
    <w:uiPriority w:val="99"/>
    <w:rsid w:val="0099366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TotalTime>
  <Pages>1</Pages>
  <Words>697</Words>
  <Characters>3976</Characters>
  <Application>Microsoft Office Word</Application>
  <DocSecurity>0</DocSecurity>
  <Lines>33</Lines>
  <Paragraphs>9</Paragraphs>
  <ScaleCrop>false</ScaleCrop>
  <Company/>
  <LinksUpToDate>false</LinksUpToDate>
  <CharactersWithSpaces>4664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zwhywjs@outlook.com</cp:lastModifiedBy>
  <cp:revision>4</cp:revision>
  <dcterms:created xsi:type="dcterms:W3CDTF">2017-10-16T08:39:00Z</dcterms:created>
  <dcterms:modified xsi:type="dcterms:W3CDTF">2018-01-29T03:03:00Z</dcterms:modified>
</cp:coreProperties>
</file>