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B8" w:rsidRPr="006B2AB8" w:rsidRDefault="006B2AB8" w:rsidP="006B2AB8">
      <w:r w:rsidRPr="006B2AB8">
        <w:rPr>
          <w:rFonts w:hint="eastAsia"/>
          <w:b/>
          <w:bCs/>
        </w:rPr>
        <w:t>结对帮扶行动活动记录</w:t>
      </w:r>
    </w:p>
    <w:p w:rsidR="006B2AB8" w:rsidRPr="006B2AB8" w:rsidRDefault="006B2AB8" w:rsidP="006B2AB8">
      <w:r w:rsidRPr="006B2AB8">
        <w:rPr>
          <w:rFonts w:hint="eastAsia"/>
        </w:rPr>
        <w:t> </w:t>
      </w:r>
    </w:p>
    <w:tbl>
      <w:tblPr>
        <w:tblW w:w="9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857"/>
        <w:gridCol w:w="1277"/>
        <w:gridCol w:w="3235"/>
      </w:tblGrid>
      <w:tr w:rsidR="006B2AB8" w:rsidRPr="006B2AB8">
        <w:trPr>
          <w:trHeight w:val="765"/>
          <w:tblCellSpacing w:w="15" w:type="dxa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6B2AB8" w:rsidP="006B2AB8">
            <w:r w:rsidRPr="006B2AB8">
              <w:rPr>
                <w:rFonts w:hint="eastAsia"/>
              </w:rPr>
              <w:t>时</w:t>
            </w:r>
            <w:r w:rsidRPr="006B2AB8">
              <w:rPr>
                <w:rFonts w:hint="eastAsia"/>
              </w:rPr>
              <w:t xml:space="preserve">    </w:t>
            </w:r>
            <w:r w:rsidRPr="006B2AB8">
              <w:rPr>
                <w:rFonts w:hint="eastAsia"/>
              </w:rPr>
              <w:t>间</w:t>
            </w:r>
          </w:p>
        </w:tc>
        <w:tc>
          <w:tcPr>
            <w:tcW w:w="28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E30A4F" w:rsidP="006B2AB8">
            <w:r>
              <w:rPr>
                <w:rFonts w:hint="eastAsia"/>
              </w:rPr>
              <w:t>2017.10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6B2AB8" w:rsidP="006B2AB8">
            <w:r w:rsidRPr="006B2AB8">
              <w:rPr>
                <w:rFonts w:hint="eastAsia"/>
              </w:rPr>
              <w:t>地</w:t>
            </w:r>
            <w:r w:rsidRPr="006B2AB8">
              <w:rPr>
                <w:rFonts w:hint="eastAsia"/>
              </w:rPr>
              <w:t xml:space="preserve">  </w:t>
            </w:r>
            <w:r w:rsidRPr="006B2AB8">
              <w:rPr>
                <w:rFonts w:hint="eastAsia"/>
              </w:rPr>
              <w:t>点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E30A4F" w:rsidP="006B2AB8">
            <w:r>
              <w:rPr>
                <w:rFonts w:hint="eastAsia"/>
              </w:rPr>
              <w:t>二</w:t>
            </w:r>
            <w:bookmarkStart w:id="0" w:name="_GoBack"/>
            <w:bookmarkEnd w:id="0"/>
            <w:r w:rsidR="006B2AB8">
              <w:t>（</w:t>
            </w:r>
            <w:r w:rsidR="006B2AB8">
              <w:rPr>
                <w:rFonts w:hint="eastAsia"/>
              </w:rPr>
              <w:t>3</w:t>
            </w:r>
            <w:r w:rsidR="006B2AB8">
              <w:rPr>
                <w:rFonts w:hint="eastAsia"/>
              </w:rPr>
              <w:t>）</w:t>
            </w:r>
            <w:r w:rsidR="006B2AB8">
              <w:t>）</w:t>
            </w:r>
            <w:r w:rsidR="006B2AB8" w:rsidRPr="006B2AB8">
              <w:rPr>
                <w:rFonts w:hint="eastAsia"/>
              </w:rPr>
              <w:t>教室</w:t>
            </w:r>
          </w:p>
        </w:tc>
      </w:tr>
      <w:tr w:rsidR="006B2AB8" w:rsidRPr="006B2AB8">
        <w:trPr>
          <w:trHeight w:val="765"/>
          <w:tblCellSpacing w:w="15" w:type="dxa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6B2AB8" w:rsidP="006B2AB8">
            <w:r w:rsidRPr="006B2AB8">
              <w:rPr>
                <w:rFonts w:hint="eastAsia"/>
              </w:rPr>
              <w:t>帮扶对象</w:t>
            </w:r>
          </w:p>
        </w:tc>
        <w:tc>
          <w:tcPr>
            <w:tcW w:w="73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6B2AB8" w:rsidP="006B2AB8">
            <w:r>
              <w:rPr>
                <w:rFonts w:hint="eastAsia"/>
              </w:rPr>
              <w:t>孙</w:t>
            </w:r>
            <w:r>
              <w:t>熠</w:t>
            </w:r>
          </w:p>
        </w:tc>
      </w:tr>
      <w:tr w:rsidR="006B2AB8" w:rsidRPr="006B2AB8">
        <w:trPr>
          <w:trHeight w:val="10275"/>
          <w:tblCellSpacing w:w="15" w:type="dxa"/>
        </w:trPr>
        <w:tc>
          <w:tcPr>
            <w:tcW w:w="901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2AB8" w:rsidRPr="006B2AB8" w:rsidRDefault="006B2AB8" w:rsidP="006B2AB8">
            <w:r w:rsidRPr="006B2AB8">
              <w:rPr>
                <w:rFonts w:hint="eastAsia"/>
              </w:rPr>
              <w:t>帮扶内容或帮扶心得：</w:t>
            </w:r>
          </w:p>
          <w:p w:rsidR="006B2AB8" w:rsidRPr="006B2AB8" w:rsidRDefault="006B2AB8" w:rsidP="006B2AB8">
            <w:r w:rsidRPr="006B2AB8">
              <w:rPr>
                <w:rFonts w:hint="eastAsia"/>
              </w:rPr>
              <w:t>1</w:t>
            </w:r>
            <w:r w:rsidRPr="006B2AB8">
              <w:rPr>
                <w:rFonts w:hint="eastAsia"/>
              </w:rPr>
              <w:t>、做好期末思想教育，认识到复习的重要性。</w:t>
            </w:r>
          </w:p>
          <w:p w:rsidR="006B2AB8" w:rsidRPr="006B2AB8" w:rsidRDefault="006B2AB8" w:rsidP="006B2AB8">
            <w:r w:rsidRPr="006B2AB8">
              <w:rPr>
                <w:rFonts w:hint="eastAsia"/>
              </w:rPr>
              <w:t>    2</w:t>
            </w:r>
            <w:r w:rsidRPr="006B2AB8">
              <w:rPr>
                <w:rFonts w:hint="eastAsia"/>
              </w:rPr>
              <w:t>、紧密联系父母，沟通一起配合，督促孩子。</w:t>
            </w:r>
          </w:p>
          <w:p w:rsidR="006B2AB8" w:rsidRPr="006B2AB8" w:rsidRDefault="006B2AB8" w:rsidP="006B2AB8">
            <w:r w:rsidRPr="006B2AB8">
              <w:rPr>
                <w:rFonts w:hint="eastAsia"/>
              </w:rPr>
              <w:t>    3</w:t>
            </w:r>
            <w:r w:rsidRPr="006B2AB8">
              <w:rPr>
                <w:rFonts w:hint="eastAsia"/>
              </w:rPr>
              <w:t>、做好疏导，紧密和放松结合。</w:t>
            </w:r>
          </w:p>
          <w:p w:rsidR="006B2AB8" w:rsidRPr="006B2AB8" w:rsidRDefault="006B2AB8" w:rsidP="006B2AB8">
            <w:r w:rsidRPr="006B2AB8">
              <w:rPr>
                <w:rFonts w:hint="eastAsia"/>
              </w:rPr>
              <w:t>    </w:t>
            </w:r>
          </w:p>
          <w:p w:rsidR="006B2AB8" w:rsidRPr="006B2AB8" w:rsidRDefault="006B2AB8" w:rsidP="006B2AB8">
            <w:r w:rsidRPr="006B2AB8">
              <w:rPr>
                <w:rFonts w:hint="eastAsia"/>
              </w:rPr>
              <w:t> </w:t>
            </w:r>
          </w:p>
          <w:p w:rsidR="006B2AB8" w:rsidRPr="006B2AB8" w:rsidRDefault="006B2AB8" w:rsidP="006B2AB8">
            <w:r w:rsidRPr="006B2AB8">
              <w:t> </w:t>
            </w:r>
          </w:p>
        </w:tc>
      </w:tr>
    </w:tbl>
    <w:p w:rsidR="00EA2316" w:rsidRPr="006B2AB8" w:rsidRDefault="00EA2316"/>
    <w:sectPr w:rsidR="00EA2316" w:rsidRPr="006B2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0"/>
    <w:rsid w:val="006B2AB8"/>
    <w:rsid w:val="00A65050"/>
    <w:rsid w:val="00E30A4F"/>
    <w:rsid w:val="00E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4F81A-9112-44D6-8267-5D962355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4</cp:revision>
  <dcterms:created xsi:type="dcterms:W3CDTF">2017-06-24T00:16:00Z</dcterms:created>
  <dcterms:modified xsi:type="dcterms:W3CDTF">2018-01-31T00:41:00Z</dcterms:modified>
</cp:coreProperties>
</file>