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3E" w:rsidRPr="00E30F3E" w:rsidRDefault="00E30F3E" w:rsidP="00E30F3E">
      <w:pPr>
        <w:jc w:val="center"/>
        <w:rPr>
          <w:rFonts w:ascii="黑体" w:eastAsia="黑体" w:hAnsi="黑体" w:hint="eastAsia"/>
          <w:sz w:val="28"/>
          <w:szCs w:val="28"/>
        </w:rPr>
      </w:pPr>
      <w:r w:rsidRPr="00E30F3E">
        <w:rPr>
          <w:rFonts w:ascii="黑体" w:eastAsia="黑体" w:hAnsi="黑体" w:hint="eastAsia"/>
          <w:sz w:val="28"/>
          <w:szCs w:val="28"/>
        </w:rPr>
        <w:t>《夕阳真美》教学反思</w:t>
      </w:r>
    </w:p>
    <w:p w:rsidR="00E30F3E" w:rsidRDefault="00E30F3E" w:rsidP="00E30F3E"/>
    <w:p w:rsidR="00E30F3E" w:rsidRPr="00E30F3E" w:rsidRDefault="00E30F3E" w:rsidP="00E30F3E">
      <w:pPr>
        <w:rPr>
          <w:rFonts w:asciiTheme="minorEastAsia" w:hAnsiTheme="minorEastAsia" w:hint="eastAsia"/>
          <w:sz w:val="24"/>
          <w:szCs w:val="24"/>
        </w:rPr>
      </w:pPr>
      <w:r>
        <w:rPr>
          <w:rFonts w:hint="eastAsia"/>
        </w:rPr>
        <w:t xml:space="preserve">       </w:t>
      </w:r>
      <w:r w:rsidRPr="00E30F3E">
        <w:rPr>
          <w:rFonts w:asciiTheme="minorEastAsia" w:hAnsiTheme="minorEastAsia" w:hint="eastAsia"/>
          <w:sz w:val="24"/>
          <w:szCs w:val="24"/>
        </w:rPr>
        <w:t>在第一次读到这篇课文时我自己就很喜欢文章中所描绘的意境，它所散发的美，时而含蓄，时而张扬，时而朦胧，时而清晰，它的美令人心神荡漾，又令人内心沉寂。这样的一篇文章我应该怎样展现给孩子，怎样向孩子们传递我内心的感受，我反复思考揣摩，我想也许所有的讲述都是多余，朗读是对美文最好的诠释。</w:t>
      </w:r>
    </w:p>
    <w:p w:rsidR="00E30F3E" w:rsidRPr="00E30F3E" w:rsidRDefault="00E30F3E" w:rsidP="00E30F3E">
      <w:pPr>
        <w:rPr>
          <w:rFonts w:asciiTheme="minorEastAsia" w:hAnsiTheme="minorEastAsia" w:hint="eastAsia"/>
          <w:sz w:val="24"/>
          <w:szCs w:val="24"/>
        </w:rPr>
      </w:pPr>
      <w:r w:rsidRPr="00E30F3E">
        <w:rPr>
          <w:rFonts w:asciiTheme="minorEastAsia" w:hAnsiTheme="minorEastAsia" w:hint="eastAsia"/>
          <w:sz w:val="24"/>
          <w:szCs w:val="24"/>
        </w:rPr>
        <w:t xml:space="preserve">       在课堂上，先用大量的图片让孩子们对美丽的夕阳产生向往之情，在解决了本课的生字词后，就让孩子反复去朗读。男女生读、小组读、个人读、齐读，多种形式的朗读，让孩子们越读越兴奋，也渐渐把课文的美感展现出来，尤其是一些女生用她们稚嫩而柔美的声音把夕阳的柔和之美展现地淋漓尽致，男生们也不甘示弱夕阳的壮丽之美在他们的朗读中也愈发令人心潮澎湃。</w:t>
      </w:r>
    </w:p>
    <w:p w:rsidR="00E30F3E" w:rsidRPr="00E30F3E" w:rsidRDefault="00E30F3E" w:rsidP="00E30F3E">
      <w:pPr>
        <w:rPr>
          <w:rFonts w:asciiTheme="minorEastAsia" w:hAnsiTheme="minorEastAsia" w:hint="eastAsia"/>
          <w:sz w:val="24"/>
          <w:szCs w:val="24"/>
        </w:rPr>
      </w:pPr>
      <w:r w:rsidRPr="00E30F3E">
        <w:rPr>
          <w:rFonts w:asciiTheme="minorEastAsia" w:hAnsiTheme="minorEastAsia" w:hint="eastAsia"/>
          <w:sz w:val="24"/>
          <w:szCs w:val="24"/>
        </w:rPr>
        <w:t xml:space="preserve">       最令人惊喜的是在反复朗读后，孩子们很自然地理解了课文中的词语。“余晖、连绵起伏......”等较难理解的词语他们都在朗读中很自己逐渐消化掉了。当读到最后一个自然段，他们竟然直接说出，他们是早上的朝阳，爷爷、奶奶就是傍晚的夕阳。</w:t>
      </w:r>
    </w:p>
    <w:p w:rsidR="00E30F3E" w:rsidRDefault="00E30F3E" w:rsidP="00E30F3E">
      <w:pPr>
        <w:rPr>
          <w:rFonts w:asciiTheme="minorEastAsia" w:hAnsiTheme="minorEastAsia"/>
          <w:sz w:val="24"/>
          <w:szCs w:val="24"/>
        </w:rPr>
      </w:pPr>
      <w:r w:rsidRPr="00E30F3E">
        <w:rPr>
          <w:rFonts w:asciiTheme="minorEastAsia" w:hAnsiTheme="minorEastAsia" w:hint="eastAsia"/>
          <w:sz w:val="24"/>
          <w:szCs w:val="24"/>
        </w:rPr>
        <w:t xml:space="preserve">       对于语文这种以语言文字为载体的学科来说，熟读成诵也许是亘古不变的学习方法，它不需要太多去反复推理论证，它需要的是感受与体会，但如果它没有在你的记忆里，你的体会又何谈深刻，又怎么会铭记于心，所以记忆是学好语文很重要的方法，但记忆又不是强记，而是要在理解、最好是喜欢的基础上记忆。     </w:t>
      </w:r>
    </w:p>
    <w:p w:rsidR="005B7B43" w:rsidRPr="00E30F3E" w:rsidRDefault="00E30F3E" w:rsidP="00E30F3E">
      <w:pPr>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r w:rsidRPr="00E30F3E">
        <w:rPr>
          <w:rFonts w:asciiTheme="minorEastAsia" w:hAnsiTheme="minorEastAsia" w:hint="eastAsia"/>
          <w:sz w:val="24"/>
          <w:szCs w:val="24"/>
        </w:rPr>
        <w:t xml:space="preserve"> 如果想让孩子学好一篇课文，应该想想怎样让他爱上它，而在这之前你要先爱上它。</w:t>
      </w:r>
    </w:p>
    <w:sectPr w:rsidR="005B7B43" w:rsidRPr="00E30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E0"/>
    <w:rsid w:val="005B7B43"/>
    <w:rsid w:val="007F28E0"/>
    <w:rsid w:val="00E3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48421-A441-4CE3-9EFD-14AB93C8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2018-01-30T05:40:00Z</dcterms:created>
  <dcterms:modified xsi:type="dcterms:W3CDTF">2018-01-30T05:43:00Z</dcterms:modified>
</cp:coreProperties>
</file>