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大</w:t>
      </w:r>
      <w:r>
        <w:rPr>
          <w:rFonts w:ascii="黑体" w:hAnsi="黑体" w:eastAsia="黑体"/>
          <w:sz w:val="32"/>
          <w:szCs w:val="32"/>
        </w:rPr>
        <w:t>班建构游戏</w:t>
      </w:r>
      <w:r>
        <w:rPr>
          <w:rFonts w:hint="eastAsia" w:ascii="黑体" w:hAnsi="黑体" w:eastAsia="黑体"/>
          <w:sz w:val="32"/>
          <w:szCs w:val="32"/>
        </w:rPr>
        <w:t>《</w:t>
      </w:r>
      <w:r>
        <w:rPr>
          <w:rFonts w:hint="eastAsia" w:ascii="黑体" w:hAnsi="黑体" w:eastAsia="黑体"/>
          <w:sz w:val="32"/>
          <w:szCs w:val="32"/>
          <w:lang w:eastAsia="zh-CN"/>
        </w:rPr>
        <w:t>北京四合院</w:t>
      </w:r>
      <w:r>
        <w:rPr>
          <w:rFonts w:hint="eastAsia" w:ascii="黑体" w:hAnsi="黑体" w:eastAsia="黑体"/>
          <w:sz w:val="32"/>
          <w:szCs w:val="32"/>
        </w:rPr>
        <w:t>》</w:t>
      </w:r>
    </w:p>
    <w:p>
      <w:pPr>
        <w:jc w:val="center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</w:rPr>
        <w:t xml:space="preserve">雕庄中心幼儿园﹒采菱园  </w:t>
      </w:r>
      <w:r>
        <w:rPr>
          <w:rFonts w:hint="eastAsia" w:ascii="楷体" w:hAnsi="楷体" w:eastAsia="楷体"/>
          <w:sz w:val="24"/>
          <w:lang w:eastAsia="zh-CN"/>
        </w:rPr>
        <w:t>史文平</w:t>
      </w:r>
      <w:r>
        <w:rPr>
          <w:rFonts w:hint="eastAsia" w:ascii="楷体" w:hAnsi="楷体" w:eastAsia="楷体"/>
          <w:sz w:val="24"/>
          <w:lang w:val="en-US" w:eastAsia="zh-CN"/>
        </w:rPr>
        <w:t xml:space="preserve">  周琳</w:t>
      </w:r>
    </w:p>
    <w:p>
      <w:pPr>
        <w:ind w:firstLine="480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主题由来：</w:t>
      </w:r>
    </w:p>
    <w:p>
      <w:pPr>
        <w:spacing w:line="360" w:lineRule="auto"/>
        <w:ind w:firstLine="480"/>
        <w:jc w:val="both"/>
        <w:rPr>
          <w:rFonts w:hint="eastAsia" w:ascii="楷体" w:hAnsi="楷体" w:eastAsia="楷体" w:cs="楷体"/>
          <w:b w:val="0"/>
          <w:bCs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lang w:val="en-US" w:eastAsia="zh-CN"/>
        </w:rPr>
        <w:t>近期我班正在开展“自信的中国人”主题，孩子们对于北京特别的向往，北京的建筑更是让孩子们欣赏：长城、故宫、天安门，但此次建构“北京四合院”则是来源于我班昊昊和媛媛，他们在暑期去了北京，住在了四合院的旅馆里，回到班里跟小朋友们一起谈论起了北京胡同和北京四合院，孩子们对于中国传统合院式建筑特别的感兴趣，因此发动孩子们一起收集相关四合院的图片，孩子们从收集的过程中了解到原来四合院由正房、东西厢房组成，从四面将庭院合围在中间，故名四合院，又称四合房。</w:t>
      </w: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 xml:space="preserve">第一次游戏 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游戏目标：</w:t>
      </w:r>
    </w:p>
    <w:p>
      <w:pPr>
        <w:numPr>
          <w:ilvl w:val="0"/>
          <w:numId w:val="1"/>
        </w:num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欣赏“北京四合院”，利用木制积木进行建构。</w:t>
      </w:r>
    </w:p>
    <w:p>
      <w:pPr>
        <w:numPr>
          <w:ilvl w:val="0"/>
          <w:numId w:val="1"/>
        </w:num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分组规划设计布局“北京四合院”。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游戏准备：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知识经验准备：收集图片资料，创设有关“北京四合院”墙面环境。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 xml:space="preserve">物质材料准备：积木若干 </w:t>
      </w:r>
    </w:p>
    <w:p>
      <w:p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游戏过程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：</w:t>
      </w:r>
    </w:p>
    <w:p>
      <w:pPr>
        <w:numPr>
          <w:ilvl w:val="0"/>
          <w:numId w:val="2"/>
        </w:num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谈话导入主题</w:t>
      </w:r>
    </w:p>
    <w:p>
      <w:pPr>
        <w:numPr>
          <w:numId w:val="0"/>
        </w:numPr>
        <w:spacing w:line="360" w:lineRule="auto"/>
        <w:ind w:firstLine="48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教师：小朋友们，我们一起来看一看咱们规划的“北京四合院”，里面有什么？它们是如何布局的？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幼儿根据自己的需要分工合作。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幼儿游戏，教师指导</w:t>
      </w:r>
    </w:p>
    <w:p>
      <w:pPr>
        <w:numPr>
          <w:ilvl w:val="0"/>
          <w:numId w:val="3"/>
        </w:numPr>
        <w:spacing w:line="360" w:lineRule="auto"/>
        <w:ind w:left="480" w:left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重点指导幼儿根据自己的规划图进行建构。</w:t>
      </w:r>
    </w:p>
    <w:p>
      <w:pPr>
        <w:numPr>
          <w:ilvl w:val="0"/>
          <w:numId w:val="3"/>
        </w:numPr>
        <w:spacing w:line="360" w:lineRule="auto"/>
        <w:ind w:left="480" w:left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提醒幼儿房子与房子这间如何利用积木进行连接。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幼儿欣赏评价</w:t>
      </w:r>
    </w:p>
    <w:p>
      <w:pPr>
        <w:numPr>
          <w:numId w:val="0"/>
        </w:numPr>
        <w:spacing w:line="360" w:lineRule="auto"/>
        <w:ind w:left="480" w:left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围绕“请你来介绍一下你建构的北京四合院”这一话题交流。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整理游戏材料</w:t>
      </w:r>
    </w:p>
    <w:p>
      <w:pPr>
        <w:numPr>
          <w:numId w:val="0"/>
        </w:numPr>
        <w:spacing w:line="360" w:lineRule="auto"/>
        <w:ind w:left="480" w:leftChars="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188595</wp:posOffset>
            </wp:positionV>
            <wp:extent cx="2759710" cy="2070100"/>
            <wp:effectExtent l="0" t="0" r="2540" b="6350"/>
            <wp:wrapTopAndBottom/>
            <wp:docPr id="7" name="图片 7" descr="IMG_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217170</wp:posOffset>
            </wp:positionV>
            <wp:extent cx="2762885" cy="2072005"/>
            <wp:effectExtent l="0" t="0" r="18415" b="4445"/>
            <wp:wrapTopAndBottom/>
            <wp:docPr id="8" name="图片 8" descr="IMG_9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44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ind w:firstLine="48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 xml:space="preserve">第二次游戏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游戏目标: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</w:t>
      </w:r>
      <w:r>
        <w:rPr>
          <w:rFonts w:hint="eastAsia"/>
          <w:sz w:val="24"/>
          <w:szCs w:val="24"/>
        </w:rPr>
        <w:t>熟悉</w:t>
      </w:r>
      <w:r>
        <w:rPr>
          <w:rFonts w:hint="eastAsia"/>
          <w:sz w:val="24"/>
          <w:szCs w:val="24"/>
          <w:lang w:eastAsia="zh-CN"/>
        </w:rPr>
        <w:t>北京四合院</w:t>
      </w:r>
      <w:r>
        <w:rPr>
          <w:rFonts w:hint="eastAsia"/>
          <w:sz w:val="24"/>
          <w:szCs w:val="24"/>
        </w:rPr>
        <w:t>，能利</w:t>
      </w:r>
      <w:r>
        <w:rPr>
          <w:rFonts w:hint="eastAsia"/>
          <w:sz w:val="24"/>
          <w:szCs w:val="24"/>
          <w:lang w:eastAsia="zh-CN"/>
        </w:rPr>
        <w:t>用架空垒高、排列、组合等</w:t>
      </w:r>
      <w:r>
        <w:rPr>
          <w:rFonts w:hint="eastAsia"/>
          <w:sz w:val="24"/>
          <w:szCs w:val="24"/>
        </w:rPr>
        <w:t>技能</w:t>
      </w:r>
      <w:r>
        <w:rPr>
          <w:sz w:val="24"/>
          <w:szCs w:val="24"/>
        </w:rPr>
        <w:t>完成主题“</w:t>
      </w:r>
      <w:r>
        <w:rPr>
          <w:rFonts w:hint="eastAsia"/>
          <w:sz w:val="24"/>
          <w:szCs w:val="24"/>
          <w:lang w:eastAsia="zh-CN"/>
        </w:rPr>
        <w:t>北京四合院</w:t>
      </w:r>
      <w:r>
        <w:rPr>
          <w:sz w:val="24"/>
          <w:szCs w:val="24"/>
        </w:rPr>
        <w:t>”的建构</w:t>
      </w:r>
      <w:r>
        <w:rPr>
          <w:rFonts w:hint="eastAsia"/>
          <w:sz w:val="24"/>
          <w:szCs w:val="24"/>
        </w:rPr>
        <w:t>任务</w:t>
      </w:r>
      <w:r>
        <w:rPr>
          <w:rFonts w:hint="eastAsia"/>
          <w:sz w:val="24"/>
          <w:szCs w:val="24"/>
          <w:lang w:eastAsia="zh-CN"/>
        </w:rPr>
        <w:t>，并能单层斗拱反翘的屋顶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2．</w:t>
      </w:r>
      <w:r>
        <w:rPr>
          <w:sz w:val="24"/>
          <w:szCs w:val="24"/>
        </w:rPr>
        <w:t>尝试</w:t>
      </w:r>
      <w:r>
        <w:rPr>
          <w:rFonts w:hint="eastAsia"/>
          <w:sz w:val="24"/>
          <w:szCs w:val="24"/>
        </w:rPr>
        <w:t>分组</w:t>
      </w:r>
      <w:r>
        <w:rPr>
          <w:bCs/>
          <w:sz w:val="24"/>
          <w:szCs w:val="24"/>
        </w:rPr>
        <w:t>合作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并能</w:t>
      </w:r>
      <w:r>
        <w:rPr>
          <w:sz w:val="24"/>
          <w:szCs w:val="24"/>
        </w:rPr>
        <w:t>根据自己经验</w:t>
      </w:r>
      <w:r>
        <w:rPr>
          <w:rFonts w:hint="eastAsia"/>
          <w:sz w:val="24"/>
          <w:szCs w:val="24"/>
        </w:rPr>
        <w:t>或看图</w:t>
      </w:r>
      <w:r>
        <w:rPr>
          <w:bCs/>
          <w:sz w:val="24"/>
          <w:szCs w:val="24"/>
        </w:rPr>
        <w:t>布局</w:t>
      </w:r>
      <w:r>
        <w:rPr>
          <w:rFonts w:hint="eastAsia"/>
          <w:bCs/>
          <w:sz w:val="24"/>
          <w:szCs w:val="24"/>
        </w:rPr>
        <w:t>“</w:t>
      </w:r>
      <w:r>
        <w:rPr>
          <w:rFonts w:hint="eastAsia"/>
          <w:bCs/>
          <w:sz w:val="24"/>
          <w:szCs w:val="24"/>
          <w:lang w:eastAsia="zh-CN"/>
        </w:rPr>
        <w:t>北京四合院</w:t>
      </w:r>
      <w:r>
        <w:rPr>
          <w:rFonts w:hint="eastAsia"/>
          <w:bCs/>
          <w:sz w:val="24"/>
          <w:szCs w:val="24"/>
        </w:rPr>
        <w:t>”</w:t>
      </w:r>
      <w:r>
        <w:rPr>
          <w:sz w:val="24"/>
          <w:szCs w:val="24"/>
        </w:rPr>
        <w:t>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3．</w:t>
      </w:r>
      <w:r>
        <w:rPr>
          <w:rFonts w:hint="eastAsia"/>
          <w:sz w:val="24"/>
          <w:szCs w:val="24"/>
          <w:lang w:eastAsia="zh-CN"/>
        </w:rPr>
        <w:t>了解中国建筑特色，激发幼儿作为中国人的骄傲和自豪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活动准备：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知识经验准备：</w:t>
      </w:r>
      <w:r>
        <w:rPr>
          <w:rFonts w:hint="eastAsia" w:ascii="宋体" w:hAnsi="宋体"/>
          <w:sz w:val="24"/>
          <w:szCs w:val="24"/>
          <w:lang w:val="en-US" w:eastAsia="zh-CN"/>
        </w:rPr>
        <w:t>1.</w:t>
      </w:r>
      <w:r>
        <w:rPr>
          <w:rFonts w:hint="eastAsia" w:ascii="宋体" w:hAnsi="宋体"/>
          <w:sz w:val="24"/>
          <w:szCs w:val="24"/>
          <w:lang w:eastAsia="zh-CN"/>
        </w:rPr>
        <w:t>幼儿与爸爸妈妈共同收集“北京四合院”的图片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          2.分组绘制“北京四合院”规划图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物质材料准备：</w:t>
      </w: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</w:rPr>
        <w:t>．</w:t>
      </w:r>
      <w:r>
        <w:rPr>
          <w:rFonts w:hint="eastAsia" w:ascii="宋体" w:hAnsi="宋体"/>
          <w:sz w:val="24"/>
          <w:szCs w:val="24"/>
          <w:lang w:eastAsia="zh-CN"/>
        </w:rPr>
        <w:t>积木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/>
          <w:b/>
          <w:sz w:val="24"/>
          <w:lang w:val="en-US" w:eastAsia="zh-CN"/>
        </w:rPr>
        <w:t xml:space="preserve">  </w:t>
      </w:r>
      <w:r>
        <w:rPr>
          <w:rFonts w:hint="eastAsia" w:ascii="宋体" w:hAnsi="宋体"/>
          <w:b w:val="0"/>
          <w:bCs/>
          <w:sz w:val="24"/>
          <w:lang w:val="en-US" w:eastAsia="zh-CN"/>
        </w:rPr>
        <w:t>2</w:t>
      </w:r>
      <w:r>
        <w:rPr>
          <w:rFonts w:hint="eastAsia" w:ascii="宋体" w:hAnsi="宋体"/>
          <w:b w:val="0"/>
          <w:bCs/>
          <w:sz w:val="24"/>
          <w:lang w:val="en-US" w:eastAsia="zh-CN"/>
        </w:rPr>
        <w:t>.墙面布置：张贴不同造型的“北京四合院”图片，屋顶为单层斗拱反翘。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b/>
          <w:sz w:val="24"/>
        </w:rPr>
        <w:t>活动过程：</w:t>
      </w:r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谈话：我喜欢的北京四合院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结合图片，幼儿相互交流欣赏，拓展对单层斗拱反翘屋顶的感知经验。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教</w:t>
      </w:r>
      <w:r>
        <w:rPr>
          <w:rFonts w:ascii="宋体" w:hAnsi="宋体"/>
          <w:sz w:val="24"/>
          <w:szCs w:val="24"/>
        </w:rPr>
        <w:t>师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ascii="宋体" w:hAnsi="宋体"/>
          <w:sz w:val="24"/>
          <w:szCs w:val="24"/>
        </w:rPr>
        <w:t>小朋友</w:t>
      </w:r>
      <w:r>
        <w:rPr>
          <w:rFonts w:hint="eastAsia" w:ascii="宋体" w:hAnsi="宋体"/>
          <w:sz w:val="24"/>
          <w:szCs w:val="24"/>
        </w:rPr>
        <w:t>们，</w:t>
      </w:r>
      <w:r>
        <w:rPr>
          <w:rFonts w:hint="eastAsia" w:ascii="宋体" w:hAnsi="宋体"/>
          <w:sz w:val="24"/>
          <w:szCs w:val="24"/>
          <w:lang w:eastAsia="zh-CN"/>
        </w:rPr>
        <w:t>让我们一起来欣赏一下北京四合院的屋顶吧</w:t>
      </w:r>
      <w:r>
        <w:rPr>
          <w:rFonts w:hint="eastAsia" w:ascii="宋体" w:hAnsi="宋体"/>
          <w:sz w:val="24"/>
          <w:szCs w:val="24"/>
        </w:rPr>
        <w:t>！</w:t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讨论：北京四合院的屋顶是什么样子的？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         屋顶有什么特点？有几个角？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二</w:t>
      </w:r>
      <w:r>
        <w:rPr>
          <w:rFonts w:hint="eastAsia" w:ascii="宋体" w:hAnsi="宋体"/>
          <w:sz w:val="24"/>
          <w:szCs w:val="24"/>
        </w:rPr>
        <w:t>、幼儿根据自己的意愿选择建构的任务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教师分配建构任务，幼儿自主选择“队长”的头衔，“队长”再选择本队所需的成员。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三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hint="eastAsia" w:ascii="宋体" w:hAnsi="宋体"/>
          <w:sz w:val="24"/>
          <w:szCs w:val="24"/>
          <w:lang w:eastAsia="zh-CN"/>
        </w:rPr>
        <w:t>幼儿分组操作，建构北京四合院正房、东厢房、西厢房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1．请幼儿根据“</w:t>
      </w:r>
      <w:r>
        <w:rPr>
          <w:rFonts w:hint="eastAsia" w:ascii="宋体" w:hAnsi="宋体"/>
          <w:sz w:val="24"/>
          <w:szCs w:val="24"/>
          <w:lang w:eastAsia="zh-CN"/>
        </w:rPr>
        <w:t>北京四合院</w:t>
      </w:r>
      <w:r>
        <w:rPr>
          <w:rFonts w:hint="eastAsia" w:ascii="宋体" w:hAnsi="宋体"/>
          <w:sz w:val="24"/>
          <w:szCs w:val="24"/>
        </w:rPr>
        <w:t>”规划图进行建构。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2．重点指导</w:t>
      </w:r>
      <w:r>
        <w:rPr>
          <w:rFonts w:hint="eastAsia" w:ascii="宋体" w:hAnsi="宋体"/>
          <w:sz w:val="24"/>
          <w:szCs w:val="24"/>
          <w:lang w:eastAsia="zh-CN"/>
        </w:rPr>
        <w:t>单层斗拱反翘的屋顶建构</w:t>
      </w:r>
      <w:r>
        <w:rPr>
          <w:rFonts w:hint="eastAsia" w:ascii="宋体" w:hAnsi="宋体"/>
          <w:sz w:val="24"/>
          <w:szCs w:val="24"/>
        </w:rPr>
        <w:t>，建议幼儿</w:t>
      </w:r>
      <w:r>
        <w:rPr>
          <w:rFonts w:hint="eastAsia" w:ascii="宋体" w:hAnsi="宋体"/>
          <w:sz w:val="24"/>
          <w:szCs w:val="24"/>
          <w:lang w:eastAsia="zh-CN"/>
        </w:rPr>
        <w:t>运用三角形、拱形积木表现屋顶。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四</w:t>
      </w:r>
      <w:r>
        <w:rPr>
          <w:rFonts w:hint="eastAsia" w:ascii="宋体" w:hAnsi="宋体"/>
          <w:sz w:val="24"/>
          <w:szCs w:val="24"/>
        </w:rPr>
        <w:t>、游戏结束，师幼讲评。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1．教师：“请队长选择一名队员介绍该队的建构作品，并且将你如何成布局的与大家介绍一下。”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2．师幼共同整理游戏材料。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451485</wp:posOffset>
            </wp:positionV>
            <wp:extent cx="2564130" cy="1924050"/>
            <wp:effectExtent l="0" t="0" r="7620" b="0"/>
            <wp:wrapTopAndBottom/>
            <wp:docPr id="2" name="图片 2" descr="IMG_9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45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2587625" cy="1941195"/>
            <wp:effectExtent l="0" t="0" r="3175" b="1905"/>
            <wp:wrapTopAndBottom/>
            <wp:docPr id="1" name="图片 1" descr="IMG_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第三次游戏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b/>
          <w:sz w:val="24"/>
        </w:rPr>
        <w:t>游戏目标: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</w:t>
      </w:r>
      <w:r>
        <w:rPr>
          <w:rFonts w:hint="eastAsia"/>
          <w:sz w:val="24"/>
          <w:szCs w:val="24"/>
          <w:lang w:eastAsia="zh-CN"/>
        </w:rPr>
        <w:t>提供辅助装饰材料，引导幼儿制作小泥人进行装饰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2．</w:t>
      </w:r>
      <w:r>
        <w:rPr>
          <w:rFonts w:hint="eastAsia"/>
          <w:sz w:val="24"/>
          <w:szCs w:val="24"/>
          <w:lang w:eastAsia="zh-CN"/>
        </w:rPr>
        <w:t>合理</w:t>
      </w:r>
      <w:r>
        <w:rPr>
          <w:bCs/>
          <w:sz w:val="24"/>
          <w:szCs w:val="24"/>
        </w:rPr>
        <w:t>布局</w:t>
      </w:r>
      <w:r>
        <w:rPr>
          <w:rFonts w:hint="eastAsia"/>
          <w:bCs/>
          <w:sz w:val="24"/>
          <w:szCs w:val="24"/>
        </w:rPr>
        <w:t>“</w:t>
      </w:r>
      <w:r>
        <w:rPr>
          <w:rFonts w:hint="eastAsia"/>
          <w:bCs/>
          <w:sz w:val="24"/>
          <w:szCs w:val="24"/>
          <w:lang w:eastAsia="zh-CN"/>
        </w:rPr>
        <w:t>北京四合院</w:t>
      </w:r>
      <w:r>
        <w:rPr>
          <w:rFonts w:hint="eastAsia"/>
          <w:bCs/>
          <w:sz w:val="24"/>
          <w:szCs w:val="24"/>
        </w:rPr>
        <w:t>”</w:t>
      </w:r>
      <w:r>
        <w:rPr>
          <w:sz w:val="24"/>
          <w:szCs w:val="24"/>
        </w:rPr>
        <w:t>的能力</w:t>
      </w:r>
      <w:r>
        <w:rPr>
          <w:rFonts w:hint="eastAsia"/>
          <w:sz w:val="24"/>
          <w:szCs w:val="24"/>
          <w:lang w:eastAsia="zh-CN"/>
        </w:rPr>
        <w:t>，充分利用装饰材料</w:t>
      </w:r>
      <w:r>
        <w:rPr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3．</w:t>
      </w:r>
      <w:r>
        <w:rPr>
          <w:rFonts w:hint="eastAsia"/>
          <w:sz w:val="24"/>
          <w:szCs w:val="24"/>
          <w:lang w:eastAsia="zh-CN"/>
        </w:rPr>
        <w:t>增强幼儿建筑审美能力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活动准备：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物质材料准备：</w:t>
      </w: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</w:rPr>
        <w:t>．</w:t>
      </w:r>
      <w:r>
        <w:rPr>
          <w:rFonts w:hint="eastAsia" w:ascii="宋体" w:hAnsi="宋体"/>
          <w:sz w:val="24"/>
          <w:szCs w:val="24"/>
          <w:lang w:eastAsia="zh-CN"/>
        </w:rPr>
        <w:t>积木</w:t>
      </w:r>
    </w:p>
    <w:p>
      <w:pPr>
        <w:numPr>
          <w:numId w:val="0"/>
        </w:numPr>
        <w:spacing w:line="360" w:lineRule="auto"/>
        <w:ind w:firstLine="2160" w:firstLineChars="900"/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2.装饰材料：轻粘土、小红灯笼、塑料吸馆、自制菊花等 </w:t>
      </w:r>
    </w:p>
    <w:p>
      <w:pPr>
        <w:numPr>
          <w:numId w:val="0"/>
        </w:numPr>
        <w:spacing w:line="360" w:lineRule="auto"/>
        <w:ind w:leftChars="200"/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活动过程：</w:t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一、谈话导入活动，激发幼儿建构兴趣。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教师：上次游戏结束后，小朋友提议北京四合院建构完工，可以入住了，我们小朋友想一想，用什么材料可以制作小人？</w:t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出示轻粘土和制作工具。</w:t>
      </w:r>
    </w:p>
    <w:p>
      <w:pPr>
        <w:numPr>
          <w:ilvl w:val="0"/>
          <w:numId w:val="6"/>
        </w:numPr>
        <w:spacing w:line="360" w:lineRule="auto"/>
        <w:ind w:left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请一幼儿示范制作</w:t>
      </w:r>
    </w:p>
    <w:p>
      <w:pPr>
        <w:numPr>
          <w:ilvl w:val="0"/>
          <w:numId w:val="6"/>
        </w:numPr>
        <w:spacing w:line="360" w:lineRule="auto"/>
        <w:ind w:left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幼儿根据自己的兴趣选择制作</w:t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幼儿</w:t>
      </w:r>
      <w:r>
        <w:rPr>
          <w:rFonts w:hint="eastAsia" w:ascii="宋体" w:hAnsi="宋体"/>
          <w:sz w:val="24"/>
          <w:szCs w:val="24"/>
          <w:lang w:eastAsia="zh-CN"/>
        </w:rPr>
        <w:t>分工，共同完成建构任务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四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hint="eastAsia" w:ascii="宋体" w:hAnsi="宋体"/>
          <w:sz w:val="24"/>
          <w:szCs w:val="24"/>
          <w:lang w:eastAsia="zh-CN"/>
        </w:rPr>
        <w:t>幼儿分组操作，教师指导。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</w:t>
      </w:r>
      <w:r>
        <w:rPr>
          <w:rFonts w:hint="eastAsia" w:ascii="宋体" w:hAnsi="宋体"/>
          <w:sz w:val="24"/>
          <w:szCs w:val="24"/>
          <w:lang w:eastAsia="zh-CN"/>
        </w:rPr>
        <w:t>重点指导幼儿充分利用装饰材料进行合理装饰、布局。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2．</w:t>
      </w:r>
      <w:r>
        <w:rPr>
          <w:rFonts w:hint="eastAsia" w:ascii="宋体" w:hAnsi="宋体"/>
          <w:sz w:val="24"/>
          <w:szCs w:val="24"/>
          <w:lang w:eastAsia="zh-CN"/>
        </w:rPr>
        <w:t>引导幼儿制作有古代衣帽特点的小泥人。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eastAsia="zh-CN"/>
        </w:rPr>
        <w:t>四</w:t>
      </w:r>
      <w:r>
        <w:rPr>
          <w:rFonts w:hint="eastAsia" w:ascii="宋体" w:hAnsi="宋体"/>
          <w:sz w:val="24"/>
          <w:szCs w:val="24"/>
        </w:rPr>
        <w:t>、游戏结束，师幼讲评。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1．教师：</w:t>
      </w:r>
      <w:r>
        <w:rPr>
          <w:rFonts w:hint="eastAsia" w:ascii="宋体" w:hAnsi="宋体"/>
          <w:sz w:val="24"/>
          <w:szCs w:val="24"/>
          <w:lang w:eastAsia="zh-CN"/>
        </w:rPr>
        <w:t>“请大家来说一说，我们的四合院美吗？哪里最美？”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2．师幼共同整理游戏材料。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123825</wp:posOffset>
            </wp:positionV>
            <wp:extent cx="2706370" cy="2030730"/>
            <wp:effectExtent l="0" t="0" r="17780" b="7620"/>
            <wp:wrapTopAndBottom/>
            <wp:docPr id="5" name="图片 5" descr="IMG_9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44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99695</wp:posOffset>
            </wp:positionV>
            <wp:extent cx="2693035" cy="2019935"/>
            <wp:effectExtent l="0" t="0" r="12065" b="18415"/>
            <wp:wrapTopAndBottom/>
            <wp:docPr id="6" name="图片 6" descr="IMG_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5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a榴莲爸爸">
    <w:altName w:val="宋体"/>
    <w:panose1 w:val="03000502000000000000"/>
    <w:charset w:val="86"/>
    <w:family w:val="auto"/>
    <w:pitch w:val="default"/>
    <w:sig w:usb0="00000000" w:usb1="00000000" w:usb2="00000012" w:usb3="00000000" w:csb0="00040003" w:csb1="00000000"/>
  </w:font>
  <w:font w:name="迷你简少儿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羿创无厘头爱体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Heiti SC Light">
    <w:altName w:val="hakuyoxingshu7000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BCE2C5"/>
    <w:multiLevelType w:val="singleLevel"/>
    <w:tmpl w:val="CDBCE2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356DDF2"/>
    <w:multiLevelType w:val="singleLevel"/>
    <w:tmpl w:val="E356DD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B44BA76"/>
    <w:multiLevelType w:val="singleLevel"/>
    <w:tmpl w:val="0B44BA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D59702A"/>
    <w:multiLevelType w:val="singleLevel"/>
    <w:tmpl w:val="2D5970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8981B5B"/>
    <w:multiLevelType w:val="singleLevel"/>
    <w:tmpl w:val="38981B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A65E069"/>
    <w:multiLevelType w:val="singleLevel"/>
    <w:tmpl w:val="3A65E0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3B5AFB"/>
    <w:rsid w:val="00AF221E"/>
    <w:rsid w:val="054E2E09"/>
    <w:rsid w:val="121C1FA4"/>
    <w:rsid w:val="137A72F6"/>
    <w:rsid w:val="223B5AFB"/>
    <w:rsid w:val="2A151AE4"/>
    <w:rsid w:val="31237F6E"/>
    <w:rsid w:val="356E56DB"/>
    <w:rsid w:val="3596404C"/>
    <w:rsid w:val="3A216BE5"/>
    <w:rsid w:val="49EB509A"/>
    <w:rsid w:val="4C40111E"/>
    <w:rsid w:val="4C6F4912"/>
    <w:rsid w:val="53465306"/>
    <w:rsid w:val="574516E8"/>
    <w:rsid w:val="5E2752E8"/>
    <w:rsid w:val="74372CC7"/>
    <w:rsid w:val="78D12C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2018-01-02T05:16:00Z</dcterms:created>
  <dc:creator>偶遇</dc:creator>
  <cp:lastModifiedBy>幸福一生</cp:lastModifiedBy>
  <dcterms:modified xsi:type="dcterms:W3CDTF">2018-01-19T02:26:55Z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