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雕幼·采菱园游戏观察记录表格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r>
              <w:rPr>
                <w:rFonts w:hint="eastAsia"/>
              </w:rPr>
              <w:t>观察地点</w:t>
            </w:r>
          </w:p>
        </w:tc>
        <w:tc>
          <w:tcPr>
            <w:tcW w:w="213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小二班建构区</w:t>
            </w:r>
          </w:p>
        </w:tc>
        <w:tc>
          <w:tcPr>
            <w:tcW w:w="2131" w:type="dxa"/>
          </w:tcPr>
          <w:p>
            <w:r>
              <w:rPr>
                <w:rFonts w:hint="eastAsia"/>
              </w:rPr>
              <w:t>观察日期</w:t>
            </w:r>
          </w:p>
        </w:tc>
        <w:tc>
          <w:tcPr>
            <w:tcW w:w="2131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2017.9.27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r>
              <w:rPr>
                <w:rFonts w:hint="eastAsia"/>
              </w:rPr>
              <w:t>观察对象</w:t>
            </w:r>
          </w:p>
        </w:tc>
        <w:tc>
          <w:tcPr>
            <w:tcW w:w="213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建构区幼儿</w:t>
            </w:r>
          </w:p>
        </w:tc>
        <w:tc>
          <w:tcPr>
            <w:tcW w:w="2131" w:type="dxa"/>
          </w:tcPr>
          <w:p>
            <w:r>
              <w:rPr>
                <w:rFonts w:hint="eastAsia"/>
              </w:rPr>
              <w:t>观察者</w:t>
            </w:r>
          </w:p>
        </w:tc>
        <w:tc>
          <w:tcPr>
            <w:tcW w:w="2131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余艳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4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环境与材料准备：（图文并茂）</w:t>
            </w:r>
          </w:p>
          <w:p>
            <w:pPr>
              <w:numPr>
                <w:ilvl w:val="0"/>
                <w:numId w:val="1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建构环境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由4x5共30块咖啡色垫子铺成建构区，垫子四周围绕着各种各样的建构材料，每一种材料都有自己的位置，方便孩子们取放。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97790</wp:posOffset>
                  </wp:positionV>
                  <wp:extent cx="2437765" cy="1828800"/>
                  <wp:effectExtent l="0" t="0" r="635" b="0"/>
                  <wp:wrapTopAndBottom/>
                  <wp:docPr id="12" name="图片 12" descr="IMG_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115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76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2719070</wp:posOffset>
                  </wp:positionH>
                  <wp:positionV relativeFrom="paragraph">
                    <wp:posOffset>87630</wp:posOffset>
                  </wp:positionV>
                  <wp:extent cx="2433955" cy="1825625"/>
                  <wp:effectExtent l="0" t="0" r="4445" b="3175"/>
                  <wp:wrapTopAndBottom/>
                  <wp:docPr id="13" name="图片 13" descr="IMG_1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115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955" cy="182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2.材料准备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（1）开放式材料：塑料管子、可用于搭建房屋的小盒子、空易拉罐、纸杯、、</w:t>
            </w:r>
            <w:r>
              <w:rPr>
                <w:rFonts w:hint="eastAsia"/>
                <w:lang w:eastAsia="zh-CN"/>
              </w:rPr>
              <w:t>空牛奶盒、纸圆筒、塑料水管、塑料圈、铁盒子</w:t>
            </w:r>
            <w:r>
              <w:rPr>
                <w:rFonts w:hint="eastAsia"/>
                <w:lang w:val="en-US" w:eastAsia="zh-CN"/>
              </w:rPr>
              <w:t>、奶粉罐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2743200</wp:posOffset>
                  </wp:positionH>
                  <wp:positionV relativeFrom="paragraph">
                    <wp:posOffset>2103120</wp:posOffset>
                  </wp:positionV>
                  <wp:extent cx="2364740" cy="1774190"/>
                  <wp:effectExtent l="0" t="0" r="16510" b="16510"/>
                  <wp:wrapTopAndBottom/>
                  <wp:docPr id="30" name="图片 30" descr="IMG_1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116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74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2101215</wp:posOffset>
                  </wp:positionV>
                  <wp:extent cx="2345690" cy="1759585"/>
                  <wp:effectExtent l="0" t="0" r="16510" b="12065"/>
                  <wp:wrapTopAndBottom/>
                  <wp:docPr id="25" name="图片 25" descr="IMG_1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11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690" cy="175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2757805</wp:posOffset>
                  </wp:positionH>
                  <wp:positionV relativeFrom="paragraph">
                    <wp:posOffset>174625</wp:posOffset>
                  </wp:positionV>
                  <wp:extent cx="2325370" cy="1744345"/>
                  <wp:effectExtent l="0" t="0" r="17780" b="8255"/>
                  <wp:wrapTopAndBottom/>
                  <wp:docPr id="24" name="图片 24" descr="IMG_1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115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370" cy="174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180975</wp:posOffset>
                  </wp:positionV>
                  <wp:extent cx="2341245" cy="1756410"/>
                  <wp:effectExtent l="0" t="0" r="1905" b="15240"/>
                  <wp:wrapTopAndBottom/>
                  <wp:docPr id="23" name="图片 23" descr="IMG_1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115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175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2727325</wp:posOffset>
                  </wp:positionH>
                  <wp:positionV relativeFrom="paragraph">
                    <wp:posOffset>2042160</wp:posOffset>
                  </wp:positionV>
                  <wp:extent cx="2165985" cy="1624965"/>
                  <wp:effectExtent l="0" t="0" r="5715" b="13335"/>
                  <wp:wrapTopAndBottom/>
                  <wp:docPr id="33" name="图片 33" descr="IMG_1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115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985" cy="162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3008630</wp:posOffset>
                  </wp:positionH>
                  <wp:positionV relativeFrom="paragraph">
                    <wp:posOffset>3175</wp:posOffset>
                  </wp:positionV>
                  <wp:extent cx="1631950" cy="2176145"/>
                  <wp:effectExtent l="0" t="0" r="14605" b="6350"/>
                  <wp:wrapTopAndBottom/>
                  <wp:docPr id="28" name="图片 28" descr="IMG_1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116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31950" cy="217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2052955</wp:posOffset>
                  </wp:positionV>
                  <wp:extent cx="2226310" cy="1655445"/>
                  <wp:effectExtent l="0" t="0" r="2540" b="1905"/>
                  <wp:wrapTopAndBottom/>
                  <wp:docPr id="31" name="图片 31" descr="IMG_1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11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310" cy="165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272415</wp:posOffset>
                  </wp:positionV>
                  <wp:extent cx="2239645" cy="1680210"/>
                  <wp:effectExtent l="0" t="0" r="8255" b="15240"/>
                  <wp:wrapTopAndBottom/>
                  <wp:docPr id="27" name="图片 27" descr="IMG_1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115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645" cy="168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  <w:lang w:eastAsia="zh-CN"/>
              </w:rPr>
              <w:t>）辅助型材料：木头积木、三形扣环、万变旋转、</w:t>
            </w:r>
            <w:r>
              <w:rPr>
                <w:rFonts w:hint="eastAsia"/>
                <w:lang w:val="en-US" w:eastAsia="zh-CN"/>
              </w:rPr>
              <w:t>塑料插塑、KT板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2714625</wp:posOffset>
                  </wp:positionH>
                  <wp:positionV relativeFrom="paragraph">
                    <wp:posOffset>266700</wp:posOffset>
                  </wp:positionV>
                  <wp:extent cx="2339975" cy="1755775"/>
                  <wp:effectExtent l="0" t="0" r="3175" b="15875"/>
                  <wp:wrapTopAndBottom/>
                  <wp:docPr id="34" name="图片 34" descr="IMG_1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116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2714625</wp:posOffset>
                  </wp:positionH>
                  <wp:positionV relativeFrom="paragraph">
                    <wp:posOffset>2195830</wp:posOffset>
                  </wp:positionV>
                  <wp:extent cx="2320925" cy="1740535"/>
                  <wp:effectExtent l="0" t="0" r="3175" b="12065"/>
                  <wp:wrapTopAndBottom/>
                  <wp:docPr id="35" name="图片 35" descr="IMG_1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116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92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1902460</wp:posOffset>
                  </wp:positionV>
                  <wp:extent cx="1757680" cy="2344420"/>
                  <wp:effectExtent l="0" t="0" r="17780" b="13970"/>
                  <wp:wrapTopAndBottom/>
                  <wp:docPr id="32" name="图片 32" descr="IMG_1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116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57680" cy="234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78740</wp:posOffset>
                  </wp:positionV>
                  <wp:extent cx="2306320" cy="1748155"/>
                  <wp:effectExtent l="0" t="0" r="17780" b="4445"/>
                  <wp:wrapTopAndBottom/>
                  <wp:docPr id="26" name="图片 26" descr="IMG_1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11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320" cy="174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117475</wp:posOffset>
                  </wp:positionV>
                  <wp:extent cx="2388235" cy="1791335"/>
                  <wp:effectExtent l="0" t="0" r="12065" b="18415"/>
                  <wp:wrapTopAndBottom/>
                  <wp:docPr id="36" name="图片 36" descr="IMG_1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116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235" cy="179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3</w:t>
            </w:r>
            <w:r>
              <w:rPr>
                <w:rFonts w:hint="eastAsia"/>
                <w:lang w:eastAsia="zh-CN"/>
              </w:rPr>
              <w:t>）建构设想和信息材料</w:t>
            </w:r>
          </w:p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2724150</wp:posOffset>
                  </wp:positionH>
                  <wp:positionV relativeFrom="paragraph">
                    <wp:posOffset>45085</wp:posOffset>
                  </wp:positionV>
                  <wp:extent cx="2396490" cy="1797685"/>
                  <wp:effectExtent l="0" t="0" r="3810" b="12065"/>
                  <wp:wrapTopAndBottom/>
                  <wp:docPr id="38" name="图片 38" descr="IMG_1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117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490" cy="179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51435</wp:posOffset>
                  </wp:positionV>
                  <wp:extent cx="2379345" cy="1784985"/>
                  <wp:effectExtent l="0" t="0" r="1905" b="5715"/>
                  <wp:wrapTopAndBottom/>
                  <wp:docPr id="37" name="图片 37" descr="IMG_1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116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345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4" w:hRule="atLeast"/>
        </w:trPr>
        <w:tc>
          <w:tcPr>
            <w:tcW w:w="8522" w:type="dxa"/>
            <w:gridSpan w:val="4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孩子行为：（图文并茂）</w:t>
            </w:r>
          </w:p>
          <w:p>
            <w:pPr>
              <w:ind w:firstLine="42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今天换了两组小朋友上楼进行建构游戏，游戏开始宋亦航和钱梓骏两个人选择了插塑积木，两个人把大大的积木搬到了中间。旁边的心雨和思语看见了，也跑过去搬。</w:t>
            </w:r>
          </w:p>
          <w:p>
            <w:pPr>
              <w:ind w:firstLine="42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2787650</wp:posOffset>
                  </wp:positionH>
                  <wp:positionV relativeFrom="paragraph">
                    <wp:posOffset>1494790</wp:posOffset>
                  </wp:positionV>
                  <wp:extent cx="2209165" cy="1658620"/>
                  <wp:effectExtent l="0" t="0" r="635" b="17780"/>
                  <wp:wrapTopAndBottom/>
                  <wp:docPr id="4" name="图片 4" descr="IMG_1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117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1483360</wp:posOffset>
                  </wp:positionV>
                  <wp:extent cx="2232660" cy="1675765"/>
                  <wp:effectExtent l="0" t="0" r="15240" b="635"/>
                  <wp:wrapTopAndBottom/>
                  <wp:docPr id="2" name="图片 2" descr="IMG_1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117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660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钱梓骏先是放了几块拼起来中等高度的插塑在地上，底部不一样高，有些东倒西歪。宋亦航又搬过来一块大插塑拼在了上面，这块积木一下子高了许多，底部又立不稳，思语就一直用手扶着它。宋亦航和钱梓骏还想往上拼，我看见思语快要扶不住了，于是我介入指导：“你们看积木最下面一高一低，底部不平就站不住，那越高就越容易倒啦。”思语听了以后想了一想，在旁边找了一块两个头的积木，她想把积木拼到最底下的那个缺口，可是她一松手积木就要倒了。宋亦航看见了马上过来扶好了积木，两个人把积木抬起来，思语把最下面的积木拼好，再试一试能不能立起来，发现积木立得比之前稳多了。</w:t>
            </w:r>
          </w:p>
          <w:p>
            <w:pPr>
              <w:ind w:firstLine="42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2752725</wp:posOffset>
                  </wp:positionH>
                  <wp:positionV relativeFrom="paragraph">
                    <wp:posOffset>36830</wp:posOffset>
                  </wp:positionV>
                  <wp:extent cx="2235200" cy="1676400"/>
                  <wp:effectExtent l="0" t="0" r="12700" b="0"/>
                  <wp:wrapTopAndBottom/>
                  <wp:docPr id="6" name="图片 6" descr="IMG_1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117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40005</wp:posOffset>
                  </wp:positionV>
                  <wp:extent cx="2238375" cy="1679575"/>
                  <wp:effectExtent l="0" t="0" r="9525" b="15875"/>
                  <wp:wrapTopAndBottom/>
                  <wp:docPr id="5" name="图片 5" descr="IMG_1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117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67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2781300</wp:posOffset>
                  </wp:positionH>
                  <wp:positionV relativeFrom="paragraph">
                    <wp:posOffset>1807210</wp:posOffset>
                  </wp:positionV>
                  <wp:extent cx="2197735" cy="1648460"/>
                  <wp:effectExtent l="0" t="0" r="12065" b="8890"/>
                  <wp:wrapTopAndBottom/>
                  <wp:docPr id="8" name="图片 8" descr="IMG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120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735" cy="164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1818640</wp:posOffset>
                  </wp:positionV>
                  <wp:extent cx="2193290" cy="1645285"/>
                  <wp:effectExtent l="0" t="0" r="16510" b="12065"/>
                  <wp:wrapTopAndBottom/>
                  <wp:docPr id="7" name="图片 7" descr="IMG_1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117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290" cy="164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钱梓骏兴奋极了，他说：“我们合体搭积木行吗？”四个人都笑嘻嘻的。这时心雨搬过来一块很长的蓝色插塑，往刚刚搭好的积木最上面一插，长长的插塑右往一大半露在一侧，积木插得太松，加上积木平衡不稳倒掉了。小朋友赶紧去捡，我鼓励他们：“没事的，倒了就重新搭。”钱梓骏挥挥手说：“我们再来一次呗！”四个人把刚刚的积木扶起来，心雨说：“我来帮你”，拿起积木给思语：“给你，接好了！”思语再传给宋亦航，但是积木与积木之间插得还是不够紧，看起来又要倒了，我赶紧介入指导了一句：“插塑要插插紧，不够紧就会容易松动容易掉。”钱梓骏听了和宋亦航两人抱着一般的积木开始拍打，用手把上下的积木拍拍紧，两个人一边拍一边笑。拍紧之后，钱梓骏扶着积木，心雨又拿来好几块插塑，他们一起搭上去进行垒高，积木搭的比他们人还高，他们开心的对我展示着成果。</w:t>
            </w:r>
          </w:p>
          <w:p>
            <w:pPr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2781300</wp:posOffset>
                  </wp:positionH>
                  <wp:positionV relativeFrom="paragraph">
                    <wp:posOffset>3378835</wp:posOffset>
                  </wp:positionV>
                  <wp:extent cx="2187575" cy="1526540"/>
                  <wp:effectExtent l="0" t="0" r="3175" b="16510"/>
                  <wp:wrapTopAndBottom/>
                  <wp:docPr id="16" name="图片 16" descr="IMG_1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118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575" cy="152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3376930</wp:posOffset>
                  </wp:positionV>
                  <wp:extent cx="2188210" cy="1536700"/>
                  <wp:effectExtent l="0" t="0" r="2540" b="6350"/>
                  <wp:wrapTopAndBottom/>
                  <wp:docPr id="15" name="图片 15" descr="IMG_1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118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10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2781300</wp:posOffset>
                  </wp:positionH>
                  <wp:positionV relativeFrom="paragraph">
                    <wp:posOffset>1715135</wp:posOffset>
                  </wp:positionV>
                  <wp:extent cx="2186940" cy="1612265"/>
                  <wp:effectExtent l="0" t="0" r="3810" b="6985"/>
                  <wp:wrapTopAndBottom/>
                  <wp:docPr id="14" name="图片 14" descr="IMG_1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120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940" cy="161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1723390</wp:posOffset>
                  </wp:positionV>
                  <wp:extent cx="2188210" cy="1594485"/>
                  <wp:effectExtent l="0" t="0" r="2540" b="5715"/>
                  <wp:wrapTopAndBottom/>
                  <wp:docPr id="9" name="图片 9" descr="IMG_1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120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1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后面心雨和思语还一起搭了一个建筑物，吸取前面的教训，她们把下面两个脚对称放好，积木站的很稳。</w:t>
            </w:r>
          </w:p>
          <w:p>
            <w:pPr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2780665</wp:posOffset>
                  </wp:positionH>
                  <wp:positionV relativeFrom="paragraph">
                    <wp:posOffset>86360</wp:posOffset>
                  </wp:positionV>
                  <wp:extent cx="2257425" cy="1692910"/>
                  <wp:effectExtent l="0" t="0" r="9525" b="2540"/>
                  <wp:wrapTopAndBottom/>
                  <wp:docPr id="18" name="图片 18" descr="IMG_1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119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85725</wp:posOffset>
                  </wp:positionV>
                  <wp:extent cx="2260600" cy="1695450"/>
                  <wp:effectExtent l="0" t="0" r="6350" b="0"/>
                  <wp:wrapTopAndBottom/>
                  <wp:docPr id="17" name="图片 17" descr="IMG_1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118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几个小朋友玩的差不多了就去玩其他的材料了，这时地上全是各种建构材料，乱七八糟，无从下脚。我提醒道：“小朋友不玩的时候要把手里的材料收回去，哪里拿的放哪里，不要扔在地上。”但是我说完以后并没有多少小朋友按照我说的做，而是继续玩自己的。</w:t>
            </w:r>
          </w:p>
          <w:p>
            <w:pPr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2742565</wp:posOffset>
                  </wp:positionH>
                  <wp:positionV relativeFrom="paragraph">
                    <wp:posOffset>86360</wp:posOffset>
                  </wp:positionV>
                  <wp:extent cx="2241550" cy="1681480"/>
                  <wp:effectExtent l="0" t="0" r="6350" b="13970"/>
                  <wp:wrapTopAndBottom/>
                  <wp:docPr id="20" name="图片 20" descr="IMG_1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123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68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104775</wp:posOffset>
                  </wp:positionV>
                  <wp:extent cx="2251075" cy="1688465"/>
                  <wp:effectExtent l="0" t="0" r="15875" b="6985"/>
                  <wp:wrapTopAndBottom/>
                  <wp:docPr id="19" name="图片 19" descr="IMG_1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123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075" cy="168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ind w:firstLine="42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游戏结束之后，我让小朋友把手里东西就放在地上，然后穿好鞋子站到外面来看一看建构区的模样。换一个视觉角度来看看人清空以后的建构区地上有多么杂乱，小朋友看着不说话。我一点一点指出建构区的规则，再对比一下现在的模样，问他们：“哪里是建构区？那为什么筐都到外面来了？为什么材料会跑到床边上？”小朋友一边回答一边低着头不看我。我说：“现在知道怎么收了吗？那去收整齐吧。”小朋友脱了鞋飞快地整理，一会就变得整整齐齐。</w:t>
            </w:r>
          </w:p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2714625</wp:posOffset>
                  </wp:positionH>
                  <wp:positionV relativeFrom="paragraph">
                    <wp:posOffset>108585</wp:posOffset>
                  </wp:positionV>
                  <wp:extent cx="2303780" cy="1728470"/>
                  <wp:effectExtent l="0" t="0" r="1270" b="5080"/>
                  <wp:wrapTopAndBottom/>
                  <wp:docPr id="22" name="图片 22" descr="IMG_1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123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780" cy="172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110490</wp:posOffset>
                  </wp:positionV>
                  <wp:extent cx="2285365" cy="1714500"/>
                  <wp:effectExtent l="0" t="0" r="635" b="0"/>
                  <wp:wrapTopAndBottom/>
                  <wp:docPr id="21" name="图片 21" descr="IMG_1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123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133350</wp:posOffset>
                  </wp:positionV>
                  <wp:extent cx="2331720" cy="1748790"/>
                  <wp:effectExtent l="0" t="0" r="11430" b="3810"/>
                  <wp:wrapTopAndBottom/>
                  <wp:docPr id="29" name="图片 29" descr="IMG_1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123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720" cy="174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2781300</wp:posOffset>
                  </wp:positionH>
                  <wp:positionV relativeFrom="paragraph">
                    <wp:posOffset>123825</wp:posOffset>
                  </wp:positionV>
                  <wp:extent cx="2380615" cy="1785620"/>
                  <wp:effectExtent l="0" t="0" r="635" b="5080"/>
                  <wp:wrapTopAndBottom/>
                  <wp:docPr id="39" name="图片 39" descr="IMG_1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1242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615" cy="178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tabs>
                <w:tab w:val="left" w:pos="4813"/>
              </w:tabs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ab/>
            </w:r>
          </w:p>
          <w:p>
            <w:pPr>
              <w:rPr>
                <w:rFonts w:hint="eastAsia" w:eastAsiaTheme="minorEastAsia"/>
                <w:lang w:eastAsia="zh-CN"/>
              </w:rPr>
            </w:pP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</w:trPr>
        <w:tc>
          <w:tcPr>
            <w:tcW w:w="8522" w:type="dxa"/>
            <w:gridSpan w:val="4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分析与调整：</w:t>
            </w:r>
          </w:p>
          <w:p>
            <w:pPr>
              <w:ind w:firstLine="42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在这次建构活动中，我观察的这几位小朋友正处于“排与塔”阶段，他们虽然用的是插塑这种体积较大的材料，却依然只会垒高。这几个小朋友的兴趣点在于和伙伴合作搭一个建筑物，并且倒了再搭倒了再搭，这样乐此不疲。他们搭的是高楼，而且他们每一次搭建的都是不同的建筑物。当建筑物倒掉的时候，他们并没有惊慌或是失落，而是非常的乐观，互相帮助着重新开始。这几位小朋友上来就合作建构，并且愿意接受同伴的指导。在过程中互相配合、互相帮助、互相鼓励。中途我介入指导他们如何把积木搭稳，他们学习的很认真，学会了“平衡”这项科学技能，学以致用得非常快。我在这几位小朋友的身上看到了乐于助人、耐心、坚持不懈的品质。</w:t>
            </w:r>
          </w:p>
          <w:p>
            <w:pPr>
              <w:ind w:firstLine="42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我也发现我们班的小朋友对于“规则”这个词还不是很理解，我发出指令他们并不给予理会，而且没有一定要捡起积木、爱护材料的意识。在这方面以后还是要继续加强，循序渐进，让他们养成习惯。</w:t>
            </w:r>
          </w:p>
          <w:p>
            <w:pPr>
              <w:ind w:firstLine="420"/>
              <w:rPr>
                <w:rFonts w:hint="eastAsia"/>
                <w:lang w:val="en-US" w:eastAsia="zh-CN"/>
              </w:rPr>
            </w:pPr>
          </w:p>
          <w:p>
            <w:pPr>
              <w:ind w:left="1260" w:leftChars="200" w:hanging="840" w:hangingChars="4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调整：1.开始引导幼儿用语言表达自己的作品名称、构思，开始帮助幼儿感知作品，提高技能</w:t>
            </w:r>
          </w:p>
          <w:p>
            <w:pPr>
              <w:ind w:firstLine="42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2.引导幼儿形成规则意识，并遵守规则</w:t>
            </w:r>
          </w:p>
          <w:p>
            <w:pPr>
              <w:ind w:firstLine="42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3.游戏前多引导幼儿两人合作，培养幼儿的合作意识</w:t>
            </w:r>
            <w:bookmarkStart w:id="0" w:name="_GoBack"/>
            <w:bookmarkEnd w:id="0"/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/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Lucida Grand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C893DD"/>
    <w:multiLevelType w:val="singleLevel"/>
    <w:tmpl w:val="59C893DD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F3A20"/>
    <w:rsid w:val="001F41E0"/>
    <w:rsid w:val="00262388"/>
    <w:rsid w:val="00931538"/>
    <w:rsid w:val="00AF3A20"/>
    <w:rsid w:val="047B6C5B"/>
    <w:rsid w:val="0C573872"/>
    <w:rsid w:val="11947950"/>
    <w:rsid w:val="1CB43157"/>
    <w:rsid w:val="1FFE6A74"/>
    <w:rsid w:val="2AA74242"/>
    <w:rsid w:val="2FAE523A"/>
    <w:rsid w:val="344468F5"/>
    <w:rsid w:val="39291B54"/>
    <w:rsid w:val="39704E03"/>
    <w:rsid w:val="3DA400CF"/>
    <w:rsid w:val="44FA51CC"/>
    <w:rsid w:val="4A296EF8"/>
    <w:rsid w:val="56EE3001"/>
    <w:rsid w:val="5C4B76E2"/>
    <w:rsid w:val="5D2F4278"/>
    <w:rsid w:val="64F079EA"/>
    <w:rsid w:val="66C56A81"/>
    <w:rsid w:val="66FD6B08"/>
    <w:rsid w:val="6C92471A"/>
    <w:rsid w:val="720C7100"/>
    <w:rsid w:val="76033AFD"/>
    <w:rsid w:val="78D229FF"/>
    <w:rsid w:val="7D5A741B"/>
    <w:rsid w:val="7E4858B5"/>
    <w:rsid w:val="7E834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image" Target="media/image1.jpeg"/><Relationship Id="rId39" Type="http://schemas.openxmlformats.org/officeDocument/2006/relationships/customXml" Target="../customXml/item1.xml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17</Words>
  <Characters>97</Characters>
  <Lines>1</Lines>
  <Paragraphs>1</Paragraphs>
  <TotalTime>0</TotalTime>
  <ScaleCrop>false</ScaleCrop>
  <LinksUpToDate>false</LinksUpToDate>
  <CharactersWithSpaces>113</CharactersWithSpaces>
  <Application>WPS Office_10.1.0.6748_F1E327BC-269C-435d-A152-05C5408002CA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2017-09-22T05:01:00Z</dcterms:created>
  <dc:creator>USER</dc:creator>
  <cp:lastModifiedBy>Administrator</cp:lastModifiedBy>
  <dcterms:modified xsi:type="dcterms:W3CDTF">2017-09-28T06:47:59Z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2052-10.1.0.6748</vt:lpwstr>
  </property>
</Properties>
</file>