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黑体" w:hAnsi="黑体" w:eastAsia="黑体"/>
          <w:sz w:val="32"/>
          <w:szCs w:val="32"/>
        </w:rPr>
      </w:pPr>
      <w:r>
        <w:rPr>
          <w:rFonts w:hint="eastAsia" w:ascii="黑体" w:hAnsi="黑体" w:eastAsia="黑体"/>
          <w:sz w:val="32"/>
          <w:szCs w:val="32"/>
        </w:rPr>
        <w:t>雕幼·采菱园游戏观察记录表格</w:t>
      </w:r>
    </w:p>
    <w:tbl>
      <w:tblPr>
        <w:tblStyle w:val="4"/>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30"/>
        <w:gridCol w:w="2130"/>
        <w:gridCol w:w="2131"/>
        <w:gridCol w:w="21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130" w:type="dxa"/>
          </w:tcPr>
          <w:p>
            <w:r>
              <w:rPr>
                <w:rFonts w:hint="eastAsia"/>
              </w:rPr>
              <w:t>观察地点</w:t>
            </w:r>
          </w:p>
        </w:tc>
        <w:tc>
          <w:tcPr>
            <w:tcW w:w="2130" w:type="dxa"/>
          </w:tcPr>
          <w:p>
            <w:pPr>
              <w:rPr>
                <w:rFonts w:hint="eastAsia" w:eastAsiaTheme="minorEastAsia"/>
                <w:lang w:eastAsia="zh-CN"/>
              </w:rPr>
            </w:pPr>
            <w:r>
              <w:rPr>
                <w:rFonts w:hint="eastAsia"/>
                <w:lang w:eastAsia="zh-CN"/>
              </w:rPr>
              <w:t>中四班</w:t>
            </w:r>
          </w:p>
        </w:tc>
        <w:tc>
          <w:tcPr>
            <w:tcW w:w="2131" w:type="dxa"/>
          </w:tcPr>
          <w:p>
            <w:r>
              <w:rPr>
                <w:rFonts w:hint="eastAsia"/>
              </w:rPr>
              <w:t>观察日期</w:t>
            </w:r>
          </w:p>
        </w:tc>
        <w:tc>
          <w:tcPr>
            <w:tcW w:w="2131" w:type="dxa"/>
          </w:tcPr>
          <w:p>
            <w:pPr>
              <w:rPr>
                <w:rFonts w:hint="eastAsia" w:eastAsiaTheme="minorEastAsia"/>
                <w:lang w:val="en-US" w:eastAsia="zh-CN"/>
              </w:rPr>
            </w:pPr>
            <w:r>
              <w:rPr>
                <w:rFonts w:hint="eastAsia"/>
                <w:lang w:val="en-US" w:eastAsia="zh-CN"/>
              </w:rPr>
              <w:t>2017.10.16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130" w:type="dxa"/>
          </w:tcPr>
          <w:p>
            <w:r>
              <w:rPr>
                <w:rFonts w:hint="eastAsia"/>
              </w:rPr>
              <w:t>观察对象</w:t>
            </w:r>
          </w:p>
        </w:tc>
        <w:tc>
          <w:tcPr>
            <w:tcW w:w="2130" w:type="dxa"/>
          </w:tcPr>
          <w:p>
            <w:pPr>
              <w:rPr>
                <w:rFonts w:hint="eastAsia" w:eastAsiaTheme="minorEastAsia"/>
                <w:lang w:eastAsia="zh-CN"/>
              </w:rPr>
            </w:pPr>
            <w:r>
              <w:rPr>
                <w:rFonts w:hint="eastAsia"/>
                <w:lang w:eastAsia="zh-CN"/>
              </w:rPr>
              <w:t>建构区幼儿</w:t>
            </w:r>
          </w:p>
        </w:tc>
        <w:tc>
          <w:tcPr>
            <w:tcW w:w="2131" w:type="dxa"/>
          </w:tcPr>
          <w:p>
            <w:r>
              <w:rPr>
                <w:rFonts w:hint="eastAsia"/>
              </w:rPr>
              <w:t>观察者</w:t>
            </w:r>
          </w:p>
        </w:tc>
        <w:tc>
          <w:tcPr>
            <w:tcW w:w="2131" w:type="dxa"/>
          </w:tcPr>
          <w:p>
            <w:pPr>
              <w:rPr>
                <w:rFonts w:hint="eastAsia" w:eastAsiaTheme="minorEastAsia"/>
                <w:lang w:eastAsia="zh-CN"/>
              </w:rPr>
            </w:pPr>
            <w:r>
              <w:rPr>
                <w:rFonts w:hint="eastAsia"/>
                <w:lang w:eastAsia="zh-CN"/>
              </w:rPr>
              <w:t>季丽蓉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522" w:type="dxa"/>
            <w:gridSpan w:val="4"/>
          </w:tcPr>
          <w:p>
            <w:pPr>
              <w:rPr>
                <w:rFonts w:hint="eastAsia"/>
              </w:rPr>
            </w:pPr>
            <w:r>
              <w:rPr>
                <w:rFonts w:hint="eastAsia"/>
              </w:rPr>
              <w:t>环境与材料准备：（图文并茂）</w:t>
            </w:r>
          </w:p>
          <w:p>
            <w:pPr>
              <w:rPr>
                <w:rFonts w:hint="eastAsia"/>
                <w:lang w:eastAsia="zh-CN"/>
              </w:rPr>
            </w:pPr>
            <w:r>
              <w:rPr>
                <w:rFonts w:hint="eastAsia"/>
                <w:lang w:eastAsia="zh-CN"/>
              </w:rPr>
              <w:t>雪花片、小型积木、圆孔插塑、辅助性装饰材料</w:t>
            </w:r>
          </w:p>
          <w:p>
            <w:pPr>
              <w:rPr>
                <w:rFonts w:hint="eastAsia"/>
                <w:lang w:eastAsia="zh-CN"/>
              </w:rPr>
            </w:pPr>
            <w:r>
              <w:rPr>
                <w:rFonts w:hint="eastAsia"/>
                <w:lang w:eastAsia="zh-CN"/>
              </w:rPr>
              <w:drawing>
                <wp:inline distT="0" distB="0" distL="114300" distR="114300">
                  <wp:extent cx="2520315" cy="1800225"/>
                  <wp:effectExtent l="0" t="0" r="13335" b="9525"/>
                  <wp:docPr id="23" name="图片 23" descr="IMG_20170925_153120"/>
                  <wp:cNvGraphicFramePr/>
                  <a:graphic xmlns:a="http://schemas.openxmlformats.org/drawingml/2006/main">
                    <a:graphicData uri="http://schemas.openxmlformats.org/drawingml/2006/picture">
                      <pic:pic xmlns:pic="http://schemas.openxmlformats.org/drawingml/2006/picture">
                        <pic:nvPicPr>
                          <pic:cNvPr id="23" name="图片 23" descr="IMG_20170925_153120"/>
                          <pic:cNvPicPr/>
                        </pic:nvPicPr>
                        <pic:blipFill>
                          <a:blip r:embed="rId4"/>
                          <a:stretch>
                            <a:fillRect/>
                          </a:stretch>
                        </pic:blipFill>
                        <pic:spPr>
                          <a:xfrm>
                            <a:off x="0" y="0"/>
                            <a:ext cx="2520315" cy="1800225"/>
                          </a:xfrm>
                          <a:prstGeom prst="rect">
                            <a:avLst/>
                          </a:prstGeom>
                        </pic:spPr>
                      </pic:pic>
                    </a:graphicData>
                  </a:graphic>
                </wp:inline>
              </w:drawing>
            </w:r>
            <w:r>
              <w:rPr>
                <w:rFonts w:hint="eastAsia"/>
                <w:lang w:val="en-US" w:eastAsia="zh-CN"/>
              </w:rPr>
              <w:t xml:space="preserve">  </w:t>
            </w:r>
            <w:r>
              <w:rPr>
                <w:rFonts w:hint="eastAsia"/>
                <w:lang w:eastAsia="zh-CN"/>
              </w:rPr>
              <w:drawing>
                <wp:inline distT="0" distB="0" distL="114300" distR="114300">
                  <wp:extent cx="2520315" cy="1800225"/>
                  <wp:effectExtent l="0" t="0" r="13335" b="9525"/>
                  <wp:docPr id="24" name="图片 24" descr="IMG_20170925_153155"/>
                  <wp:cNvGraphicFramePr/>
                  <a:graphic xmlns:a="http://schemas.openxmlformats.org/drawingml/2006/main">
                    <a:graphicData uri="http://schemas.openxmlformats.org/drawingml/2006/picture">
                      <pic:pic xmlns:pic="http://schemas.openxmlformats.org/drawingml/2006/picture">
                        <pic:nvPicPr>
                          <pic:cNvPr id="24" name="图片 24" descr="IMG_20170925_153155"/>
                          <pic:cNvPicPr/>
                        </pic:nvPicPr>
                        <pic:blipFill>
                          <a:blip r:embed="rId5"/>
                          <a:stretch>
                            <a:fillRect/>
                          </a:stretch>
                        </pic:blipFill>
                        <pic:spPr>
                          <a:xfrm>
                            <a:off x="0" y="0"/>
                            <a:ext cx="2520315" cy="1800225"/>
                          </a:xfrm>
                          <a:prstGeom prst="rect">
                            <a:avLst/>
                          </a:prstGeom>
                        </pic:spPr>
                      </pic:pic>
                    </a:graphicData>
                  </a:graphic>
                </wp:inline>
              </w:drawing>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522" w:type="dxa"/>
            <w:gridSpan w:val="4"/>
          </w:tcPr>
          <w:p>
            <w:pPr>
              <w:rPr>
                <w:rFonts w:hint="eastAsia"/>
              </w:rPr>
            </w:pPr>
            <w:r>
              <w:rPr>
                <w:rFonts w:hint="eastAsia"/>
              </w:rPr>
              <w:t>孩子行为：（图文并茂）</w:t>
            </w:r>
          </w:p>
          <w:p>
            <w:pPr>
              <w:ind w:firstLine="420" w:firstLineChars="200"/>
              <w:rPr>
                <w:rFonts w:hint="eastAsia"/>
                <w:lang w:val="en-US" w:eastAsia="zh-CN"/>
              </w:rPr>
            </w:pPr>
            <w:r>
              <w:rPr>
                <w:rFonts w:hint="eastAsia"/>
                <w:lang w:val="en-US" w:eastAsia="zh-CN"/>
              </w:rPr>
              <w:t>今天的区角游戏开始了，孩子们纷纷选择了自己喜欢的区角玩了起来，今天进入建构区的是四个小朋友：轩轩、阳阳、建杰和鑫鑫。我走过去，轻轻地问了一声：“你们今天想建构什么呢？”她们你看看我，我看看你，过了一会儿，轩轩大声地说起来：“今天我们还是建构房子吧！”旁边的几个孩子听见了轩轩的回答纷纷认同起来。于是，我问他们：“那你们住在什么样子的房子里呢？我们幼儿园周围有房子吗？”阳阳看了看外面，指着采菱公寓的房子说：“我家就住在采菱公寓。那我们搭采菱公寓的房子吧！”说完，孩子们便行动了起来。</w:t>
            </w:r>
          </w:p>
          <w:p>
            <w:pPr>
              <w:ind w:firstLine="420" w:firstLineChars="200"/>
              <w:rPr>
                <w:rFonts w:hint="eastAsia"/>
                <w:lang w:val="en-US" w:eastAsia="zh-CN"/>
              </w:rPr>
            </w:pPr>
            <w:r>
              <w:rPr>
                <w:rFonts w:hint="eastAsia"/>
                <w:lang w:val="en-US" w:eastAsia="zh-CN"/>
              </w:rPr>
              <w:t>四个人在那里小声地商量了一下，于是有了他们自己的分工，轩轩和阳阳一起建构，鑫鑫和建杰一起建构。只见轩轩和阳阳拿了几块长长短短的木板找了一个角落的地方迅速地开始建构起来。可是摆弄了一伙，阳阳突然大声说了起来：“哎呀，这个房子怎么在这里啊？住在这里的话会很不舒服的！”“那我们把房子建在那边中间吧！”两个人说干就干，于是搬着木板来到了他们想要的位置。</w:t>
            </w:r>
          </w:p>
          <w:p>
            <w:pPr>
              <w:rPr>
                <w:rFonts w:hint="eastAsia"/>
                <w:lang w:val="en-US" w:eastAsia="zh-CN"/>
              </w:rPr>
            </w:pPr>
            <w:r>
              <w:rPr>
                <w:rFonts w:ascii="宋体" w:hAnsi="宋体" w:eastAsia="宋体" w:cs="宋体"/>
                <w:sz w:val="24"/>
                <w:szCs w:val="24"/>
              </w:rPr>
              <w:drawing>
                <wp:inline distT="0" distB="0" distL="114300" distR="114300">
                  <wp:extent cx="2543175" cy="1905000"/>
                  <wp:effectExtent l="0" t="0" r="9525" b="0"/>
                  <wp:docPr id="29" name="图片 1"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图片 1" descr="IMG_256"/>
                          <pic:cNvPicPr>
                            <a:picLocks noChangeAspect="1"/>
                          </pic:cNvPicPr>
                        </pic:nvPicPr>
                        <pic:blipFill>
                          <a:blip r:embed="rId6"/>
                          <a:stretch>
                            <a:fillRect/>
                          </a:stretch>
                        </pic:blipFill>
                        <pic:spPr>
                          <a:xfrm>
                            <a:off x="0" y="0"/>
                            <a:ext cx="2543175" cy="1905000"/>
                          </a:xfrm>
                          <a:prstGeom prst="rect">
                            <a:avLst/>
                          </a:prstGeom>
                          <a:noFill/>
                          <a:ln w="9525">
                            <a:noFill/>
                          </a:ln>
                        </pic:spPr>
                      </pic:pic>
                    </a:graphicData>
                  </a:graphic>
                </wp:inline>
              </w:drawing>
            </w:r>
            <w:r>
              <w:rPr>
                <w:rFonts w:hint="eastAsia" w:ascii="宋体" w:hAnsi="宋体" w:eastAsia="宋体" w:cs="宋体"/>
                <w:sz w:val="24"/>
                <w:szCs w:val="24"/>
                <w:lang w:val="en-US" w:eastAsia="zh-CN"/>
              </w:rPr>
              <w:t xml:space="preserve">  </w:t>
            </w:r>
            <w:r>
              <w:rPr>
                <w:rFonts w:ascii="宋体" w:hAnsi="宋体" w:eastAsia="宋体" w:cs="宋体"/>
                <w:sz w:val="24"/>
                <w:szCs w:val="24"/>
              </w:rPr>
              <w:drawing>
                <wp:inline distT="0" distB="0" distL="114300" distR="114300">
                  <wp:extent cx="2543175" cy="1905000"/>
                  <wp:effectExtent l="0" t="0" r="9525" b="0"/>
                  <wp:docPr id="30" name="图片 2"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图片 2" descr="IMG_256"/>
                          <pic:cNvPicPr>
                            <a:picLocks noChangeAspect="1"/>
                          </pic:cNvPicPr>
                        </pic:nvPicPr>
                        <pic:blipFill>
                          <a:blip r:embed="rId7"/>
                          <a:stretch>
                            <a:fillRect/>
                          </a:stretch>
                        </pic:blipFill>
                        <pic:spPr>
                          <a:xfrm>
                            <a:off x="0" y="0"/>
                            <a:ext cx="2543175" cy="1905000"/>
                          </a:xfrm>
                          <a:prstGeom prst="rect">
                            <a:avLst/>
                          </a:prstGeom>
                          <a:noFill/>
                          <a:ln w="9525">
                            <a:noFill/>
                          </a:ln>
                        </pic:spPr>
                      </pic:pic>
                    </a:graphicData>
                  </a:graphic>
                </wp:inline>
              </w:drawing>
            </w:r>
          </w:p>
          <w:p>
            <w:pPr>
              <w:rPr>
                <w:rFonts w:hint="eastAsia"/>
                <w:lang w:eastAsia="zh-CN"/>
              </w:rPr>
            </w:pPr>
            <w:r>
              <w:rPr>
                <w:rFonts w:hint="eastAsia"/>
                <w:lang w:eastAsia="zh-CN"/>
              </w:rPr>
              <w:t>不一会儿，轩轩和阳阳把房子的地基造好了，他们这次先在前面建造了一个房子的大门，然后在四周分别放上了一块薄薄的木板，我很好奇，于是去问轩轩：“轩轩，这些小木板是干什么的啊？”轩轩看了一下，毫不犹豫地回答我说：“这个是楼梯，有了楼梯才能上去。”说完继续建构起来。他们分工合作，轩轩找来了一些柱子，阳阳找来了一些木板，将房子一层一层地架了上去。</w:t>
            </w:r>
          </w:p>
          <w:p>
            <w:pPr>
              <w:jc w:val="center"/>
              <w:rPr>
                <w:rFonts w:ascii="宋体" w:hAnsi="宋体" w:eastAsia="宋体" w:cs="宋体"/>
                <w:sz w:val="24"/>
                <w:szCs w:val="24"/>
              </w:rPr>
            </w:pPr>
            <w:r>
              <w:rPr>
                <w:rFonts w:ascii="宋体" w:hAnsi="宋体" w:eastAsia="宋体" w:cs="宋体"/>
                <w:sz w:val="24"/>
                <w:szCs w:val="24"/>
              </w:rPr>
              <w:drawing>
                <wp:inline distT="0" distB="0" distL="114300" distR="114300">
                  <wp:extent cx="2543175" cy="1905000"/>
                  <wp:effectExtent l="0" t="0" r="9525" b="0"/>
                  <wp:docPr id="32" name="图片 3"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图片 3" descr="IMG_256"/>
                          <pic:cNvPicPr>
                            <a:picLocks noChangeAspect="1"/>
                          </pic:cNvPicPr>
                        </pic:nvPicPr>
                        <pic:blipFill>
                          <a:blip r:embed="rId8"/>
                          <a:stretch>
                            <a:fillRect/>
                          </a:stretch>
                        </pic:blipFill>
                        <pic:spPr>
                          <a:xfrm>
                            <a:off x="0" y="0"/>
                            <a:ext cx="2543175" cy="1905000"/>
                          </a:xfrm>
                          <a:prstGeom prst="rect">
                            <a:avLst/>
                          </a:prstGeom>
                          <a:noFill/>
                          <a:ln w="9525">
                            <a:noFill/>
                          </a:ln>
                        </pic:spPr>
                      </pic:pic>
                    </a:graphicData>
                  </a:graphic>
                </wp:inline>
              </w:drawing>
            </w:r>
            <w:r>
              <w:rPr>
                <w:rFonts w:hint="eastAsia" w:ascii="宋体" w:hAnsi="宋体" w:eastAsia="宋体" w:cs="宋体"/>
                <w:sz w:val="24"/>
                <w:szCs w:val="24"/>
                <w:lang w:val="en-US" w:eastAsia="zh-CN"/>
              </w:rPr>
              <w:t xml:space="preserve">  </w:t>
            </w:r>
            <w:r>
              <w:rPr>
                <w:rFonts w:ascii="宋体" w:hAnsi="宋体" w:eastAsia="宋体" w:cs="宋体"/>
                <w:sz w:val="24"/>
                <w:szCs w:val="24"/>
              </w:rPr>
              <w:drawing>
                <wp:inline distT="0" distB="0" distL="114300" distR="114300">
                  <wp:extent cx="2543175" cy="1905000"/>
                  <wp:effectExtent l="0" t="0" r="9525" b="0"/>
                  <wp:docPr id="34" name="图片 5"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 name="图片 5" descr="IMG_256"/>
                          <pic:cNvPicPr>
                            <a:picLocks noChangeAspect="1"/>
                          </pic:cNvPicPr>
                        </pic:nvPicPr>
                        <pic:blipFill>
                          <a:blip r:embed="rId9"/>
                          <a:stretch>
                            <a:fillRect/>
                          </a:stretch>
                        </pic:blipFill>
                        <pic:spPr>
                          <a:xfrm>
                            <a:off x="0" y="0"/>
                            <a:ext cx="2543175" cy="1905000"/>
                          </a:xfrm>
                          <a:prstGeom prst="rect">
                            <a:avLst/>
                          </a:prstGeom>
                          <a:noFill/>
                          <a:ln w="9525">
                            <a:noFill/>
                          </a:ln>
                        </pic:spPr>
                      </pic:pic>
                    </a:graphicData>
                  </a:graphic>
                </wp:inline>
              </w:drawing>
            </w:r>
            <w:r>
              <w:rPr>
                <w:rFonts w:hint="eastAsia" w:ascii="宋体" w:hAnsi="宋体" w:eastAsia="宋体" w:cs="宋体"/>
                <w:sz w:val="24"/>
                <w:szCs w:val="24"/>
                <w:lang w:val="en-US" w:eastAsia="zh-CN"/>
              </w:rPr>
              <w:t xml:space="preserve">  </w:t>
            </w:r>
            <w:r>
              <w:rPr>
                <w:rFonts w:ascii="宋体" w:hAnsi="宋体" w:eastAsia="宋体" w:cs="宋体"/>
                <w:sz w:val="24"/>
                <w:szCs w:val="24"/>
              </w:rPr>
              <w:drawing>
                <wp:inline distT="0" distB="0" distL="114300" distR="114300">
                  <wp:extent cx="2543175" cy="1905000"/>
                  <wp:effectExtent l="0" t="0" r="9525" b="0"/>
                  <wp:docPr id="33" name="图片 4"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 name="图片 4" descr="IMG_256"/>
                          <pic:cNvPicPr>
                            <a:picLocks noChangeAspect="1"/>
                          </pic:cNvPicPr>
                        </pic:nvPicPr>
                        <pic:blipFill>
                          <a:blip r:embed="rId10"/>
                          <a:stretch>
                            <a:fillRect/>
                          </a:stretch>
                        </pic:blipFill>
                        <pic:spPr>
                          <a:xfrm>
                            <a:off x="0" y="0"/>
                            <a:ext cx="2543175" cy="1905000"/>
                          </a:xfrm>
                          <a:prstGeom prst="rect">
                            <a:avLst/>
                          </a:prstGeom>
                          <a:noFill/>
                          <a:ln w="9525">
                            <a:noFill/>
                          </a:ln>
                        </pic:spPr>
                      </pic:pic>
                    </a:graphicData>
                  </a:graphic>
                </wp:inline>
              </w:drawing>
            </w:r>
          </w:p>
          <w:p>
            <w:pPr>
              <w:jc w:val="both"/>
              <w:rPr>
                <w:rFonts w:hint="eastAsia" w:ascii="宋体" w:hAnsi="宋体" w:eastAsia="宋体" w:cs="宋体"/>
                <w:sz w:val="21"/>
                <w:szCs w:val="21"/>
                <w:lang w:val="en-US" w:eastAsia="zh-CN"/>
              </w:rPr>
            </w:pPr>
            <w:r>
              <w:rPr>
                <w:rFonts w:hint="eastAsia" w:ascii="宋体" w:hAnsi="宋体" w:eastAsia="宋体" w:cs="宋体"/>
                <w:sz w:val="24"/>
                <w:szCs w:val="24"/>
                <w:lang w:val="en-US" w:eastAsia="zh-CN"/>
              </w:rPr>
              <w:t xml:space="preserve">  </w:t>
            </w:r>
            <w:r>
              <w:rPr>
                <w:rFonts w:hint="eastAsia" w:ascii="宋体" w:hAnsi="宋体" w:eastAsia="宋体" w:cs="宋体"/>
                <w:sz w:val="21"/>
                <w:szCs w:val="21"/>
                <w:lang w:val="en-US" w:eastAsia="zh-CN"/>
              </w:rPr>
              <w:t>此时此刻，在一旁的建杰和鑫鑫也很快地搭建了起来，他们也找来了一些木板和柱子，找了一个合适的位置，建造了一个方形的大门。</w:t>
            </w:r>
          </w:p>
          <w:p>
            <w:pPr>
              <w:jc w:val="both"/>
              <w:rPr>
                <w:rFonts w:ascii="宋体" w:hAnsi="宋体" w:eastAsia="宋体" w:cs="宋体"/>
                <w:sz w:val="24"/>
                <w:szCs w:val="24"/>
              </w:rPr>
            </w:pPr>
            <w:r>
              <w:rPr>
                <w:rFonts w:ascii="宋体" w:hAnsi="宋体" w:eastAsia="宋体" w:cs="宋体"/>
                <w:sz w:val="24"/>
                <w:szCs w:val="24"/>
              </w:rPr>
              <w:drawing>
                <wp:inline distT="0" distB="0" distL="114300" distR="114300">
                  <wp:extent cx="2543175" cy="1905000"/>
                  <wp:effectExtent l="0" t="0" r="9525" b="0"/>
                  <wp:docPr id="36" name="图片 7"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图片 7" descr="IMG_256"/>
                          <pic:cNvPicPr>
                            <a:picLocks noChangeAspect="1"/>
                          </pic:cNvPicPr>
                        </pic:nvPicPr>
                        <pic:blipFill>
                          <a:blip r:embed="rId11"/>
                          <a:stretch>
                            <a:fillRect/>
                          </a:stretch>
                        </pic:blipFill>
                        <pic:spPr>
                          <a:xfrm>
                            <a:off x="0" y="0"/>
                            <a:ext cx="2543175" cy="1905000"/>
                          </a:xfrm>
                          <a:prstGeom prst="rect">
                            <a:avLst/>
                          </a:prstGeom>
                          <a:noFill/>
                          <a:ln w="9525">
                            <a:noFill/>
                          </a:ln>
                        </pic:spPr>
                      </pic:pic>
                    </a:graphicData>
                  </a:graphic>
                </wp:inline>
              </w:drawing>
            </w:r>
            <w:r>
              <w:rPr>
                <w:rFonts w:hint="eastAsia" w:ascii="宋体" w:hAnsi="宋体" w:eastAsia="宋体" w:cs="宋体"/>
                <w:sz w:val="24"/>
                <w:szCs w:val="24"/>
                <w:lang w:val="en-US" w:eastAsia="zh-CN"/>
              </w:rPr>
              <w:t xml:space="preserve">  </w:t>
            </w:r>
            <w:r>
              <w:rPr>
                <w:rFonts w:ascii="宋体" w:hAnsi="宋体" w:eastAsia="宋体" w:cs="宋体"/>
                <w:sz w:val="24"/>
                <w:szCs w:val="24"/>
              </w:rPr>
              <w:drawing>
                <wp:inline distT="0" distB="0" distL="114300" distR="114300">
                  <wp:extent cx="2543175" cy="1905000"/>
                  <wp:effectExtent l="0" t="0" r="9525" b="0"/>
                  <wp:docPr id="37" name="图片 8"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 name="图片 8" descr="IMG_256"/>
                          <pic:cNvPicPr>
                            <a:picLocks noChangeAspect="1"/>
                          </pic:cNvPicPr>
                        </pic:nvPicPr>
                        <pic:blipFill>
                          <a:blip r:embed="rId12"/>
                          <a:stretch>
                            <a:fillRect/>
                          </a:stretch>
                        </pic:blipFill>
                        <pic:spPr>
                          <a:xfrm>
                            <a:off x="0" y="0"/>
                            <a:ext cx="2543175" cy="1905000"/>
                          </a:xfrm>
                          <a:prstGeom prst="rect">
                            <a:avLst/>
                          </a:prstGeom>
                          <a:noFill/>
                          <a:ln w="9525">
                            <a:noFill/>
                          </a:ln>
                        </pic:spPr>
                      </pic:pic>
                    </a:graphicData>
                  </a:graphic>
                </wp:inline>
              </w:drawing>
            </w:r>
          </w:p>
          <w:p>
            <w:pPr>
              <w:jc w:val="both"/>
              <w:rPr>
                <w:rFonts w:hint="eastAsia" w:ascii="宋体" w:hAnsi="宋体" w:eastAsia="宋体" w:cs="宋体"/>
                <w:sz w:val="21"/>
                <w:szCs w:val="21"/>
                <w:lang w:eastAsia="zh-CN"/>
              </w:rPr>
            </w:pPr>
            <w:r>
              <w:rPr>
                <w:rFonts w:hint="eastAsia" w:ascii="宋体" w:hAnsi="宋体" w:eastAsia="宋体" w:cs="宋体"/>
                <w:sz w:val="21"/>
                <w:szCs w:val="21"/>
                <w:lang w:eastAsia="zh-CN"/>
              </w:rPr>
              <w:t>大门不小心被鑫鑫碰倒了，建杰叹了一口气，小声地说：“哎，倒了怎么办啊？”“没事，我们再重新建造一个吧！”他们又继续干了起来，找来了各种木板，两个人你一个我一个很快地搭建了起来，在建造的过程中，建杰还会时常看看旁边的轩轩和阳阳，将自己搭建的房子不断地加固起来。搭完了房子之后，建杰在房子的角落那里造了一个类似滑滑梯的东西，找了一个半圆形的木块在那里玩了起来。</w:t>
            </w:r>
          </w:p>
          <w:p>
            <w:pPr>
              <w:jc w:val="both"/>
              <w:rPr>
                <w:rFonts w:ascii="宋体" w:hAnsi="宋体" w:eastAsia="宋体" w:cs="宋体"/>
                <w:sz w:val="24"/>
                <w:szCs w:val="24"/>
              </w:rPr>
            </w:pPr>
            <w:r>
              <w:rPr>
                <w:rFonts w:ascii="宋体" w:hAnsi="宋体" w:eastAsia="宋体" w:cs="宋体"/>
                <w:sz w:val="24"/>
                <w:szCs w:val="24"/>
              </w:rPr>
              <w:drawing>
                <wp:inline distT="0" distB="0" distL="114300" distR="114300">
                  <wp:extent cx="2543175" cy="1905000"/>
                  <wp:effectExtent l="0" t="0" r="9525" b="0"/>
                  <wp:docPr id="38" name="图片 9"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图片 9" descr="IMG_256"/>
                          <pic:cNvPicPr>
                            <a:picLocks noChangeAspect="1"/>
                          </pic:cNvPicPr>
                        </pic:nvPicPr>
                        <pic:blipFill>
                          <a:blip r:embed="rId13"/>
                          <a:stretch>
                            <a:fillRect/>
                          </a:stretch>
                        </pic:blipFill>
                        <pic:spPr>
                          <a:xfrm>
                            <a:off x="0" y="0"/>
                            <a:ext cx="2543175" cy="1905000"/>
                          </a:xfrm>
                          <a:prstGeom prst="rect">
                            <a:avLst/>
                          </a:prstGeom>
                          <a:noFill/>
                          <a:ln w="9525">
                            <a:noFill/>
                          </a:ln>
                        </pic:spPr>
                      </pic:pic>
                    </a:graphicData>
                  </a:graphic>
                </wp:inline>
              </w:drawing>
            </w:r>
            <w:r>
              <w:rPr>
                <w:rFonts w:hint="eastAsia" w:ascii="宋体" w:hAnsi="宋体" w:eastAsia="宋体" w:cs="宋体"/>
                <w:sz w:val="24"/>
                <w:szCs w:val="24"/>
                <w:lang w:val="en-US" w:eastAsia="zh-CN"/>
              </w:rPr>
              <w:t xml:space="preserve">  </w:t>
            </w:r>
            <w:r>
              <w:rPr>
                <w:rFonts w:ascii="宋体" w:hAnsi="宋体" w:eastAsia="宋体" w:cs="宋体"/>
                <w:sz w:val="24"/>
                <w:szCs w:val="24"/>
              </w:rPr>
              <w:drawing>
                <wp:inline distT="0" distB="0" distL="114300" distR="114300">
                  <wp:extent cx="2543175" cy="1905000"/>
                  <wp:effectExtent l="0" t="0" r="9525" b="0"/>
                  <wp:docPr id="39" name="图片 10"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 name="图片 10" descr="IMG_256"/>
                          <pic:cNvPicPr>
                            <a:picLocks noChangeAspect="1"/>
                          </pic:cNvPicPr>
                        </pic:nvPicPr>
                        <pic:blipFill>
                          <a:blip r:embed="rId14"/>
                          <a:stretch>
                            <a:fillRect/>
                          </a:stretch>
                        </pic:blipFill>
                        <pic:spPr>
                          <a:xfrm>
                            <a:off x="0" y="0"/>
                            <a:ext cx="2543175" cy="1905000"/>
                          </a:xfrm>
                          <a:prstGeom prst="rect">
                            <a:avLst/>
                          </a:prstGeom>
                          <a:noFill/>
                          <a:ln w="9525">
                            <a:noFill/>
                          </a:ln>
                        </pic:spPr>
                      </pic:pic>
                    </a:graphicData>
                  </a:graphic>
                </wp:inline>
              </w:drawing>
            </w:r>
          </w:p>
          <w:p>
            <w:pPr>
              <w:jc w:val="center"/>
              <w:rPr>
                <w:rFonts w:ascii="宋体" w:hAnsi="宋体" w:eastAsia="宋体" w:cs="宋体"/>
                <w:sz w:val="24"/>
                <w:szCs w:val="24"/>
              </w:rPr>
            </w:pPr>
            <w:r>
              <w:rPr>
                <w:sz w:val="24"/>
              </w:rPr>
              <w:pict>
                <v:shape id="_x0000_s1026" o:spid="_x0000_s1026" o:spt="3" type="#_x0000_t3" style="position:absolute;left:0pt;margin-left:197.15pt;margin-top:96.35pt;height:48.75pt;width:48.75pt;z-index:251658240;mso-width-relative:page;mso-height-relative:page;" filled="f" stroked="t" coordsize="21600,21600">
                  <v:path/>
                  <v:fill on="f" focussize="0,0"/>
                  <v:stroke weight="3pt" color="#FF0000"/>
                  <v:imagedata o:title=""/>
                  <o:lock v:ext="edit" aspectratio="f"/>
                </v:shape>
              </w:pict>
            </w:r>
            <w:r>
              <w:rPr>
                <w:rFonts w:ascii="宋体" w:hAnsi="宋体" w:eastAsia="宋体" w:cs="宋体"/>
                <w:sz w:val="24"/>
                <w:szCs w:val="24"/>
              </w:rPr>
              <w:drawing>
                <wp:inline distT="0" distB="0" distL="114300" distR="114300">
                  <wp:extent cx="2543175" cy="1905000"/>
                  <wp:effectExtent l="0" t="0" r="9525" b="0"/>
                  <wp:docPr id="41" name="图片 12"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 name="图片 12" descr="IMG_256"/>
                          <pic:cNvPicPr>
                            <a:picLocks noChangeAspect="1"/>
                          </pic:cNvPicPr>
                        </pic:nvPicPr>
                        <pic:blipFill>
                          <a:blip r:embed="rId15"/>
                          <a:stretch>
                            <a:fillRect/>
                          </a:stretch>
                        </pic:blipFill>
                        <pic:spPr>
                          <a:xfrm>
                            <a:off x="0" y="0"/>
                            <a:ext cx="2543175" cy="1905000"/>
                          </a:xfrm>
                          <a:prstGeom prst="rect">
                            <a:avLst/>
                          </a:prstGeom>
                          <a:noFill/>
                          <a:ln w="9525">
                            <a:noFill/>
                          </a:ln>
                        </pic:spPr>
                      </pic:pic>
                    </a:graphicData>
                  </a:graphic>
                </wp:inline>
              </w:drawing>
            </w:r>
          </w:p>
          <w:p>
            <w:pPr>
              <w:ind w:firstLine="420" w:firstLineChars="200"/>
              <w:jc w:val="both"/>
              <w:rPr>
                <w:rFonts w:hint="eastAsia" w:ascii="宋体" w:hAnsi="宋体" w:eastAsia="宋体" w:cs="宋体"/>
                <w:sz w:val="21"/>
                <w:szCs w:val="21"/>
                <w:lang w:val="en-US" w:eastAsia="zh-CN"/>
              </w:rPr>
            </w:pPr>
            <w:r>
              <w:rPr>
                <w:rFonts w:hint="eastAsia" w:ascii="宋体" w:hAnsi="宋体" w:eastAsia="宋体" w:cs="宋体"/>
                <w:sz w:val="21"/>
                <w:szCs w:val="21"/>
                <w:lang w:eastAsia="zh-CN"/>
              </w:rPr>
              <w:t>此时，轩轩和阳阳的第一幢房子已经搭建好了，我发现轩轩在房子的里面盖了几块小小的木板，木板斜斜地盖好了，我好奇地问他：“轩轩，这是什么呀？木板怎么斜了呢？”他指着外面采菱公寓的房子说：“你看，屋顶上不是斜的么，这样下雨雨水就可以流下来了。”</w:t>
            </w:r>
          </w:p>
          <w:p>
            <w:pPr>
              <w:rPr>
                <w:rFonts w:hint="eastAsia" w:ascii="宋体" w:hAnsi="宋体" w:eastAsia="宋体" w:cs="宋体"/>
                <w:sz w:val="21"/>
                <w:szCs w:val="21"/>
                <w:lang w:eastAsia="zh-CN"/>
              </w:rPr>
            </w:pPr>
            <w:r>
              <w:rPr>
                <w:rFonts w:hint="eastAsia" w:ascii="宋体" w:hAnsi="宋体" w:eastAsia="宋体" w:cs="宋体"/>
                <w:sz w:val="21"/>
                <w:szCs w:val="21"/>
                <w:lang w:eastAsia="zh-CN"/>
              </w:rPr>
              <w:t>过了一会儿他们又在房子的旁边建造了另外一座房子，同样的，在房子的上面还是用了几块板斜斜地盖了起来。</w:t>
            </w:r>
          </w:p>
          <w:p>
            <w:r>
              <w:rPr>
                <w:sz w:val="24"/>
              </w:rPr>
              <w:pict>
                <v:shape id="_x0000_s1027" o:spid="_x0000_s1027" o:spt="3" type="#_x0000_t3" style="position:absolute;left:0pt;margin-left:46.4pt;margin-top:28.1pt;height:59.95pt;width:90pt;z-index:251659264;mso-width-relative:page;mso-height-relative:page;" filled="f" stroked="t" coordsize="21600,21600">
                  <v:path/>
                  <v:fill on="f" focussize="0,0"/>
                  <v:stroke weight="3pt" color="#FF0000"/>
                  <v:imagedata o:title=""/>
                  <o:lock v:ext="edit" aspectratio="f"/>
                </v:shape>
              </w:pict>
            </w:r>
            <w:r>
              <w:rPr>
                <w:rFonts w:ascii="宋体" w:hAnsi="宋体" w:eastAsia="宋体" w:cs="宋体"/>
                <w:sz w:val="24"/>
                <w:szCs w:val="24"/>
              </w:rPr>
              <w:drawing>
                <wp:inline distT="0" distB="0" distL="114300" distR="114300">
                  <wp:extent cx="2333625" cy="1748155"/>
                  <wp:effectExtent l="0" t="0" r="9525" b="4445"/>
                  <wp:docPr id="49" name="图片 13"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 name="图片 13" descr="IMG_256"/>
                          <pic:cNvPicPr>
                            <a:picLocks noChangeAspect="1"/>
                          </pic:cNvPicPr>
                        </pic:nvPicPr>
                        <pic:blipFill>
                          <a:blip r:embed="rId16"/>
                          <a:stretch>
                            <a:fillRect/>
                          </a:stretch>
                        </pic:blipFill>
                        <pic:spPr>
                          <a:xfrm>
                            <a:off x="0" y="0"/>
                            <a:ext cx="2333625" cy="1748155"/>
                          </a:xfrm>
                          <a:prstGeom prst="rect">
                            <a:avLst/>
                          </a:prstGeom>
                          <a:noFill/>
                          <a:ln w="9525">
                            <a:noFill/>
                          </a:ln>
                        </pic:spPr>
                      </pic:pic>
                    </a:graphicData>
                  </a:graphic>
                </wp:inline>
              </w:drawing>
            </w:r>
            <w:r>
              <w:rPr>
                <w:rFonts w:hint="eastAsia" w:ascii="宋体" w:hAnsi="宋体" w:eastAsia="宋体" w:cs="宋体"/>
                <w:sz w:val="24"/>
                <w:szCs w:val="24"/>
                <w:lang w:val="en-US" w:eastAsia="zh-CN"/>
              </w:rPr>
              <w:t xml:space="preserve">  </w:t>
            </w:r>
            <w:r>
              <w:drawing>
                <wp:inline distT="0" distB="0" distL="114300" distR="114300">
                  <wp:extent cx="2550795" cy="1738630"/>
                  <wp:effectExtent l="0" t="0" r="1905" b="13970"/>
                  <wp:docPr id="52" name="图片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 name="图片 16"/>
                          <pic:cNvPicPr>
                            <a:picLocks noChangeAspect="1"/>
                          </pic:cNvPicPr>
                        </pic:nvPicPr>
                        <pic:blipFill>
                          <a:blip r:embed="rId17"/>
                          <a:stretch>
                            <a:fillRect/>
                          </a:stretch>
                        </pic:blipFill>
                        <pic:spPr>
                          <a:xfrm>
                            <a:off x="0" y="0"/>
                            <a:ext cx="2550795" cy="1738630"/>
                          </a:xfrm>
                          <a:prstGeom prst="rect">
                            <a:avLst/>
                          </a:prstGeom>
                          <a:noFill/>
                          <a:ln w="9525">
                            <a:noFill/>
                          </a:ln>
                        </pic:spPr>
                      </pic:pic>
                    </a:graphicData>
                  </a:graphic>
                </wp:inline>
              </w:drawing>
            </w:r>
            <w:bookmarkStart w:id="0" w:name="_GoBack"/>
            <w:bookmarkEnd w:id="0"/>
          </w:p>
          <w:p>
            <w:pPr>
              <w:ind w:firstLine="420"/>
              <w:rPr>
                <w:rFonts w:hint="eastAsia"/>
                <w:lang w:val="en-US" w:eastAsia="zh-CN"/>
              </w:rPr>
            </w:pPr>
            <w:r>
              <w:rPr>
                <w:rFonts w:hint="eastAsia"/>
                <w:lang w:val="en-US" w:eastAsia="zh-CN"/>
              </w:rPr>
              <w:t>在搭建完房子后，建杰在一旁竖了几根小木块，用几块小木块架了起来，我问他：“你在做什么呀？”他跟我说：“高架啊，我看见房子的旁边有高架的。”于是我就鼓励几个孩子一起来尝试着做高架桥。</w:t>
            </w:r>
          </w:p>
          <w:p>
            <w:pPr>
              <w:rPr>
                <w:rFonts w:ascii="宋体" w:hAnsi="宋体" w:eastAsia="宋体" w:cs="宋体"/>
                <w:sz w:val="24"/>
                <w:szCs w:val="24"/>
              </w:rPr>
            </w:pPr>
            <w:r>
              <w:rPr>
                <w:rFonts w:ascii="宋体" w:hAnsi="宋体" w:eastAsia="宋体" w:cs="宋体"/>
                <w:sz w:val="24"/>
                <w:szCs w:val="24"/>
              </w:rPr>
              <w:drawing>
                <wp:inline distT="0" distB="0" distL="114300" distR="114300">
                  <wp:extent cx="2543175" cy="1905000"/>
                  <wp:effectExtent l="0" t="0" r="9525" b="0"/>
                  <wp:docPr id="53" name="图片 17"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 name="图片 17" descr="IMG_256"/>
                          <pic:cNvPicPr>
                            <a:picLocks noChangeAspect="1"/>
                          </pic:cNvPicPr>
                        </pic:nvPicPr>
                        <pic:blipFill>
                          <a:blip r:embed="rId18"/>
                          <a:stretch>
                            <a:fillRect/>
                          </a:stretch>
                        </pic:blipFill>
                        <pic:spPr>
                          <a:xfrm>
                            <a:off x="0" y="0"/>
                            <a:ext cx="2543175" cy="1905000"/>
                          </a:xfrm>
                          <a:prstGeom prst="rect">
                            <a:avLst/>
                          </a:prstGeom>
                          <a:noFill/>
                          <a:ln w="9525">
                            <a:noFill/>
                          </a:ln>
                        </pic:spPr>
                      </pic:pic>
                    </a:graphicData>
                  </a:graphic>
                </wp:inline>
              </w:drawing>
            </w:r>
            <w:r>
              <w:rPr>
                <w:rFonts w:hint="eastAsia" w:ascii="宋体" w:hAnsi="宋体" w:eastAsia="宋体" w:cs="宋体"/>
                <w:sz w:val="24"/>
                <w:szCs w:val="24"/>
                <w:lang w:val="en-US" w:eastAsia="zh-CN"/>
              </w:rPr>
              <w:t xml:space="preserve">  </w:t>
            </w:r>
            <w:r>
              <w:rPr>
                <w:rFonts w:ascii="宋体" w:hAnsi="宋体" w:eastAsia="宋体" w:cs="宋体"/>
                <w:sz w:val="24"/>
                <w:szCs w:val="24"/>
              </w:rPr>
              <w:drawing>
                <wp:inline distT="0" distB="0" distL="114300" distR="114300">
                  <wp:extent cx="2543175" cy="1905000"/>
                  <wp:effectExtent l="0" t="0" r="9525" b="0"/>
                  <wp:docPr id="54" name="图片 18"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 name="图片 18" descr="IMG_256"/>
                          <pic:cNvPicPr>
                            <a:picLocks noChangeAspect="1"/>
                          </pic:cNvPicPr>
                        </pic:nvPicPr>
                        <pic:blipFill>
                          <a:blip r:embed="rId19"/>
                          <a:stretch>
                            <a:fillRect/>
                          </a:stretch>
                        </pic:blipFill>
                        <pic:spPr>
                          <a:xfrm>
                            <a:off x="0" y="0"/>
                            <a:ext cx="2543175" cy="1905000"/>
                          </a:xfrm>
                          <a:prstGeom prst="rect">
                            <a:avLst/>
                          </a:prstGeom>
                          <a:noFill/>
                          <a:ln w="9525">
                            <a:noFill/>
                          </a:ln>
                        </pic:spPr>
                      </pic:pic>
                    </a:graphicData>
                  </a:graphic>
                </wp:inline>
              </w:drawing>
            </w:r>
          </w:p>
          <w:p>
            <w:pPr>
              <w:jc w:val="center"/>
              <w:rPr>
                <w:rFonts w:hint="eastAsia" w:ascii="宋体" w:hAnsi="宋体" w:eastAsia="宋体" w:cs="宋体"/>
                <w:sz w:val="24"/>
                <w:szCs w:val="24"/>
                <w:lang w:val="en-US" w:eastAsia="zh-CN"/>
              </w:rPr>
            </w:pPr>
            <w:r>
              <w:rPr>
                <w:rFonts w:ascii="宋体" w:hAnsi="宋体" w:eastAsia="宋体" w:cs="宋体"/>
                <w:sz w:val="24"/>
                <w:szCs w:val="24"/>
              </w:rPr>
              <w:drawing>
                <wp:inline distT="0" distB="0" distL="114300" distR="114300">
                  <wp:extent cx="2543175" cy="1905000"/>
                  <wp:effectExtent l="0" t="0" r="9525" b="0"/>
                  <wp:docPr id="55" name="图片 19"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 name="图片 19" descr="IMG_256"/>
                          <pic:cNvPicPr>
                            <a:picLocks noChangeAspect="1"/>
                          </pic:cNvPicPr>
                        </pic:nvPicPr>
                        <pic:blipFill>
                          <a:blip r:embed="rId20"/>
                          <a:stretch>
                            <a:fillRect/>
                          </a:stretch>
                        </pic:blipFill>
                        <pic:spPr>
                          <a:xfrm>
                            <a:off x="0" y="0"/>
                            <a:ext cx="2543175" cy="1905000"/>
                          </a:xfrm>
                          <a:prstGeom prst="rect">
                            <a:avLst/>
                          </a:prstGeom>
                          <a:noFill/>
                          <a:ln w="9525">
                            <a:noFill/>
                          </a:ln>
                        </pic:spPr>
                      </pic:pic>
                    </a:graphicData>
                  </a:graphic>
                </wp:inline>
              </w:drawing>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118" w:hRule="atLeast"/>
        </w:trPr>
        <w:tc>
          <w:tcPr>
            <w:tcW w:w="8522" w:type="dxa"/>
            <w:gridSpan w:val="4"/>
          </w:tcPr>
          <w:p>
            <w:pPr>
              <w:rPr>
                <w:rFonts w:hint="eastAsia"/>
              </w:rPr>
            </w:pPr>
            <w:r>
              <w:rPr>
                <w:rFonts w:hint="eastAsia"/>
              </w:rPr>
              <w:t>分析与调整：</w:t>
            </w:r>
          </w:p>
          <w:p>
            <w:pPr>
              <w:ind w:firstLine="420"/>
              <w:rPr>
                <w:rFonts w:hint="eastAsia"/>
                <w:lang w:val="en-US" w:eastAsia="zh-CN"/>
              </w:rPr>
            </w:pPr>
            <w:r>
              <w:rPr>
                <w:rFonts w:hint="eastAsia"/>
                <w:lang w:val="en-US" w:eastAsia="zh-CN"/>
              </w:rPr>
              <w:t>分析：1、在建构游戏中，观察尤为重要，教师要做一个无形观察者适时介入，充分观察、耐心观察。在两组孩子的搭建中，明显轩轩和阳阳这一组的小朋友的建构经验和技能比较丰富，他们正处于第七阶段重建阶段，他们能够熟练地运用架空、垒高、堆叠、围拢等技能进行房子的建构。在建构过程中不断地进行尝试，在两个人的合作中，孩子们慢慢地学会了分工合作，一个找材料，一个进行建构，在遇到困难的时候他们不慌不忙，在两人的商量之下慢慢地完成了建构。</w:t>
            </w:r>
          </w:p>
          <w:p>
            <w:pPr>
              <w:numPr>
                <w:ilvl w:val="0"/>
                <w:numId w:val="1"/>
              </w:numPr>
              <w:ind w:firstLine="420"/>
              <w:rPr>
                <w:rFonts w:hint="eastAsia"/>
                <w:lang w:val="en-US" w:eastAsia="zh-CN"/>
              </w:rPr>
            </w:pPr>
            <w:r>
              <w:rPr>
                <w:rFonts w:hint="eastAsia"/>
                <w:lang w:val="en-US" w:eastAsia="zh-CN"/>
              </w:rPr>
              <w:t>第二对孩子他们在轩轩、阳阳的比较之下可能能力还没有那么强，刚开始在建构的时候他们还不能学会合作，各做各的，在不断尝试和建构的过程中他们逐渐学会了合作，最后也能完成一个他们满意的作品。在建构的过程中，我也发现了一个他们身上的品质是值得很多小朋友学习的，在遇到困难的时候他们没有放弃，而是向旁边的小朋友学习，学习他们的建构技能和经验，在自己的建构过程中能够内化为自己的东西。在建构完成后，建杰还呈现出了符号象征能力，在造了滑滑梯后他找来了一块半圆形积木替代了玩滑滑梯的事物，在那里玩。</w:t>
            </w:r>
          </w:p>
          <w:p>
            <w:pPr>
              <w:numPr>
                <w:ilvl w:val="0"/>
                <w:numId w:val="0"/>
              </w:numPr>
              <w:rPr>
                <w:rFonts w:hint="eastAsia"/>
                <w:lang w:val="en-US" w:eastAsia="zh-CN"/>
              </w:rPr>
            </w:pPr>
            <w:r>
              <w:rPr>
                <w:rFonts w:hint="eastAsia"/>
                <w:lang w:val="en-US" w:eastAsia="zh-CN"/>
              </w:rPr>
              <w:t xml:space="preserve">    孩子们对于小区的房子和经验还是很丰富的，轩轩能够根据房子的实际构造建造出与现实中的房子一样结构的屋顶等，在建造完房子之后，他们还能根据小区周围的实际情况建造出一些配备设施。</w:t>
            </w:r>
          </w:p>
          <w:p>
            <w:pPr>
              <w:ind w:firstLine="420"/>
            </w:pPr>
            <w:r>
              <w:rPr>
                <w:rFonts w:hint="eastAsia"/>
                <w:lang w:val="en-US" w:eastAsia="zh-CN"/>
              </w:rPr>
              <w:t>调整：1、由于中班幼儿在各方面的经验更加丰富，思维和动手能力也进一步增强，因此，教师需要丰富和加深幼儿对周围生活中各种事物的认识和经验，幼儿对周围生活中的物体和建筑物有了观察和了解之后，就会丰富经验，进行建构游戏的基础。孩子们对于房子的经验已经很丰富了，而在建造高架桥的时候他们的技能还是很薄弱的，也不熟悉高架桥的一些基本构造和设施，教师在后来开展的建构活动中，可以增加孩子对于高架桥一些经验和知识，并且尝试着让他们绘画自己的设计图并且按照设计图的思路来进行建构。在建构的过程中，也可以提供一些辅助性的材料，如雪花片、插塑积木等，丰富建构场景，提高孩子的建构乐趣。</w:t>
            </w:r>
          </w:p>
        </w:tc>
      </w:tr>
    </w:tbl>
    <w:p/>
    <w:p>
      <w:pPr>
        <w:rPr>
          <w:rFonts w:asciiTheme="minorHAnsi" w:hAnsiTheme="minorHAnsi" w:eastAsiaTheme="minorEastAsia" w:cstheme="minorBidi"/>
          <w:kern w:val="2"/>
          <w:sz w:val="21"/>
          <w:szCs w:val="22"/>
          <w:lang w:val="en-US" w:eastAsia="zh-CN" w:bidi="ar-SA"/>
        </w:rPr>
      </w:pPr>
    </w:p>
    <w:p>
      <w:pPr>
        <w:jc w:val="center"/>
        <w:rPr>
          <w:rFonts w:hint="eastAsia" w:cstheme="minorBidi"/>
          <w:kern w:val="2"/>
          <w:sz w:val="21"/>
          <w:szCs w:val="22"/>
          <w:lang w:val="en-US" w:eastAsia="zh-CN" w:bidi="ar-SA"/>
        </w:rPr>
      </w:pPr>
      <w:r>
        <w:rPr>
          <w:rFonts w:hint="eastAsia" w:cstheme="minorBidi"/>
          <w:kern w:val="2"/>
          <w:sz w:val="21"/>
          <w:szCs w:val="22"/>
          <w:lang w:val="en-US" w:eastAsia="zh-CN" w:bidi="ar-SA"/>
        </w:rPr>
        <w:tab/>
      </w:r>
    </w:p>
    <w:p>
      <w:pPr>
        <w:jc w:val="center"/>
        <w:rPr>
          <w:rFonts w:hint="eastAsia" w:cstheme="minorBidi"/>
          <w:kern w:val="2"/>
          <w:sz w:val="21"/>
          <w:szCs w:val="22"/>
          <w:lang w:val="en-US" w:eastAsia="zh-CN" w:bidi="ar-SA"/>
        </w:rPr>
      </w:pPr>
    </w:p>
    <w:p>
      <w:pPr>
        <w:jc w:val="center"/>
        <w:rPr>
          <w:rFonts w:hint="eastAsia" w:cstheme="minorBidi"/>
          <w:kern w:val="2"/>
          <w:sz w:val="21"/>
          <w:szCs w:val="22"/>
          <w:lang w:val="en-US" w:eastAsia="zh-CN" w:bidi="ar-SA"/>
        </w:rPr>
      </w:pPr>
    </w:p>
    <w:p>
      <w:pPr>
        <w:jc w:val="center"/>
        <w:rPr>
          <w:rFonts w:hint="eastAsia" w:cstheme="minorBidi"/>
          <w:kern w:val="2"/>
          <w:sz w:val="21"/>
          <w:szCs w:val="22"/>
          <w:lang w:val="en-US" w:eastAsia="zh-CN" w:bidi="ar-SA"/>
        </w:rPr>
      </w:pPr>
    </w:p>
    <w:p>
      <w:pPr>
        <w:jc w:val="center"/>
        <w:rPr>
          <w:rFonts w:hint="eastAsia" w:cstheme="minorBidi"/>
          <w:kern w:val="2"/>
          <w:sz w:val="21"/>
          <w:szCs w:val="22"/>
          <w:lang w:val="en-US" w:eastAsia="zh-CN" w:bidi="ar-SA"/>
        </w:rPr>
      </w:pPr>
    </w:p>
    <w:p>
      <w:pPr>
        <w:jc w:val="center"/>
        <w:rPr>
          <w:rFonts w:hint="eastAsia" w:cstheme="minorBidi"/>
          <w:kern w:val="2"/>
          <w:sz w:val="21"/>
          <w:szCs w:val="22"/>
          <w:lang w:val="en-US" w:eastAsia="zh-CN" w:bidi="ar-SA"/>
        </w:rPr>
      </w:pPr>
    </w:p>
    <w:p>
      <w:pPr>
        <w:jc w:val="center"/>
        <w:rPr>
          <w:rFonts w:hint="eastAsia" w:cstheme="minorBidi"/>
          <w:kern w:val="2"/>
          <w:sz w:val="21"/>
          <w:szCs w:val="22"/>
          <w:lang w:val="en-US" w:eastAsia="zh-CN" w:bidi="ar-SA"/>
        </w:rPr>
      </w:pPr>
    </w:p>
    <w:p>
      <w:pPr>
        <w:jc w:val="center"/>
        <w:rPr>
          <w:rFonts w:hint="eastAsia" w:cstheme="minorBidi"/>
          <w:kern w:val="2"/>
          <w:sz w:val="21"/>
          <w:szCs w:val="22"/>
          <w:lang w:val="en-US" w:eastAsia="zh-CN" w:bidi="ar-SA"/>
        </w:rPr>
      </w:pPr>
    </w:p>
    <w:p>
      <w:pPr>
        <w:jc w:val="center"/>
        <w:rPr>
          <w:rFonts w:hint="eastAsia" w:cstheme="minorBidi"/>
          <w:kern w:val="2"/>
          <w:sz w:val="21"/>
          <w:szCs w:val="22"/>
          <w:lang w:val="en-US" w:eastAsia="zh-CN" w:bidi="ar-SA"/>
        </w:rPr>
      </w:pPr>
    </w:p>
    <w:p>
      <w:pPr>
        <w:jc w:val="center"/>
        <w:rPr>
          <w:rFonts w:hint="eastAsia" w:cstheme="minorBidi"/>
          <w:kern w:val="2"/>
          <w:sz w:val="21"/>
          <w:szCs w:val="22"/>
          <w:lang w:val="en-US" w:eastAsia="zh-CN" w:bidi="ar-SA"/>
        </w:rPr>
      </w:pPr>
    </w:p>
    <w:p>
      <w:pPr>
        <w:jc w:val="center"/>
        <w:rPr>
          <w:rFonts w:hint="eastAsia" w:cstheme="minorBidi"/>
          <w:kern w:val="2"/>
          <w:sz w:val="21"/>
          <w:szCs w:val="22"/>
          <w:lang w:val="en-US" w:eastAsia="zh-CN" w:bidi="ar-SA"/>
        </w:rPr>
      </w:pPr>
    </w:p>
    <w:p>
      <w:pPr>
        <w:jc w:val="center"/>
        <w:rPr>
          <w:rFonts w:hint="eastAsia" w:cstheme="minorBidi"/>
          <w:kern w:val="2"/>
          <w:sz w:val="21"/>
          <w:szCs w:val="22"/>
          <w:lang w:val="en-US" w:eastAsia="zh-CN" w:bidi="ar-SA"/>
        </w:rPr>
      </w:pPr>
    </w:p>
    <w:p>
      <w:pPr>
        <w:jc w:val="center"/>
        <w:rPr>
          <w:rFonts w:hint="eastAsia" w:cstheme="minorBidi"/>
          <w:kern w:val="2"/>
          <w:sz w:val="21"/>
          <w:szCs w:val="22"/>
          <w:lang w:val="en-US" w:eastAsia="zh-CN" w:bidi="ar-SA"/>
        </w:rPr>
      </w:pPr>
    </w:p>
    <w:p>
      <w:pPr>
        <w:jc w:val="center"/>
        <w:rPr>
          <w:rFonts w:hint="eastAsia" w:cstheme="minorBidi"/>
          <w:kern w:val="2"/>
          <w:sz w:val="21"/>
          <w:szCs w:val="22"/>
          <w:lang w:val="en-US" w:eastAsia="zh-CN" w:bidi="ar-SA"/>
        </w:rPr>
      </w:pPr>
    </w:p>
    <w:p>
      <w:pPr>
        <w:jc w:val="center"/>
        <w:rPr>
          <w:rFonts w:hint="eastAsia" w:cstheme="minorBidi"/>
          <w:kern w:val="2"/>
          <w:sz w:val="21"/>
          <w:szCs w:val="22"/>
          <w:lang w:val="en-US" w:eastAsia="zh-CN" w:bidi="ar-SA"/>
        </w:rPr>
      </w:pPr>
    </w:p>
    <w:p>
      <w:pPr>
        <w:tabs>
          <w:tab w:val="left" w:pos="2046"/>
        </w:tabs>
        <w:jc w:val="left"/>
        <w:rPr>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9E59B88"/>
    <w:multiLevelType w:val="singleLevel"/>
    <w:tmpl w:val="59E59B88"/>
    <w:lvl w:ilvl="0" w:tentative="0">
      <w:start w:val="2"/>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AF3A20"/>
    <w:rsid w:val="001F41E0"/>
    <w:rsid w:val="00262388"/>
    <w:rsid w:val="00931538"/>
    <w:rsid w:val="00AF3A20"/>
    <w:rsid w:val="07D73B6D"/>
    <w:rsid w:val="0A291639"/>
    <w:rsid w:val="0ED043D7"/>
    <w:rsid w:val="1B354F52"/>
    <w:rsid w:val="1C4D728B"/>
    <w:rsid w:val="248B72FB"/>
    <w:rsid w:val="28D63587"/>
    <w:rsid w:val="2A846490"/>
    <w:rsid w:val="309E072A"/>
    <w:rsid w:val="30C8369D"/>
    <w:rsid w:val="370A317F"/>
    <w:rsid w:val="37C928F7"/>
    <w:rsid w:val="3A4C0242"/>
    <w:rsid w:val="3BA52FDE"/>
    <w:rsid w:val="3BFD0E24"/>
    <w:rsid w:val="46ED3C00"/>
    <w:rsid w:val="46F00971"/>
    <w:rsid w:val="475714B9"/>
    <w:rsid w:val="4A060781"/>
    <w:rsid w:val="59BA2414"/>
    <w:rsid w:val="60FC36D4"/>
    <w:rsid w:val="6E9419ED"/>
    <w:rsid w:val="71095C9F"/>
    <w:rsid w:val="7339797E"/>
    <w:rsid w:val="77595CAD"/>
    <w:rsid w:val="797F010E"/>
    <w:rsid w:val="7A89658E"/>
    <w:rsid w:val="7F3F4AE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2">
    <w:name w:val="Default Paragraph Font"/>
    <w:unhideWhenUsed/>
    <w:qFormat/>
    <w:uiPriority w:val="1"/>
  </w:style>
  <w:style w:type="table" w:default="1" w:styleId="3">
    <w:name w:val="Normal Table"/>
    <w:unhideWhenUsed/>
    <w:qFormat/>
    <w:uiPriority w:val="99"/>
    <w:tblPr>
      <w:tblLayout w:type="fixed"/>
      <w:tblCellMar>
        <w:top w:w="0" w:type="dxa"/>
        <w:left w:w="108" w:type="dxa"/>
        <w:bottom w:w="0" w:type="dxa"/>
        <w:right w:w="108" w:type="dxa"/>
      </w:tblCellMar>
    </w:tblPr>
  </w:style>
  <w:style w:type="table" w:styleId="4">
    <w:name w:val="Table Grid"/>
    <w:basedOn w:val="3"/>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9" Type="http://schemas.openxmlformats.org/officeDocument/2006/relationships/image" Target="media/image6.jpeg"/><Relationship Id="rId8" Type="http://schemas.openxmlformats.org/officeDocument/2006/relationships/image" Target="media/image5.jpeg"/><Relationship Id="rId7" Type="http://schemas.openxmlformats.org/officeDocument/2006/relationships/image" Target="media/image4.jpeg"/><Relationship Id="rId6" Type="http://schemas.openxmlformats.org/officeDocument/2006/relationships/image" Target="media/image3.jpeg"/><Relationship Id="rId5" Type="http://schemas.openxmlformats.org/officeDocument/2006/relationships/image" Target="media/image2.jpeg"/><Relationship Id="rId4" Type="http://schemas.openxmlformats.org/officeDocument/2006/relationships/image" Target="media/image1.jpeg"/><Relationship Id="rId3" Type="http://schemas.openxmlformats.org/officeDocument/2006/relationships/theme" Target="theme/theme1.xml"/><Relationship Id="rId23" Type="http://schemas.openxmlformats.org/officeDocument/2006/relationships/fontTable" Target="fontTable.xml"/><Relationship Id="rId22" Type="http://schemas.openxmlformats.org/officeDocument/2006/relationships/numbering" Target="numbering.xml"/><Relationship Id="rId21" Type="http://schemas.openxmlformats.org/officeDocument/2006/relationships/customXml" Target="../customXml/item1.xml"/><Relationship Id="rId20" Type="http://schemas.openxmlformats.org/officeDocument/2006/relationships/image" Target="media/image17.jpeg"/><Relationship Id="rId2" Type="http://schemas.openxmlformats.org/officeDocument/2006/relationships/settings" Target="settings.xml"/><Relationship Id="rId19" Type="http://schemas.openxmlformats.org/officeDocument/2006/relationships/image" Target="media/image16.jpeg"/><Relationship Id="rId18" Type="http://schemas.openxmlformats.org/officeDocument/2006/relationships/image" Target="media/image15.jpeg"/><Relationship Id="rId17" Type="http://schemas.openxmlformats.org/officeDocument/2006/relationships/image" Target="media/image14.png"/><Relationship Id="rId16" Type="http://schemas.openxmlformats.org/officeDocument/2006/relationships/image" Target="media/image13.jpeg"/><Relationship Id="rId15" Type="http://schemas.openxmlformats.org/officeDocument/2006/relationships/image" Target="media/image12.jpeg"/><Relationship Id="rId14" Type="http://schemas.openxmlformats.org/officeDocument/2006/relationships/image" Target="media/image11.jpeg"/><Relationship Id="rId13" Type="http://schemas.openxmlformats.org/officeDocument/2006/relationships/image" Target="media/image10.jpeg"/><Relationship Id="rId12" Type="http://schemas.openxmlformats.org/officeDocument/2006/relationships/image" Target="media/image9.jpeg"/><Relationship Id="rId11" Type="http://schemas.openxmlformats.org/officeDocument/2006/relationships/image" Target="media/image8.jpeg"/><Relationship Id="rId10" Type="http://schemas.openxmlformats.org/officeDocument/2006/relationships/image" Target="media/image7.jpe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Pages>
  <Words>17</Words>
  <Characters>97</Characters>
  <Lines>1</Lines>
  <Paragraphs>1</Paragraphs>
  <ScaleCrop>false</ScaleCrop>
  <LinksUpToDate>false</LinksUpToDate>
  <CharactersWithSpaces>113</CharactersWithSpaces>
  <Application>WPS Office_10.1.0.6877_F1E327BC-269C-435d-A152-05C5408002CA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2017-09-22T05:01:00Z</dcterms:created>
  <dc:creator>USER</dc:creator>
  <cp:lastModifiedBy>Administrator</cp:lastModifiedBy>
  <dcterms:modified xsi:type="dcterms:W3CDTF">2017-12-01T05:10:18Z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2052-10.1.0.6877</vt:lpwstr>
  </property>
</Properties>
</file>