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雕幼·采菱园游戏观察记录表格</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观察地点</w:t>
            </w:r>
          </w:p>
        </w:tc>
        <w:tc>
          <w:tcPr>
            <w:tcW w:w="2130" w:type="dxa"/>
          </w:tcPr>
          <w:p>
            <w:pPr>
              <w:rPr>
                <w:rFonts w:hint="eastAsia" w:eastAsiaTheme="minorEastAsia"/>
                <w:lang w:eastAsia="zh-CN"/>
              </w:rPr>
            </w:pPr>
            <w:r>
              <w:rPr>
                <w:rFonts w:hint="eastAsia"/>
                <w:lang w:eastAsia="zh-CN"/>
              </w:rPr>
              <w:t>中四班</w:t>
            </w:r>
          </w:p>
        </w:tc>
        <w:tc>
          <w:tcPr>
            <w:tcW w:w="2131" w:type="dxa"/>
          </w:tcPr>
          <w:p>
            <w:r>
              <w:rPr>
                <w:rFonts w:hint="eastAsia"/>
              </w:rPr>
              <w:t>观察日期</w:t>
            </w:r>
          </w:p>
        </w:tc>
        <w:tc>
          <w:tcPr>
            <w:tcW w:w="2131" w:type="dxa"/>
          </w:tcPr>
          <w:p>
            <w:pPr>
              <w:rPr>
                <w:rFonts w:hint="eastAsia" w:eastAsiaTheme="minorEastAsia"/>
                <w:lang w:val="en-US" w:eastAsia="zh-CN"/>
              </w:rPr>
            </w:pPr>
            <w:r>
              <w:rPr>
                <w:rFonts w:hint="eastAsia"/>
                <w:lang w:val="en-US" w:eastAsia="zh-CN"/>
              </w:rPr>
              <w:t>2017.9.25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观察对象</w:t>
            </w:r>
          </w:p>
        </w:tc>
        <w:tc>
          <w:tcPr>
            <w:tcW w:w="2130" w:type="dxa"/>
          </w:tcPr>
          <w:p>
            <w:pPr>
              <w:rPr>
                <w:rFonts w:hint="eastAsia" w:eastAsiaTheme="minorEastAsia"/>
                <w:lang w:eastAsia="zh-CN"/>
              </w:rPr>
            </w:pPr>
            <w:r>
              <w:rPr>
                <w:rFonts w:hint="eastAsia"/>
                <w:lang w:eastAsia="zh-CN"/>
              </w:rPr>
              <w:t>建构区幼儿</w:t>
            </w:r>
          </w:p>
        </w:tc>
        <w:tc>
          <w:tcPr>
            <w:tcW w:w="2131" w:type="dxa"/>
          </w:tcPr>
          <w:p>
            <w:r>
              <w:rPr>
                <w:rFonts w:hint="eastAsia"/>
              </w:rPr>
              <w:t>观察者</w:t>
            </w:r>
          </w:p>
        </w:tc>
        <w:tc>
          <w:tcPr>
            <w:tcW w:w="2131" w:type="dxa"/>
          </w:tcPr>
          <w:p>
            <w:pPr>
              <w:rPr>
                <w:rFonts w:hint="eastAsia" w:eastAsiaTheme="minorEastAsia"/>
                <w:lang w:eastAsia="zh-CN"/>
              </w:rPr>
            </w:pPr>
            <w:r>
              <w:rPr>
                <w:rFonts w:hint="eastAsia"/>
                <w:lang w:eastAsia="zh-CN"/>
              </w:rPr>
              <w:t>季丽蓉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rPr>
              <w:t>环境与材料准备：（图文并茂）</w:t>
            </w:r>
          </w:p>
          <w:p>
            <w:pPr>
              <w:rPr>
                <w:rFonts w:hint="eastAsia"/>
                <w:lang w:eastAsia="zh-CN"/>
              </w:rPr>
            </w:pPr>
            <w:r>
              <w:rPr>
                <w:rFonts w:hint="eastAsia"/>
                <w:lang w:eastAsia="zh-CN"/>
              </w:rPr>
              <w:t>雪花片、小型积木、圆孔插塑、辅助性装饰材料</w:t>
            </w:r>
          </w:p>
          <w:p>
            <w:pPr>
              <w:rPr>
                <w:rFonts w:hint="eastAsia"/>
                <w:lang w:eastAsia="zh-CN"/>
              </w:rPr>
            </w:pPr>
            <w:r>
              <w:rPr>
                <w:rFonts w:hint="eastAsia"/>
                <w:lang w:eastAsia="zh-CN"/>
              </w:rPr>
              <w:drawing>
                <wp:inline distT="0" distB="0" distL="114300" distR="114300">
                  <wp:extent cx="2520315" cy="1800225"/>
                  <wp:effectExtent l="0" t="0" r="13335" b="9525"/>
                  <wp:docPr id="23" name="图片 23" descr="IMG_20170925_153120"/>
                  <wp:cNvGraphicFramePr/>
                  <a:graphic xmlns:a="http://schemas.openxmlformats.org/drawingml/2006/main">
                    <a:graphicData uri="http://schemas.openxmlformats.org/drawingml/2006/picture">
                      <pic:pic xmlns:pic="http://schemas.openxmlformats.org/drawingml/2006/picture">
                        <pic:nvPicPr>
                          <pic:cNvPr id="23" name="图片 23" descr="IMG_20170925_153120"/>
                          <pic:cNvPicPr/>
                        </pic:nvPicPr>
                        <pic:blipFill>
                          <a:blip r:embed="rId4"/>
                          <a:stretch>
                            <a:fillRect/>
                          </a:stretch>
                        </pic:blipFill>
                        <pic:spPr>
                          <a:xfrm>
                            <a:off x="0" y="0"/>
                            <a:ext cx="2520315" cy="180022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520315" cy="1800225"/>
                  <wp:effectExtent l="0" t="0" r="13335" b="9525"/>
                  <wp:docPr id="24" name="图片 24" descr="IMG_20170925_153155"/>
                  <wp:cNvGraphicFramePr/>
                  <a:graphic xmlns:a="http://schemas.openxmlformats.org/drawingml/2006/main">
                    <a:graphicData uri="http://schemas.openxmlformats.org/drawingml/2006/picture">
                      <pic:pic xmlns:pic="http://schemas.openxmlformats.org/drawingml/2006/picture">
                        <pic:nvPicPr>
                          <pic:cNvPr id="24" name="图片 24" descr="IMG_20170925_153155"/>
                          <pic:cNvPicPr/>
                        </pic:nvPicPr>
                        <pic:blipFill>
                          <a:blip r:embed="rId5"/>
                          <a:stretch>
                            <a:fillRect/>
                          </a:stretch>
                        </pic:blipFill>
                        <pic:spPr>
                          <a:xfrm>
                            <a:off x="0" y="0"/>
                            <a:ext cx="2520315" cy="1800225"/>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2520315" cy="1800225"/>
                  <wp:effectExtent l="0" t="0" r="13335" b="9525"/>
                  <wp:docPr id="25" name="图片 25" descr="IMG_20170925_153241"/>
                  <wp:cNvGraphicFramePr/>
                  <a:graphic xmlns:a="http://schemas.openxmlformats.org/drawingml/2006/main">
                    <a:graphicData uri="http://schemas.openxmlformats.org/drawingml/2006/picture">
                      <pic:pic xmlns:pic="http://schemas.openxmlformats.org/drawingml/2006/picture">
                        <pic:nvPicPr>
                          <pic:cNvPr id="25" name="图片 25" descr="IMG_20170925_153241"/>
                          <pic:cNvPicPr/>
                        </pic:nvPicPr>
                        <pic:blipFill>
                          <a:blip r:embed="rId6"/>
                          <a:stretch>
                            <a:fillRect/>
                          </a:stretch>
                        </pic:blipFill>
                        <pic:spPr>
                          <a:xfrm>
                            <a:off x="0" y="0"/>
                            <a:ext cx="2520315"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rPr>
              <w:t>孩子行为：（图文并茂）</w:t>
            </w:r>
          </w:p>
          <w:p>
            <w:pPr>
              <w:ind w:firstLine="420"/>
              <w:rPr>
                <w:rFonts w:hint="eastAsia"/>
                <w:lang w:val="en-US" w:eastAsia="zh-CN"/>
              </w:rPr>
            </w:pPr>
            <w:r>
              <w:rPr>
                <w:rFonts w:hint="eastAsia"/>
                <w:lang w:val="en-US" w:eastAsia="zh-CN"/>
              </w:rPr>
              <w:t>区角游戏开始了，孩子们纷纷选择了自己喜欢的区角玩了起来。阳阳和轩轩飞快地来到了建构区准备寻找材料和合适的位置搭建起来。阳阳找到了区域中间的位置，用四块长长的模板围成了一个方形，接下来他继续找来了一些短一点的木板将木板平铺在上面。就这样，他不断地将大小不一的木板平铺在上面，把房子盖得严严实实的。轩轩也很快地找到了一个合适的位置，在一个小角落里开始搭建房子了。轩轩找来了两块木板和一个圆筒搭建了起来，他将圆筒放在了最下面，将两块木板放在了圆筒的上面，试了一次，稳稳地站住了。于是，他又用同样的方法往上面搭了两层，房子依然稳稳地站住了。</w:t>
            </w:r>
          </w:p>
          <w:p>
            <w:pPr>
              <w:rPr>
                <w:rFonts w:hint="eastAsia"/>
                <w:lang w:val="en-US" w:eastAsia="zh-CN"/>
              </w:rPr>
            </w:pPr>
          </w:p>
          <w:p>
            <w:pPr>
              <w:rPr>
                <w:rFonts w:hint="eastAsia"/>
                <w:lang w:val="en-US" w:eastAsia="zh-CN"/>
              </w:rPr>
            </w:pPr>
            <w:r>
              <w:drawing>
                <wp:inline distT="0" distB="0" distL="114300" distR="114300">
                  <wp:extent cx="2562225" cy="1947545"/>
                  <wp:effectExtent l="0" t="0" r="952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t="2941"/>
                          <a:stretch>
                            <a:fillRect/>
                          </a:stretch>
                        </pic:blipFill>
                        <pic:spPr>
                          <a:xfrm>
                            <a:off x="0" y="0"/>
                            <a:ext cx="2562225" cy="1947545"/>
                          </a:xfrm>
                          <a:prstGeom prst="rect">
                            <a:avLst/>
                          </a:prstGeom>
                          <a:noFill/>
                          <a:ln w="9525">
                            <a:noFill/>
                          </a:ln>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8"/>
                          <a:stretch>
                            <a:fillRect/>
                          </a:stretch>
                        </pic:blipFill>
                        <pic:spPr>
                          <a:xfrm>
                            <a:off x="0" y="0"/>
                            <a:ext cx="2543175" cy="1905000"/>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94840"/>
                  <wp:effectExtent l="0" t="0" r="13335" b="10160"/>
                  <wp:docPr id="7" name="图片 7" descr="IMG_256"/>
                  <wp:cNvGraphicFramePr/>
                  <a:graphic xmlns:a="http://schemas.openxmlformats.org/drawingml/2006/main">
                    <a:graphicData uri="http://schemas.openxmlformats.org/drawingml/2006/picture">
                      <pic:pic xmlns:pic="http://schemas.openxmlformats.org/drawingml/2006/picture">
                        <pic:nvPicPr>
                          <pic:cNvPr id="7" name="图片 7" descr="IMG_256"/>
                          <pic:cNvPicPr/>
                        </pic:nvPicPr>
                        <pic:blipFill>
                          <a:blip r:embed="rId9"/>
                          <a:stretch>
                            <a:fillRect/>
                          </a:stretch>
                        </pic:blipFill>
                        <pic:spPr>
                          <a:xfrm>
                            <a:off x="0" y="0"/>
                            <a:ext cx="2520315" cy="1894840"/>
                          </a:xfrm>
                          <a:prstGeom prst="rect">
                            <a:avLst/>
                          </a:prstGeom>
                          <a:noFill/>
                          <a:ln w="9525">
                            <a:noFill/>
                          </a:ln>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1"/>
                <w:szCs w:val="21"/>
                <w:lang w:eastAsia="zh-CN"/>
              </w:rPr>
              <w:t>可是不一会儿，他正要去取其他材料准备装饰屋顶的时候他的衣服不小心碰到了房子，房子瞬间倒了下来，看到房子倒了，他并没有慌张，不慌不忙地找来了一些长木板，又找到了一些纸筒，将原来底下的一个纸筒增加了一个，底下原来是两块木板又增加了两块，就这样一层一层地往上搭。</w:t>
            </w:r>
          </w:p>
          <w:p>
            <w:pPr>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539365" cy="1885950"/>
                  <wp:effectExtent l="0" t="0" r="13335" b="0"/>
                  <wp:docPr id="8" name="图片 8" descr="IMG_256"/>
                  <wp:cNvGraphicFramePr/>
                  <a:graphic xmlns:a="http://schemas.openxmlformats.org/drawingml/2006/main">
                    <a:graphicData uri="http://schemas.openxmlformats.org/drawingml/2006/picture">
                      <pic:pic xmlns:pic="http://schemas.openxmlformats.org/drawingml/2006/picture">
                        <pic:nvPicPr>
                          <pic:cNvPr id="8" name="图片 8" descr="IMG_256"/>
                          <pic:cNvPicPr/>
                        </pic:nvPicPr>
                        <pic:blipFill>
                          <a:blip r:embed="rId10"/>
                          <a:stretch>
                            <a:fillRect/>
                          </a:stretch>
                        </pic:blipFill>
                        <pic:spPr>
                          <a:xfrm>
                            <a:off x="0" y="0"/>
                            <a:ext cx="2539365" cy="188595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20315" cy="1885950"/>
                  <wp:effectExtent l="0" t="0" r="13335" b="0"/>
                  <wp:docPr id="9" name="图片 9" descr="IMG_256"/>
                  <wp:cNvGraphicFramePr/>
                  <a:graphic xmlns:a="http://schemas.openxmlformats.org/drawingml/2006/main">
                    <a:graphicData uri="http://schemas.openxmlformats.org/drawingml/2006/picture">
                      <pic:pic xmlns:pic="http://schemas.openxmlformats.org/drawingml/2006/picture">
                        <pic:nvPicPr>
                          <pic:cNvPr id="9" name="图片 9" descr="IMG_256"/>
                          <pic:cNvPicPr/>
                        </pic:nvPicPr>
                        <pic:blipFill>
                          <a:blip r:embed="rId11"/>
                          <a:stretch>
                            <a:fillRect/>
                          </a:stretch>
                        </pic:blipFill>
                        <pic:spPr>
                          <a:xfrm>
                            <a:off x="0" y="0"/>
                            <a:ext cx="2520315" cy="1885950"/>
                          </a:xfrm>
                          <a:prstGeom prst="rect">
                            <a:avLst/>
                          </a:prstGeom>
                          <a:noFill/>
                          <a:ln w="9525">
                            <a:noFill/>
                          </a:ln>
                        </pic:spPr>
                      </pic:pic>
                    </a:graphicData>
                  </a:graphic>
                </wp:inline>
              </w:drawing>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搭到第三层的时候，他开始用各种小木块装饰了起来，首先，他找来了一个弯形木块放在了木块的中间，保持了木块的平衡后继续将圆柱形的积木放在了木板的上面，还是保持住平衡后，将一些小型的装饰物摆放在了上面。</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2543175" cy="1905000"/>
                          </a:xfrm>
                          <a:prstGeom prst="rect">
                            <a:avLst/>
                          </a:prstGeom>
                          <a:noFill/>
                          <a:ln w="9525">
                            <a:noFill/>
                          </a:ln>
                        </pic:spPr>
                      </pic:pic>
                    </a:graphicData>
                  </a:graphic>
                </wp:inline>
              </w:drawing>
            </w:r>
          </w:p>
          <w:p>
            <w:pPr>
              <w:rPr>
                <w:rFonts w:ascii="宋体" w:hAnsi="宋体" w:eastAsia="宋体" w:cs="宋体"/>
                <w:sz w:val="24"/>
                <w:szCs w:val="24"/>
              </w:rPr>
            </w:pPr>
            <w:r>
              <w:rPr>
                <w:rFonts w:hint="eastAsia" w:ascii="宋体" w:hAnsi="宋体" w:eastAsia="宋体" w:cs="宋体"/>
                <w:sz w:val="21"/>
                <w:szCs w:val="21"/>
                <w:lang w:eastAsia="zh-CN"/>
              </w:rPr>
              <w:t>第一座房子顺利地完成了，轩轩又找了一个空闲的位置开始建构第二座房子了，他这一次找来了许多的小木板，在最下面摆放了六块长方体积木，接着在第二层竖着用了两块积木，在第三层有用了六块积木，就这样拼了四层高的房子，在最上面用一些半圆形和三角形的积木做房子的屋顶，第二座房子也很快完成了。这时候轩轩似乎还想做点什么，他又找来了几块半圆形的积木，在房子的周围搭了起来，很快地拼出了一个大圆和一个小圆，我很好奇地走上去问他：“轩轩，这是什么啊？”他露出了微笑，回答我说：“这是小舞台，一个小舞台和一个大舞台。”“那这上面的写字圆柱形的珠子是干什么的呢？”“这是舞台旁边的门，只能从这边几个门进去。”“这又是什么呀？”“这里是两座桥，这个舞台要过桥才能走过去。”</w:t>
            </w:r>
            <w:r>
              <w:rPr>
                <w:rFonts w:ascii="宋体" w:hAnsi="宋体" w:eastAsia="宋体" w:cs="宋体"/>
                <w:sz w:val="24"/>
                <w:szCs w:val="24"/>
              </w:rPr>
              <w:drawing>
                <wp:inline distT="0" distB="0" distL="114300" distR="114300">
                  <wp:extent cx="2543175" cy="1905000"/>
                  <wp:effectExtent l="0" t="0" r="9525"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4"/>
                          <a:stretch>
                            <a:fillRect/>
                          </a:stretch>
                        </pic:blipFill>
                        <pic:spPr>
                          <a:xfrm>
                            <a:off x="0" y="0"/>
                            <a:ext cx="2543175" cy="19050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43175" cy="1905000"/>
                  <wp:effectExtent l="0" t="0" r="9525"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5"/>
                          <a:stretch>
                            <a:fillRect/>
                          </a:stretch>
                        </pic:blipFill>
                        <pic:spPr>
                          <a:xfrm>
                            <a:off x="0" y="0"/>
                            <a:ext cx="2543175" cy="19050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43175" cy="1905000"/>
                  <wp:effectExtent l="0" t="0" r="9525"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2543175" cy="1905000"/>
                          </a:xfrm>
                          <a:prstGeom prst="rect">
                            <a:avLst/>
                          </a:prstGeom>
                          <a:noFill/>
                          <a:ln w="9525">
                            <a:noFill/>
                          </a:ln>
                        </pic:spPr>
                      </pic:pic>
                    </a:graphicData>
                  </a:graphic>
                </wp:inline>
              </w:drawing>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过了一会儿，旁边的小雨也学着轩轩搭起了一个圆形的东西，旁边还竖着一些小圆柱，我又好奇地问她：“你搭的和轩轩的是一样的舞台吗？”她想了想说：“我搭的和他不一样，是喷泉。”</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2543175" cy="1905000"/>
                          </a:xfrm>
                          <a:prstGeom prst="rect">
                            <a:avLst/>
                          </a:prstGeom>
                          <a:noFill/>
                          <a:ln w="9525">
                            <a:noFill/>
                          </a:ln>
                        </pic:spPr>
                      </pic:pic>
                    </a:graphicData>
                  </a:graphic>
                </wp:inline>
              </w:drawing>
            </w: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轩轩把第二座房子搭好后，他准备给第一个房子去建一个斜坡，当他将木板放在搭好的房子上时，房子又再一次地倒了，这时候轩轩正准备拿起圆筒搭起来，我走过去对一旁的轩轩说：“轩轩，你的房子为什么总是会倒呢？下面要怎么样搭房子才牢固呢？”“要多搭一点才能不倒。”“那怎样多搭一点呢？可以用什么办法？四周可不可以用四个纸筒固定呢？”轩轩听了我说的话找来了四个纸筒，将房子的底用四块长长的木板连接，接着用六个圆柱体积木在第二层做支撑，很快一座新房子又建造好了。在搭完房子后，轩轩找来了几块长长的木板在每一个方位做了一个斜坡，他又找到了一个半圆形的积木，在斜坡上玩起了开车的游戏。</w:t>
            </w: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0"/>
                          <a:stretch>
                            <a:fillRect/>
                          </a:stretch>
                        </pic:blipFill>
                        <pic:spPr>
                          <a:xfrm>
                            <a:off x="0" y="0"/>
                            <a:ext cx="2543175" cy="1905000"/>
                          </a:xfrm>
                          <a:prstGeom prst="rect">
                            <a:avLst/>
                          </a:prstGeom>
                          <a:noFill/>
                          <a:ln w="9525">
                            <a:noFill/>
                          </a:ln>
                        </pic:spPr>
                      </pic:pic>
                    </a:graphicData>
                  </a:graphic>
                </wp:inline>
              </w:drawing>
            </w:r>
          </w:p>
          <w:p>
            <w:pPr>
              <w:jc w:val="both"/>
              <w:rPr>
                <w:rFonts w:hint="eastAsia" w:ascii="宋体" w:hAnsi="宋体" w:eastAsia="宋体" w:cs="宋体"/>
                <w:sz w:val="24"/>
                <w:szCs w:val="24"/>
                <w:lang w:val="en-US" w:eastAsia="zh-CN"/>
              </w:rPr>
            </w:pPr>
          </w:p>
          <w:p>
            <w:pPr>
              <w:rPr>
                <w:rFonts w:hint="eastAsia"/>
              </w:rPr>
            </w:pPr>
            <w:r>
              <w:rPr>
                <w:rFonts w:ascii="宋体" w:hAnsi="宋体" w:eastAsia="宋体" w:cs="宋体"/>
                <w:sz w:val="24"/>
                <w:szCs w:val="24"/>
              </w:rPr>
              <w:drawing>
                <wp:inline distT="0" distB="0" distL="114300" distR="114300">
                  <wp:extent cx="2543175" cy="1905000"/>
                  <wp:effectExtent l="0" t="0" r="9525"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1"/>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2"/>
                          <a:stretch>
                            <a:fillRect/>
                          </a:stretch>
                        </pic:blipFill>
                        <pic:spPr>
                          <a:xfrm>
                            <a:off x="0" y="0"/>
                            <a:ext cx="2543175" cy="1905000"/>
                          </a:xfrm>
                          <a:prstGeom prst="rect">
                            <a:avLst/>
                          </a:prstGeom>
                          <a:noFill/>
                          <a:ln w="9525">
                            <a:noFill/>
                          </a:ln>
                        </pic:spPr>
                      </pic:pic>
                    </a:graphicData>
                  </a:graphic>
                </wp:inline>
              </w:drawing>
            </w:r>
          </w:p>
          <w:p>
            <w:pPr>
              <w:rPr>
                <w:rFonts w:hint="eastAsia"/>
              </w:rPr>
            </w:pPr>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8" w:hRule="atLeast"/>
        </w:trPr>
        <w:tc>
          <w:tcPr>
            <w:tcW w:w="8522" w:type="dxa"/>
            <w:gridSpan w:val="4"/>
          </w:tcPr>
          <w:p>
            <w:pPr>
              <w:rPr>
                <w:rFonts w:hint="eastAsia"/>
              </w:rPr>
            </w:pPr>
            <w:r>
              <w:rPr>
                <w:rFonts w:hint="eastAsia"/>
              </w:rPr>
              <w:t>分析与调整：</w:t>
            </w:r>
          </w:p>
          <w:p>
            <w:pPr>
              <w:ind w:firstLine="420"/>
              <w:rPr>
                <w:rFonts w:hint="eastAsia"/>
                <w:lang w:val="en-US" w:eastAsia="zh-CN"/>
              </w:rPr>
            </w:pPr>
            <w:r>
              <w:rPr>
                <w:rFonts w:hint="eastAsia"/>
                <w:lang w:val="en-US" w:eastAsia="zh-CN"/>
              </w:rPr>
              <w:t>分析：1、在建构游戏中，观察尤为重要，教师要做一个无形观察者适时介入，充分观察、耐心观察。第一个孩子阳阳他平时是一个比较霸道和独立的孩子，在孩子们选择建构场地的时候，他就首先得到了一个最有利的位置——中间，在建构的过程中，他始终是一个人完成的，他运用了围绕、圈地、平铺的搭建技能来建构了一座严严实实的房子，可能该幼儿对于房子的结构的概念还不是很清楚。</w:t>
            </w:r>
          </w:p>
          <w:p>
            <w:pPr>
              <w:ind w:firstLine="420"/>
              <w:rPr>
                <w:rFonts w:hint="eastAsia"/>
                <w:lang w:val="en-US" w:eastAsia="zh-CN"/>
              </w:rPr>
            </w:pPr>
            <w:r>
              <w:rPr>
                <w:rFonts w:hint="eastAsia"/>
                <w:lang w:val="en-US" w:eastAsia="zh-CN"/>
              </w:rPr>
              <w:t>2、第二个孩子轩轩正处于第六积木建构的阶段，他能够将以前积累的一些基本技能垒高、架空、对称、连接等运用到此次建构中去，在第一次、第二次、第三次尝试中，他对房子建构的经验技能逐步增强，从刚开始的底部为一个纸筒到后来慢慢地增加了一个，最后在老师的帮助下加固了房子的底盘，运用四个纸筒来建构。孩子在整个过程中建构经验和审美意识在不断地变化着。在建构的过程中，我也发现该孩子能持之以恒、坚持不懈地完成每一次的作品，在房子倒了之后他并没有慌张，而是发现问题，在第一次的基础上进行改正，从而达到自己想要建构的效果。在建构完成后，他还呈现出了符号象征能力，在造了斜坡后他找来了一块半圆形积木替代了汽车，在那里玩。</w:t>
            </w:r>
          </w:p>
          <w:p>
            <w:pPr>
              <w:ind w:firstLine="420"/>
              <w:rPr>
                <w:rFonts w:hint="eastAsia"/>
                <w:lang w:val="en-US" w:eastAsia="zh-CN"/>
              </w:rPr>
            </w:pPr>
            <w:r>
              <w:rPr>
                <w:rFonts w:hint="eastAsia"/>
                <w:lang w:val="en-US" w:eastAsia="zh-CN"/>
              </w:rPr>
              <w:t>调整：1、由于中班幼儿在各方面的经验更加丰富，思维和动手能力也进一步增强，因此，教师需要丰富和加深幼儿对周围生活中各种事物的认识和经验，幼儿对周围生活中的物体和建筑物有了观察和了解之后，就会丰富经验，进行建构游戏的基础。在活动结束后，教师可以引导幼儿认识各种各样的房子，并且认识房子的建构特点，帮助幼儿积累经验，以便于完成下一次的建构。该幼儿在建构的过程中不善于与人沟通，教师可以引导该幼儿学习使用协商、分工等交往技巧。</w:t>
            </w:r>
          </w:p>
          <w:p>
            <w:pPr>
              <w:ind w:firstLine="420"/>
            </w:pPr>
            <w:r>
              <w:rPr>
                <w:rFonts w:hint="eastAsia"/>
                <w:lang w:val="en-US" w:eastAsia="zh-CN"/>
              </w:rPr>
              <w:t>2、该幼儿能够运用了基本的建构技能，有目的、有主题地进行建构。也能用较为简单的语言介绍自己的作品，为自己所建构的事物进行命名，教师在幼儿建构的过程中，可以不断地鼓励孩子，特别是在孩子发生问题的时候，不要急于介入孩子的游戏，在一旁观察他是否能够自己解决，显然该幼儿遇到问题能够想办法解决问题的精神还是值得表扬的。在以后的建构中，可以提供一些书写材料，让有能力的孩子能够自己设计图纸或者画下建好的楼房。我们还可以给孩子提供一些主题，让他们有计划地进行建构，也可以适当地增加一些辅助性材料，比如说：汽车、人偶之类的。</w:t>
            </w:r>
          </w:p>
        </w:tc>
      </w:tr>
    </w:tbl>
    <w:p/>
    <w:p>
      <w:pPr>
        <w:rPr>
          <w:rFonts w:asciiTheme="minorHAnsi" w:hAnsiTheme="minorHAnsi" w:eastAsiaTheme="minorEastAsia" w:cstheme="minorBidi"/>
          <w:kern w:val="2"/>
          <w:sz w:val="21"/>
          <w:szCs w:val="22"/>
          <w:lang w:val="en-US" w:eastAsia="zh-CN" w:bidi="ar-SA"/>
        </w:rPr>
      </w:pPr>
    </w:p>
    <w:p>
      <w:pPr>
        <w:jc w:val="center"/>
        <w:rPr>
          <w:rFonts w:hint="eastAsia" w:cstheme="minorBidi"/>
          <w:kern w:val="2"/>
          <w:sz w:val="21"/>
          <w:szCs w:val="22"/>
          <w:lang w:val="en-US" w:eastAsia="zh-CN" w:bidi="ar-SA"/>
        </w:rPr>
      </w:pPr>
      <w:r>
        <w:rPr>
          <w:rFonts w:hint="eastAsia" w:cstheme="minorBidi"/>
          <w:kern w:val="2"/>
          <w:sz w:val="21"/>
          <w:szCs w:val="22"/>
          <w:lang w:val="en-US" w:eastAsia="zh-CN" w:bidi="ar-SA"/>
        </w:rPr>
        <w:tab/>
      </w: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cstheme="minorBidi"/>
          <w:kern w:val="2"/>
          <w:sz w:val="21"/>
          <w:szCs w:val="22"/>
          <w:lang w:val="en-US" w:eastAsia="zh-CN" w:bidi="ar-SA"/>
        </w:rPr>
      </w:pPr>
    </w:p>
    <w:p>
      <w:pPr>
        <w:jc w:val="center"/>
        <w:rPr>
          <w:rFonts w:hint="eastAsia" w:ascii="黑体" w:hAnsi="黑体" w:eastAsia="黑体"/>
          <w:sz w:val="32"/>
          <w:szCs w:val="32"/>
        </w:rPr>
      </w:pPr>
      <w:r>
        <w:rPr>
          <w:rFonts w:hint="eastAsia" w:ascii="黑体" w:hAnsi="黑体" w:eastAsia="黑体"/>
          <w:sz w:val="32"/>
          <w:szCs w:val="32"/>
        </w:rPr>
        <w:t>雕幼·采菱园游戏观察记录表格</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观察地点</w:t>
            </w:r>
          </w:p>
        </w:tc>
        <w:tc>
          <w:tcPr>
            <w:tcW w:w="2130" w:type="dxa"/>
          </w:tcPr>
          <w:p>
            <w:pPr>
              <w:rPr>
                <w:rFonts w:hint="eastAsia" w:eastAsiaTheme="minorEastAsia"/>
                <w:lang w:eastAsia="zh-CN"/>
              </w:rPr>
            </w:pPr>
            <w:r>
              <w:rPr>
                <w:rFonts w:hint="eastAsia"/>
                <w:lang w:eastAsia="zh-CN"/>
              </w:rPr>
              <w:t>中四班</w:t>
            </w:r>
          </w:p>
        </w:tc>
        <w:tc>
          <w:tcPr>
            <w:tcW w:w="2131" w:type="dxa"/>
          </w:tcPr>
          <w:p>
            <w:r>
              <w:rPr>
                <w:rFonts w:hint="eastAsia"/>
              </w:rPr>
              <w:t>观察日期</w:t>
            </w:r>
          </w:p>
        </w:tc>
        <w:tc>
          <w:tcPr>
            <w:tcW w:w="2131" w:type="dxa"/>
          </w:tcPr>
          <w:p>
            <w:pPr>
              <w:rPr>
                <w:rFonts w:hint="eastAsia" w:eastAsiaTheme="minorEastAsia"/>
                <w:lang w:val="en-US" w:eastAsia="zh-CN"/>
              </w:rPr>
            </w:pPr>
            <w:r>
              <w:rPr>
                <w:rFonts w:hint="eastAsia"/>
                <w:lang w:val="en-US" w:eastAsia="zh-CN"/>
              </w:rPr>
              <w:t>2017.9.27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观察对象</w:t>
            </w:r>
          </w:p>
        </w:tc>
        <w:tc>
          <w:tcPr>
            <w:tcW w:w="2130" w:type="dxa"/>
          </w:tcPr>
          <w:p>
            <w:pPr>
              <w:rPr>
                <w:rFonts w:hint="eastAsia" w:eastAsiaTheme="minorEastAsia"/>
                <w:lang w:eastAsia="zh-CN"/>
              </w:rPr>
            </w:pPr>
            <w:r>
              <w:rPr>
                <w:rFonts w:hint="eastAsia"/>
                <w:lang w:eastAsia="zh-CN"/>
              </w:rPr>
              <w:t>建构区幼儿</w:t>
            </w:r>
          </w:p>
        </w:tc>
        <w:tc>
          <w:tcPr>
            <w:tcW w:w="2131" w:type="dxa"/>
          </w:tcPr>
          <w:p>
            <w:r>
              <w:rPr>
                <w:rFonts w:hint="eastAsia"/>
              </w:rPr>
              <w:t>观察者</w:t>
            </w:r>
          </w:p>
        </w:tc>
        <w:tc>
          <w:tcPr>
            <w:tcW w:w="2131" w:type="dxa"/>
          </w:tcPr>
          <w:p>
            <w:pPr>
              <w:rPr>
                <w:rFonts w:hint="eastAsia" w:eastAsiaTheme="minorEastAsia"/>
                <w:lang w:eastAsia="zh-CN"/>
              </w:rPr>
            </w:pPr>
            <w:r>
              <w:rPr>
                <w:rFonts w:hint="eastAsia"/>
                <w:lang w:eastAsia="zh-CN"/>
              </w:rPr>
              <w:t>季丽蓉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rPr>
              <w:t>环境与材料准备：（图文并茂）</w:t>
            </w:r>
          </w:p>
          <w:p>
            <w:pPr>
              <w:rPr>
                <w:rFonts w:hint="eastAsia"/>
                <w:lang w:eastAsia="zh-CN"/>
              </w:rPr>
            </w:pPr>
            <w:r>
              <w:rPr>
                <w:rFonts w:hint="eastAsia"/>
                <w:lang w:eastAsia="zh-CN"/>
              </w:rPr>
              <w:t>木质积木、辅助性装饰材料（汽车、人偶、高楼</w:t>
            </w:r>
            <w:bookmarkStart w:id="0" w:name="_GoBack"/>
            <w:bookmarkEnd w:id="0"/>
            <w:r>
              <w:rPr>
                <w:rFonts w:hint="eastAsia"/>
                <w:lang w:eastAsia="zh-CN"/>
              </w:rPr>
              <w:t>图片）</w:t>
            </w:r>
          </w:p>
          <w:p>
            <w:pPr>
              <w:rPr>
                <w:rFonts w:hint="eastAsia"/>
                <w:lang w:eastAsia="zh-CN"/>
              </w:rPr>
            </w:pPr>
            <w:r>
              <w:rPr>
                <w:rFonts w:ascii="宋体" w:hAnsi="宋体" w:eastAsia="宋体" w:cs="宋体"/>
                <w:sz w:val="24"/>
                <w:szCs w:val="24"/>
              </w:rPr>
              <w:drawing>
                <wp:inline distT="0" distB="0" distL="114300" distR="114300">
                  <wp:extent cx="2520315" cy="1800225"/>
                  <wp:effectExtent l="0" t="0" r="13335" b="9525"/>
                  <wp:docPr id="42" name="图片 4" descr="IMG_256"/>
                  <wp:cNvGraphicFramePr/>
                  <a:graphic xmlns:a="http://schemas.openxmlformats.org/drawingml/2006/main">
                    <a:graphicData uri="http://schemas.openxmlformats.org/drawingml/2006/picture">
                      <pic:pic xmlns:pic="http://schemas.openxmlformats.org/drawingml/2006/picture">
                        <pic:nvPicPr>
                          <pic:cNvPr id="42" name="图片 4" descr="IMG_256"/>
                          <pic:cNvPicPr/>
                        </pic:nvPicPr>
                        <pic:blipFill>
                          <a:blip r:embed="rId23"/>
                          <a:stretch>
                            <a:fillRect/>
                          </a:stretch>
                        </pic:blipFill>
                        <pic:spPr>
                          <a:xfrm>
                            <a:off x="0" y="0"/>
                            <a:ext cx="2520315"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lang w:eastAsia="zh-CN"/>
              </w:rPr>
              <w:drawing>
                <wp:inline distT="0" distB="0" distL="114300" distR="114300">
                  <wp:extent cx="2520315" cy="1800225"/>
                  <wp:effectExtent l="0" t="0" r="13335" b="9525"/>
                  <wp:docPr id="43" name="图片 43" descr="IMG_20170925_153155"/>
                  <wp:cNvGraphicFramePr/>
                  <a:graphic xmlns:a="http://schemas.openxmlformats.org/drawingml/2006/main">
                    <a:graphicData uri="http://schemas.openxmlformats.org/drawingml/2006/picture">
                      <pic:pic xmlns:pic="http://schemas.openxmlformats.org/drawingml/2006/picture">
                        <pic:nvPicPr>
                          <pic:cNvPr id="43" name="图片 43" descr="IMG_20170925_153155"/>
                          <pic:cNvPicPr/>
                        </pic:nvPicPr>
                        <pic:blipFill>
                          <a:blip r:embed="rId5"/>
                          <a:stretch>
                            <a:fillRect/>
                          </a:stretch>
                        </pic:blipFill>
                        <pic:spPr>
                          <a:xfrm>
                            <a:off x="0" y="0"/>
                            <a:ext cx="2520315" cy="1800225"/>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2560955" cy="1915795"/>
                  <wp:effectExtent l="0" t="0" r="10795" b="8255"/>
                  <wp:docPr id="6" name="图片 6" descr="IMG_20170930_1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70930_133826"/>
                          <pic:cNvPicPr>
                            <a:picLocks noChangeAspect="1"/>
                          </pic:cNvPicPr>
                        </pic:nvPicPr>
                        <pic:blipFill>
                          <a:blip r:embed="rId24"/>
                          <a:stretch>
                            <a:fillRect/>
                          </a:stretch>
                        </pic:blipFill>
                        <pic:spPr>
                          <a:xfrm>
                            <a:off x="0" y="0"/>
                            <a:ext cx="2560955" cy="1915795"/>
                          </a:xfrm>
                          <a:prstGeom prst="rect">
                            <a:avLst/>
                          </a:prstGeom>
                        </pic:spPr>
                      </pic:pic>
                    </a:graphicData>
                  </a:graphic>
                </wp:inline>
              </w:drawing>
            </w:r>
            <w:r>
              <w:rPr>
                <w:rFonts w:hint="eastAsia"/>
                <w:lang w:val="en-US" w:eastAsia="zh-CN"/>
              </w:rPr>
              <w:t xml:space="preserve">  </w:t>
            </w:r>
            <w:r>
              <w:drawing>
                <wp:inline distT="0" distB="0" distL="114300" distR="114300">
                  <wp:extent cx="2430780" cy="1868805"/>
                  <wp:effectExtent l="0" t="0" r="7620" b="1714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5"/>
                          <a:stretch>
                            <a:fillRect/>
                          </a:stretch>
                        </pic:blipFill>
                        <pic:spPr>
                          <a:xfrm>
                            <a:off x="0" y="0"/>
                            <a:ext cx="2430780" cy="1868805"/>
                          </a:xfrm>
                          <a:prstGeom prst="rect">
                            <a:avLst/>
                          </a:prstGeom>
                          <a:noFill/>
                          <a:ln w="9525">
                            <a:noFill/>
                          </a:ln>
                        </pic:spPr>
                      </pic:pic>
                    </a:graphicData>
                  </a:graphic>
                </wp:inline>
              </w:drawing>
            </w:r>
          </w:p>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rPr>
              <w:t>孩子行为：（图文并茂）</w:t>
            </w:r>
          </w:p>
          <w:p>
            <w:pPr>
              <w:ind w:firstLine="420"/>
              <w:rPr>
                <w:rFonts w:hint="eastAsia"/>
                <w:lang w:val="en-US" w:eastAsia="zh-CN"/>
              </w:rPr>
            </w:pPr>
            <w:r>
              <w:rPr>
                <w:rFonts w:hint="eastAsia"/>
                <w:lang w:val="en-US" w:eastAsia="zh-CN"/>
              </w:rPr>
              <w:t>今天的去区角时间开始了，今天进入建构区的宝宝们还是阳阳、轩轩、小雨和小杰，只见小雅也高兴地走了过来，对着他们说：“我今天也来和你们一起搭房子吧！”他们对他说：“你来吧！”我问他们：“你们前两天的两幢房子已经盖好了，现在你们看看，决定把房子盖在什么地方了呢？”他们看了看周围很快地回答我说：“就这里吧，这里的位置是空的。”于是，大家在那边的空地上开始了他们的创作。</w:t>
            </w:r>
          </w:p>
          <w:p>
            <w:pPr>
              <w:ind w:firstLine="420"/>
              <w:rPr>
                <w:rFonts w:hint="eastAsia"/>
                <w:lang w:val="en-US" w:eastAsia="zh-CN"/>
              </w:rPr>
            </w:pPr>
            <w:r>
              <w:rPr>
                <w:rFonts w:hint="eastAsia"/>
                <w:lang w:val="en-US" w:eastAsia="zh-CN"/>
              </w:rPr>
              <w:t>只见阳阳、轩轩、小杰和小雨开始在材料库里找了起来，找来了材料之后他们就在那里讨论起:“用哪块板呢？长的还短的呢？”轩轩说：“我们先把下面造好，可以用这一种板，或者用两块短的拼起来。”大家听完轩轩的话后纷纷点头，大家一起造了起来。</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4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IMG_256"/>
                          <pic:cNvPicPr>
                            <a:picLocks noChangeAspect="1"/>
                          </pic:cNvPicPr>
                        </pic:nvPicPr>
                        <pic:blipFill>
                          <a:blip r:embed="rId26"/>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4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IMG_256"/>
                          <pic:cNvPicPr>
                            <a:picLocks noChangeAspect="1"/>
                          </pic:cNvPicPr>
                        </pic:nvPicPr>
                        <pic:blipFill>
                          <a:blip r:embed="rId27"/>
                          <a:stretch>
                            <a:fillRect/>
                          </a:stretch>
                        </pic:blipFill>
                        <pic:spPr>
                          <a:xfrm>
                            <a:off x="0" y="0"/>
                            <a:ext cx="2543175" cy="1905000"/>
                          </a:xfrm>
                          <a:prstGeom prst="rect">
                            <a:avLst/>
                          </a:prstGeom>
                          <a:noFill/>
                          <a:ln w="9525">
                            <a:noFill/>
                          </a:ln>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4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IMG_256"/>
                          <pic:cNvPicPr>
                            <a:picLocks noChangeAspect="1"/>
                          </pic:cNvPicPr>
                        </pic:nvPicPr>
                        <pic:blipFill>
                          <a:blip r:embed="rId28"/>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4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IMG_256"/>
                          <pic:cNvPicPr>
                            <a:picLocks noChangeAspect="1"/>
                          </pic:cNvPicPr>
                        </pic:nvPicPr>
                        <pic:blipFill>
                          <a:blip r:embed="rId29"/>
                          <a:stretch>
                            <a:fillRect/>
                          </a:stretch>
                        </pic:blipFill>
                        <pic:spPr>
                          <a:xfrm>
                            <a:off x="0" y="0"/>
                            <a:ext cx="2543175" cy="1905000"/>
                          </a:xfrm>
                          <a:prstGeom prst="rect">
                            <a:avLst/>
                          </a:prstGeom>
                          <a:noFill/>
                          <a:ln w="9525">
                            <a:noFill/>
                          </a:ln>
                        </pic:spPr>
                      </pic:pic>
                    </a:graphicData>
                  </a:graphic>
                </wp:inline>
              </w:drawing>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底座造好了，他们又找来了四个圆筒放在了底座的四周，又继续往上面架高了一层，可是不一会儿，当他们准备在上面架起第三层的时候房子突然倒了下俩，阳阳说：“哎呀，怎么回事啊？怎么倒下来了啊？”“这个不怎么稳吧，他一滑就倒下来了！”轩轩不慌不忙地说，“那我们应该怎么办呢？”小雅眉头皱着，很不开心。见他们没了主意，我上前去跟他们轻轻地说了句：“你看，那边有那种长长的纸筒，你们想想可以怎么用呢？”轩轩马上看了一下柜子里的材料，大声地叫了出来，“我们可以把那个长长的纸筒做底，这样就可以架起来啦！”说完，大伙纷纷去搬长纸筒了。不一会儿，他们把纸筒架好了，再找了一些短一点的木板拼接了起来。</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4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IMG_256"/>
                          <pic:cNvPicPr>
                            <a:picLocks noChangeAspect="1"/>
                          </pic:cNvPicPr>
                        </pic:nvPicPr>
                        <pic:blipFill>
                          <a:blip r:embed="rId30"/>
                          <a:stretch>
                            <a:fillRect/>
                          </a:stretch>
                        </pic:blipFill>
                        <pic:spPr>
                          <a:xfrm>
                            <a:off x="0" y="0"/>
                            <a:ext cx="2543175" cy="1905000"/>
                          </a:xfrm>
                          <a:prstGeom prst="rect">
                            <a:avLst/>
                          </a:prstGeom>
                          <a:noFill/>
                          <a:ln w="9525">
                            <a:noFill/>
                          </a:ln>
                        </pic:spPr>
                      </pic:pic>
                    </a:graphicData>
                  </a:graphic>
                </wp:inline>
              </w:drawing>
            </w: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时阳阳摸着脑袋说：“该怎么拼第二层呢？”小伙伴们四周看了看，轩轩马上找来四个粉红色的纸筒，说：“可以用这个，放在四周。”说完大伙一起把四个圆筒放了上去。完成了第二层后他们又紧接了搭了第三层和楼顶。</w:t>
            </w: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1"/>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2"/>
                          <a:stretch>
                            <a:fillRect/>
                          </a:stretch>
                        </pic:blipFill>
                        <pic:spPr>
                          <a:xfrm>
                            <a:off x="0" y="0"/>
                            <a:ext cx="2543175" cy="1905000"/>
                          </a:xfrm>
                          <a:prstGeom prst="rect">
                            <a:avLst/>
                          </a:prstGeom>
                          <a:noFill/>
                          <a:ln w="9525">
                            <a:noFill/>
                          </a:ln>
                        </pic:spPr>
                      </pic:pic>
                    </a:graphicData>
                  </a:graphic>
                </wp:inline>
              </w:drawing>
            </w: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eastAsia="zh-CN"/>
              </w:rPr>
              <w:t>漂亮的房子盖好了，他们欣喜若狂，正当他们高兴的时候小杰不小心把旁边的一座房子弄倒了，这下可糟糕了，大家都在说：“哎呀，房子怎么倒了！我们又要重新搭起来了。”这时，小杰不好意思地捡起地上的木板，一个人默默地搭了起来，其他的小伙伴们看见了，也纷纷过来帮忙。</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3"/>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34"/>
                          <a:stretch>
                            <a:fillRect/>
                          </a:stretch>
                        </pic:blipFill>
                        <pic:spPr>
                          <a:xfrm>
                            <a:off x="0" y="0"/>
                            <a:ext cx="2543175" cy="1905000"/>
                          </a:xfrm>
                          <a:prstGeom prst="rect">
                            <a:avLst/>
                          </a:prstGeom>
                          <a:noFill/>
                          <a:ln w="9525">
                            <a:noFill/>
                          </a:ln>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1"/>
                <w:szCs w:val="21"/>
                <w:lang w:eastAsia="zh-CN"/>
              </w:rPr>
              <w:t>这座房子终于重新造好了，看着造好的房子，阳阳提出了一个问题：“咦，两个房子之间怎么去呢？”“我们造一条小路吧，这样车子就可以开了！”说完，大家一起找来了一些小的小积木，把房子之间的小路连接了起来，再找来了一些小汽车和人偶，在路上装饰了一下，今天的小建筑师们完工啦！</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2543175" cy="1905000"/>
                  <wp:effectExtent l="0" t="0" r="9525" b="0"/>
                  <wp:docPr id="2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56"/>
                          <pic:cNvPicPr>
                            <a:picLocks noChangeAspect="1"/>
                          </pic:cNvPicPr>
                        </pic:nvPicPr>
                        <pic:blipFill>
                          <a:blip r:embed="rId35"/>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2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56"/>
                          <pic:cNvPicPr>
                            <a:picLocks noChangeAspect="1"/>
                          </pic:cNvPicPr>
                        </pic:nvPicPr>
                        <pic:blipFill>
                          <a:blip r:embed="rId36"/>
                          <a:stretch>
                            <a:fillRect/>
                          </a:stretch>
                        </pic:blipFill>
                        <pic:spPr>
                          <a:xfrm>
                            <a:off x="0" y="0"/>
                            <a:ext cx="2543175" cy="1905000"/>
                          </a:xfrm>
                          <a:prstGeom prst="rect">
                            <a:avLst/>
                          </a:prstGeom>
                          <a:noFill/>
                          <a:ln w="9525">
                            <a:noFill/>
                          </a:ln>
                        </pic:spPr>
                      </pic:pic>
                    </a:graphicData>
                  </a:graphic>
                </wp:inline>
              </w:drawing>
            </w:r>
          </w:p>
          <w:p>
            <w:r>
              <w:rPr>
                <w:rFonts w:ascii="宋体" w:hAnsi="宋体" w:eastAsia="宋体" w:cs="宋体"/>
                <w:sz w:val="24"/>
                <w:szCs w:val="24"/>
              </w:rPr>
              <w:drawing>
                <wp:inline distT="0" distB="0" distL="114300" distR="114300">
                  <wp:extent cx="2543175" cy="1905000"/>
                  <wp:effectExtent l="0" t="0" r="9525" b="0"/>
                  <wp:docPr id="2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56"/>
                          <pic:cNvPicPr>
                            <a:picLocks noChangeAspect="1"/>
                          </pic:cNvPicPr>
                        </pic:nvPicPr>
                        <pic:blipFill>
                          <a:blip r:embed="rId37"/>
                          <a:stretch>
                            <a:fillRect/>
                          </a:stretch>
                        </pic:blipFill>
                        <pic:spPr>
                          <a:xfrm>
                            <a:off x="0" y="0"/>
                            <a:ext cx="2543175" cy="19050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43175" cy="1905000"/>
                  <wp:effectExtent l="0" t="0" r="9525" b="0"/>
                  <wp:docPr id="2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IMG_256"/>
                          <pic:cNvPicPr>
                            <a:picLocks noChangeAspect="1"/>
                          </pic:cNvPicPr>
                        </pic:nvPicPr>
                        <pic:blipFill>
                          <a:blip r:embed="rId38"/>
                          <a:stretch>
                            <a:fillRect/>
                          </a:stretch>
                        </pic:blipFill>
                        <pic:spPr>
                          <a:xfrm>
                            <a:off x="0" y="0"/>
                            <a:ext cx="2543175" cy="190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8" w:hRule="atLeast"/>
        </w:trPr>
        <w:tc>
          <w:tcPr>
            <w:tcW w:w="8522" w:type="dxa"/>
            <w:gridSpan w:val="4"/>
          </w:tcPr>
          <w:p>
            <w:pPr>
              <w:rPr>
                <w:rFonts w:hint="eastAsia"/>
              </w:rPr>
            </w:pPr>
            <w:r>
              <w:rPr>
                <w:rFonts w:hint="eastAsia"/>
              </w:rPr>
              <w:t>分析与调整：</w:t>
            </w:r>
          </w:p>
          <w:p>
            <w:pPr>
              <w:ind w:firstLine="420"/>
              <w:rPr>
                <w:rFonts w:hint="eastAsia"/>
                <w:lang w:val="en-US" w:eastAsia="zh-CN"/>
              </w:rPr>
            </w:pPr>
            <w:r>
              <w:rPr>
                <w:rFonts w:hint="eastAsia"/>
                <w:lang w:val="en-US" w:eastAsia="zh-CN"/>
              </w:rPr>
              <w:t>分析：在第一次的游戏中，阳阳一个人独自完成搭建，还不允许别人参与，在活动结束后，我就跟他说了一些与人合作的快乐，引导他有和别人一起合作的愿望，在这一次的搭建活动中，他就愿意与人沟通交流了，在建构的过程中，乐意做一个“小小领导者”，和他的小伙伴们一起出谋划策，这是他进步的地方，可是，阳阳在搭建的过程中，由于性格有点急躁，每次在搭建的过程中，有时候会很用力地做一些动作，把其他的东西会不小心碰倒。</w:t>
            </w:r>
          </w:p>
          <w:p>
            <w:pPr>
              <w:rPr>
                <w:rFonts w:hint="eastAsia"/>
                <w:lang w:val="en-US" w:eastAsia="zh-CN"/>
              </w:rPr>
            </w:pPr>
            <w:r>
              <w:rPr>
                <w:rFonts w:hint="eastAsia"/>
                <w:lang w:val="en-US" w:eastAsia="zh-CN"/>
              </w:rPr>
              <w:t>轩轩的建构技能还是很强的，建构经验也很丰富，在欣赏图片的时候，他就能发现房子的一些特征并且有自己的发明创造，处于积木建构的第六阶段，在这个阶段他一开始搭建的时候心中就有了目标，所以搭建起来不慌不忙，能够选择适合的位置开始建构。在建构的时候，和小朋友们一起分工合作，在同伴们遇到困难的时候也能够及时地帮助他们解决问题。在这个建构过程中起着重要的角色，轩轩在活动中也表现出了坚持不懈的品质，思考并且解决问题。</w:t>
            </w:r>
          </w:p>
          <w:p>
            <w:pPr>
              <w:ind w:firstLine="420"/>
              <w:rPr>
                <w:rFonts w:hint="eastAsia"/>
                <w:lang w:val="en-US" w:eastAsia="zh-CN"/>
              </w:rPr>
            </w:pPr>
            <w:r>
              <w:rPr>
                <w:rFonts w:hint="eastAsia"/>
                <w:lang w:val="en-US" w:eastAsia="zh-CN"/>
              </w:rPr>
              <w:t>今天的建构活动孩子们有了分工合作的意识，在同伴遇到困难的时候能够想办法帮助解决问题，大家的建构的过程中有了自己的分工，有的找寻材料，有的出点子，有的则帮助动手帮助大家，渐渐地变得和谐起来了。</w:t>
            </w:r>
          </w:p>
          <w:p>
            <w:pPr>
              <w:ind w:firstLine="420" w:firstLineChars="200"/>
              <w:rPr>
                <w:rFonts w:hint="eastAsia"/>
              </w:rPr>
            </w:pPr>
            <w:r>
              <w:rPr>
                <w:rFonts w:hint="eastAsia"/>
                <w:lang w:val="en-US" w:eastAsia="zh-CN"/>
              </w:rPr>
              <w:t>调整：</w:t>
            </w:r>
            <w:r>
              <w:rPr>
                <w:rFonts w:hint="eastAsia"/>
              </w:rPr>
              <w:t>孩子们搭建过程中，</w:t>
            </w:r>
            <w:r>
              <w:rPr>
                <w:rFonts w:hint="eastAsia"/>
                <w:lang w:eastAsia="zh-CN"/>
              </w:rPr>
              <w:t>因为之前有了一定的建构意识，能够</w:t>
            </w:r>
            <w:r>
              <w:rPr>
                <w:rFonts w:hint="eastAsia"/>
              </w:rPr>
              <w:t>根据自己的生活经验搭建高楼，但是孩子们在搭建</w:t>
            </w:r>
            <w:r>
              <w:rPr>
                <w:rFonts w:hint="eastAsia"/>
                <w:lang w:eastAsia="zh-CN"/>
              </w:rPr>
              <w:t>完成之后，我发现每一个房子孩子们都没有设置楼梯，可能他们对于这个还是没有概念的，基于孩子们的这种现状，</w:t>
            </w:r>
            <w:r>
              <w:rPr>
                <w:rFonts w:hint="eastAsia"/>
              </w:rPr>
              <w:t>我</w:t>
            </w:r>
            <w:r>
              <w:rPr>
                <w:rFonts w:hint="eastAsia"/>
                <w:lang w:eastAsia="zh-CN"/>
              </w:rPr>
              <w:t>可以</w:t>
            </w:r>
            <w:r>
              <w:rPr>
                <w:rFonts w:hint="eastAsia"/>
              </w:rPr>
              <w:t>引导孩子们观察</w:t>
            </w:r>
            <w:r>
              <w:rPr>
                <w:rFonts w:hint="eastAsia"/>
                <w:lang w:eastAsia="zh-CN"/>
              </w:rPr>
              <w:t>一些楼梯的</w:t>
            </w:r>
            <w:r>
              <w:rPr>
                <w:rFonts w:hint="eastAsia"/>
              </w:rPr>
              <w:t>图片，想象一下我们生活中的楼梯是什么样的，我根据孩子的描述进行简单指导，让孩子尝试用木板搭建成楼梯状，然后让孩子们尝试哪种楼梯上楼更轻便</w:t>
            </w:r>
            <w:r>
              <w:rPr>
                <w:rFonts w:hint="eastAsia"/>
                <w:lang w:eastAsia="zh-CN"/>
              </w:rPr>
              <w:t>，有了楼梯之后搭出来的房子就显得更加真实了。另外，还可以添置一些树木、花草等比较生动形象的材料，增加孩子们的兴趣。为了丰富孩子们的建构经验，也可以带孩子们去参观一下大班哥哥姐姐的建构，让他们说一说好的地方，或者带他们参观一下常见的房屋。</w:t>
            </w:r>
          </w:p>
          <w:p>
            <w:pPr>
              <w:ind w:firstLine="420"/>
              <w:rPr>
                <w:rFonts w:hint="eastAsia"/>
                <w:lang w:val="en-US" w:eastAsia="zh-CN"/>
              </w:rPr>
            </w:pPr>
          </w:p>
        </w:tc>
      </w:tr>
    </w:tbl>
    <w:p>
      <w:pPr>
        <w:tabs>
          <w:tab w:val="left" w:pos="2046"/>
        </w:tabs>
        <w:jc w:val="left"/>
        <w:rPr>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F3A20"/>
    <w:rsid w:val="001F41E0"/>
    <w:rsid w:val="00262388"/>
    <w:rsid w:val="00931538"/>
    <w:rsid w:val="00AF3A20"/>
    <w:rsid w:val="07D73B6D"/>
    <w:rsid w:val="0A291639"/>
    <w:rsid w:val="0ED043D7"/>
    <w:rsid w:val="1B354F52"/>
    <w:rsid w:val="1C4D728B"/>
    <w:rsid w:val="248B72FB"/>
    <w:rsid w:val="309E072A"/>
    <w:rsid w:val="30C8369D"/>
    <w:rsid w:val="370A317F"/>
    <w:rsid w:val="3A4C0242"/>
    <w:rsid w:val="3BA52FDE"/>
    <w:rsid w:val="3BFD0E24"/>
    <w:rsid w:val="46ED3C00"/>
    <w:rsid w:val="46F00971"/>
    <w:rsid w:val="4A060781"/>
    <w:rsid w:val="59BA2414"/>
    <w:rsid w:val="6E9419ED"/>
    <w:rsid w:val="71095C9F"/>
    <w:rsid w:val="7339797E"/>
    <w:rsid w:val="77595CAD"/>
    <w:rsid w:val="797F010E"/>
    <w:rsid w:val="7A89658E"/>
    <w:rsid w:val="7F3F4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17</Words>
  <Characters>97</Characters>
  <Lines>1</Lines>
  <Paragraphs>1</Paragraphs>
  <ScaleCrop>false</ScaleCrop>
  <LinksUpToDate>false</LinksUpToDate>
  <CharactersWithSpaces>113</CharactersWithSpaces>
  <Application>WPS Office_10.1.0.6750_F1E327BC-269C-435d-A152-05C5408002CA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2017-09-22T05:01:00Z</dcterms:created>
  <dc:creator>USER</dc:creator>
  <cp:lastModifiedBy>Administrator</cp:lastModifiedBy>
  <dcterms:modified xsi:type="dcterms:W3CDTF">2017-09-30T06:03:18Z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