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5" w:rsidRDefault="00584AA5" w:rsidP="00584AA5">
      <w:pPr>
        <w:adjustRightInd/>
        <w:snapToGrid/>
        <w:spacing w:after="0"/>
        <w:ind w:firstLine="480"/>
        <w:jc w:val="center"/>
        <w:rPr>
          <w:rFonts w:ascii="黑体" w:eastAsia="黑体" w:hAnsi="黑体" w:cs="宋体" w:hint="eastAsia"/>
          <w:b/>
          <w:color w:val="000000"/>
          <w:sz w:val="30"/>
          <w:szCs w:val="30"/>
        </w:rPr>
      </w:pPr>
      <w:r w:rsidRPr="00584AA5">
        <w:rPr>
          <w:rFonts w:ascii="黑体" w:eastAsia="黑体" w:hAnsi="黑体" w:cs="宋体" w:hint="eastAsia"/>
          <w:b/>
          <w:color w:val="000000"/>
          <w:sz w:val="30"/>
          <w:szCs w:val="30"/>
        </w:rPr>
        <w:t>工会心得体会</w:t>
      </w:r>
    </w:p>
    <w:p w:rsidR="00584AA5" w:rsidRPr="00584AA5" w:rsidRDefault="00584AA5" w:rsidP="00584AA5">
      <w:pPr>
        <w:adjustRightInd/>
        <w:snapToGrid/>
        <w:spacing w:after="0"/>
        <w:ind w:firstLine="480"/>
        <w:jc w:val="center"/>
        <w:rPr>
          <w:rFonts w:ascii="黑体" w:eastAsia="黑体" w:hAnsi="黑体" w:cs="宋体" w:hint="eastAsia"/>
          <w:b/>
          <w:color w:val="00000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sz w:val="30"/>
          <w:szCs w:val="30"/>
        </w:rPr>
        <w:t xml:space="preserve">芦银 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通过对师德师风的学习，我简单得谈谈以下几点体会：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第一，严以律己，注重言行。为人师表，坚持严以律己，增强自身的自控能力，每天都带着一份好心情投入到工作中，带着微笑迎接孩子。小学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第二，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第三，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第四，坚持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“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一切为了孩子，为了孩子的一切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”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第五，注重团队合作。小学的工作需要多方人员的配合才能得以良好运作，这就需要教师具备良好的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“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团队精神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”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。团队精神，字只有四个，简单的说来就是沟通、信任、团结、协作、配合、互相帮助。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小学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 w:rsidR="00584AA5" w:rsidRPr="00584AA5" w:rsidRDefault="00584AA5" w:rsidP="00584AA5">
      <w:pPr>
        <w:adjustRightInd/>
        <w:snapToGrid/>
        <w:spacing w:after="0"/>
        <w:ind w:firstLine="480"/>
        <w:rPr>
          <w:rFonts w:ascii="Simsun" w:eastAsia="宋体" w:hAnsi="Simsun" w:cs="宋体"/>
          <w:color w:val="000000"/>
          <w:sz w:val="18"/>
          <w:szCs w:val="18"/>
        </w:rPr>
      </w:pPr>
      <w:r w:rsidRPr="00584AA5">
        <w:rPr>
          <w:rFonts w:ascii="Simsun" w:eastAsia="宋体" w:hAnsi="Simsun" w:cs="宋体"/>
          <w:color w:val="000000"/>
          <w:sz w:val="24"/>
          <w:szCs w:val="24"/>
        </w:rPr>
        <w:t>因此，师德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——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不是简单的说教，而是一种精神体现，一种深厚的知识内涵和文化品位的体现！师德需要培养，需要教育，更需要的是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——</w:t>
      </w:r>
      <w:r w:rsidRPr="00584AA5">
        <w:rPr>
          <w:rFonts w:ascii="Simsun" w:eastAsia="宋体" w:hAnsi="Simsun" w:cs="宋体"/>
          <w:color w:val="000000"/>
          <w:sz w:val="24"/>
          <w:szCs w:val="24"/>
        </w:rPr>
        <w:t>每位教师的自我修养！在我的人生中，不需要轰轰烈烈，只要将作为教师的美德继续下去，让自己在不断自我剖析、自我发展、自我完善、自我超越中实现我的人生价值！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84AA5"/>
    <w:rsid w:val="008B7726"/>
    <w:rsid w:val="00BC717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2018-01-22T05:31:00Z</dcterms:modified>
</cp:coreProperties>
</file>