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sz w:val="18"/>
          <w:szCs w:val="18"/>
        </w:rPr>
      </w:pPr>
      <w:r>
        <w:rPr>
          <w:rFonts w:ascii="宋体" w:hAnsi="宋体" w:eastAsia="宋体" w:cs="宋体"/>
          <w:b/>
          <w:kern w:val="0"/>
          <w:sz w:val="28"/>
          <w:szCs w:val="28"/>
          <w:lang w:val="en-US" w:eastAsia="zh-CN" w:bidi="ar"/>
        </w:rPr>
        <w:t>结对帮扶行动活动记录</w:t>
      </w:r>
    </w:p>
    <w:tbl>
      <w:tblPr>
        <w:tblStyle w:val="3"/>
        <w:tblW w:w="9015" w:type="dxa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64"/>
        <w:gridCol w:w="2837"/>
        <w:gridCol w:w="1254"/>
        <w:gridCol w:w="31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17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kern w:val="0"/>
                <w:sz w:val="28"/>
                <w:szCs w:val="28"/>
                <w:lang w:val="en-US" w:eastAsia="zh-CN" w:bidi="ar"/>
              </w:rPr>
              <w:t>时    间</w:t>
            </w:r>
          </w:p>
        </w:tc>
        <w:tc>
          <w:tcPr>
            <w:tcW w:w="283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201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月</w:t>
            </w:r>
          </w:p>
        </w:tc>
        <w:tc>
          <w:tcPr>
            <w:tcW w:w="12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kern w:val="0"/>
                <w:sz w:val="28"/>
                <w:szCs w:val="28"/>
                <w:lang w:val="en-US" w:eastAsia="zh-CN" w:bidi="ar"/>
              </w:rPr>
              <w:t>地 点</w:t>
            </w:r>
          </w:p>
        </w:tc>
        <w:tc>
          <w:tcPr>
            <w:tcW w:w="31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 w:bidi="ar"/>
              </w:rPr>
              <w:t>五（4）班教室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17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kern w:val="0"/>
                <w:sz w:val="28"/>
                <w:szCs w:val="28"/>
                <w:lang w:val="en-US" w:eastAsia="zh-CN" w:bidi="ar"/>
              </w:rPr>
              <w:t>帮扶对象</w:t>
            </w:r>
          </w:p>
        </w:tc>
        <w:tc>
          <w:tcPr>
            <w:tcW w:w="725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 w:bidi="ar"/>
              </w:rPr>
              <w:t>唐若涵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4" w:hRule="atLeast"/>
        </w:trPr>
        <w:tc>
          <w:tcPr>
            <w:tcW w:w="9015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kern w:val="0"/>
                <w:sz w:val="28"/>
                <w:szCs w:val="28"/>
                <w:lang w:val="en-US" w:eastAsia="zh-CN" w:bidi="ar"/>
              </w:rPr>
              <w:t>帮扶内容或帮扶心得：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560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她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长期受自卑、焦虑等负面影响，使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她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不能正确评价自己，总觉得自己不行。在这样的情况下我采取了如下一系列措施：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560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1、 激励教育，唤起信心。为了消除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她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的畏惧心理，我在课余经常有意无意的找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她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闲谈，发现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她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有所进步及时表扬，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560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2、 沟通交流，转变观念。与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她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的家长交流，反馈情况，共同商量解决孩子不良心理状况的办法，建议他们选择适当的教育方式，对孩子的进步要给予充分的肯定和表扬，为自卑的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她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提供更多表现自己的机会。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560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3、给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她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布置容易完成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的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作业，让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她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获得成就感，激发学习的兴趣。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580"/>
              <w:jc w:val="left"/>
              <w:rPr>
                <w:sz w:val="18"/>
                <w:szCs w:val="1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5B59FD"/>
    <w:rsid w:val="31FD05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2018-01-21T12:33:59Z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