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生活小常识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日常生活健康小常识大全——生活小常识小窍门。不能不看的生活小常识，生活小常识小处着眼，受益无穷，生活中的小事情往往能带给我们意想不到的效果。非常有用的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个生活小常识，相信每个人都能有用。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 、巧用牙膏:若有小面积皮肤损伤或烧伤、烫伤，抹上少许牙膏，可立即止血止痛，也可防止感染，疗效颇佳。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 、巧除纱窗油腻:可将洗衣粉、吸烟剩下的烟头一起放在水里，待溶解后，拿来擦玻璃窗、纱窗，效果均不错。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 、将虾仁放入碗内，加一点精盐、食用碱粉，用手抓搓一会儿后用清水浸泡，然后再用清水洗净，这样能使炒出的虾仁透明如水晶，爽嫩可口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 、和饺子面的窍门:在1斤面粉里掺入</w:t>
      </w:r>
      <w:bookmarkStart w:id="0" w:name="_GoBack"/>
      <w:bookmarkEnd w:id="0"/>
      <w:r>
        <w:rPr>
          <w:rFonts w:hint="eastAsia"/>
          <w:sz w:val="24"/>
          <w:szCs w:val="24"/>
        </w:rPr>
        <w:t>6个蛋清，使面里蛋白质增加，包的饺子下锅后蛋白质会很快凝固收缩，饺子起锅后收水快，不易粘连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 、将残茶叶浸入水中数天后，浇在植物根部，可促进植物生长；把残茶叶晒干，放到厕所或沟渠里燃熏，可消除恶臭，具有驱除蚊蝇的功能。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 、夹生饭重煮法:如果是米饭夹生，可用筷子在饭内扎些直通锅底的孔，洒入少许黄酒重焖，若只表面夹生，只要将表层翻到中间再焖即可。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 、烹调蔬菜时如果必须要焯，焯好菜的水最好尽量利用。如做水饺的菜，焯好的水可适量放在肉馅里，这样即保存营养，又使水饺馅味美有汤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 、炒鸡蛋的窍门:将鸡蛋打入碗中，加入少许温水搅拌均匀，倒入油锅里炒，炒时往锅里滴少许酒，这样炒出的鸡蛋蓬松、鲜嫩、可口。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 、如何使用砂锅1:新买来的砂锅第一次使用时，最好用来熬粥，或者用它煮一煮浓淘米水，以堵塞砂锅的微细孔隙，防止渗水_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10 、巧用“十三香”:炖肉时用陈皮，香味浓郁；吃牛羊肉加白芷，可除膻增鲜；自制香肠用肉桂，味道鲜美；熏肉熏鸡用丁香，回味无穷。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855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2017-01-10T05:30:24Z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