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spacing w:before="100" w:beforeAutospacing="1" w:after="100" w:afterAutospacing="1"/>
        <w:jc w:val="center"/>
        <w:rPr>
          <w:rFonts w:ascii="黑体" w:hAnsi="宋体" w:eastAsia="黑体" w:cs="宋体"/>
          <w:color w:val="464646"/>
          <w:kern w:val="0"/>
          <w:sz w:val="36"/>
          <w:szCs w:val="36"/>
        </w:rPr>
      </w:pPr>
      <w:r>
        <w:rPr>
          <w:rFonts w:hint="eastAsia" w:ascii="黑体" w:hAnsi="宋体" w:eastAsia="黑体" w:cs="宋体"/>
          <w:bCs/>
          <w:color w:val="464646"/>
          <w:kern w:val="0"/>
          <w:sz w:val="36"/>
          <w:szCs w:val="36"/>
        </w:rPr>
        <w:t>横山桥初级中学教师家访记录表</w:t>
      </w:r>
    </w:p>
    <w:tbl>
      <w:tblPr>
        <w:tblStyle w:val="4"/>
        <w:tblW w:w="8665" w:type="dxa"/>
        <w:jc w:val="center"/>
        <w:tblCellSpacing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35"/>
        <w:gridCol w:w="2250"/>
        <w:gridCol w:w="1800"/>
        <w:gridCol w:w="26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9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464646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8"/>
                <w:szCs w:val="28"/>
                <w:lang w:val="en-US" w:eastAsia="zh-CN"/>
              </w:rPr>
              <w:t>王洁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8"/>
                <w:szCs w:val="28"/>
              </w:rPr>
              <w:t>陪同教师姓名</w:t>
            </w:r>
          </w:p>
        </w:tc>
        <w:tc>
          <w:tcPr>
            <w:tcW w:w="2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464646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8"/>
                <w:szCs w:val="28"/>
                <w:lang w:eastAsia="zh-CN"/>
              </w:rPr>
              <w:t>赵亚东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9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8"/>
                <w:szCs w:val="28"/>
              </w:rPr>
              <w:t>学生班级姓名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464646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8"/>
                <w:szCs w:val="28"/>
                <w:lang w:eastAsia="zh-CN"/>
              </w:rPr>
              <w:t>陈诗惠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464646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8"/>
                <w:szCs w:val="28"/>
                <w:lang w:eastAsia="zh-CN"/>
              </w:rPr>
              <w:t>高巧云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  <w:tblCellSpacing w:w="0" w:type="dxa"/>
          <w:jc w:val="center"/>
        </w:trPr>
        <w:tc>
          <w:tcPr>
            <w:tcW w:w="19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8"/>
                <w:szCs w:val="28"/>
              </w:rPr>
              <w:t>学生家庭住址</w:t>
            </w:r>
          </w:p>
        </w:tc>
        <w:tc>
          <w:tcPr>
            <w:tcW w:w="67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464646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8"/>
                <w:szCs w:val="28"/>
                <w:lang w:eastAsia="zh-CN"/>
              </w:rPr>
              <w:t>潘家村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  <w:tblCellSpacing w:w="0" w:type="dxa"/>
          <w:jc w:val="center"/>
        </w:trPr>
        <w:tc>
          <w:tcPr>
            <w:tcW w:w="19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67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464646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8"/>
                <w:szCs w:val="28"/>
                <w:lang w:val="en-US" w:eastAsia="zh-CN"/>
              </w:rPr>
              <w:t>2017.9.1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0" w:hRule="atLeast"/>
          <w:tblCellSpacing w:w="0" w:type="dxa"/>
          <w:jc w:val="center"/>
        </w:trPr>
        <w:tc>
          <w:tcPr>
            <w:tcW w:w="19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8"/>
                <w:szCs w:val="28"/>
              </w:rPr>
              <w:t>家访原因</w:t>
            </w:r>
          </w:p>
        </w:tc>
        <w:tc>
          <w:tcPr>
            <w:tcW w:w="67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jc w:val="left"/>
              <w:rPr>
                <w:rFonts w:ascii="宋体" w:hAns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8"/>
                <w:szCs w:val="28"/>
                <w:lang w:val="en-US" w:eastAsia="zh-CN"/>
              </w:rPr>
              <w:t>家境较为困难，了解家庭情况</w:t>
            </w:r>
          </w:p>
          <w:p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jc w:val="left"/>
              <w:rPr>
                <w:rFonts w:ascii="宋体" w:hAns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8"/>
                <w:szCs w:val="28"/>
                <w:lang w:val="en-US" w:eastAsia="zh-CN"/>
              </w:rPr>
              <w:t>鼓励其学习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3" w:hRule="atLeast"/>
          <w:tblCellSpacing w:w="0" w:type="dxa"/>
          <w:jc w:val="center"/>
        </w:trPr>
        <w:tc>
          <w:tcPr>
            <w:tcW w:w="19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8"/>
                <w:szCs w:val="28"/>
              </w:rPr>
              <w:t>家访记录</w:t>
            </w:r>
          </w:p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464646"/>
                <w:kern w:val="0"/>
                <w:sz w:val="28"/>
                <w:szCs w:val="28"/>
              </w:rPr>
            </w:pPr>
          </w:p>
        </w:tc>
        <w:tc>
          <w:tcPr>
            <w:tcW w:w="67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rPr>
                <w:rFonts w:hint="eastAsia" w:ascii="宋体" w:hAnsi="宋体" w:cs="宋体"/>
                <w:color w:val="464646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color w:val="464646"/>
                <w:kern w:val="0"/>
                <w:sz w:val="28"/>
                <w:szCs w:val="28"/>
                <w:lang w:eastAsia="zh-CN"/>
              </w:rPr>
              <w:t>该生有一弟弟、一妹妹，父亲曾因受伤无法劳动，母亲在工厂上班，家庭境况困难。学校已为其申请困难补助。</w:t>
            </w:r>
          </w:p>
          <w:p>
            <w:pPr>
              <w:widowControl/>
              <w:spacing w:before="100" w:beforeAutospacing="1" w:after="100" w:afterAutospacing="1"/>
              <w:rPr>
                <w:rFonts w:ascii="宋体" w:hAns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8"/>
                <w:szCs w:val="28"/>
                <w:lang w:val="en-US" w:eastAsia="zh-CN"/>
              </w:rPr>
              <w:t xml:space="preserve">    该生是班级的班长，各方面表现都很优秀，希望通过本次家访带给孩子多一些关怀，给其学习上多加鼓励。    </w:t>
            </w:r>
          </w:p>
          <w:p>
            <w:pPr>
              <w:widowControl/>
              <w:spacing w:before="100" w:beforeAutospacing="1" w:after="100" w:afterAutospacing="1"/>
              <w:rPr>
                <w:rFonts w:ascii="宋体" w:hAnsi="宋体" w:cs="宋体"/>
                <w:color w:val="464646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4" w:hRule="atLeast"/>
          <w:tblCellSpacing w:w="0" w:type="dxa"/>
          <w:jc w:val="center"/>
        </w:trPr>
        <w:tc>
          <w:tcPr>
            <w:tcW w:w="19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宋体" w:hAns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8"/>
                <w:szCs w:val="28"/>
              </w:rPr>
              <w:t>家长反馈</w:t>
            </w:r>
          </w:p>
        </w:tc>
        <w:tc>
          <w:tcPr>
            <w:tcW w:w="67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ind w:firstLine="560" w:firstLineChars="200"/>
              <w:rPr>
                <w:rFonts w:hint="eastAsia" w:ascii="宋体" w:hAnsi="宋体" w:cs="宋体"/>
                <w:color w:val="464646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8"/>
                <w:szCs w:val="28"/>
                <w:lang w:val="en-US" w:eastAsia="zh-CN"/>
              </w:rPr>
              <w:t>虽然家境比较困难，但是父母对孩子要求严格，期望很高。</w:t>
            </w:r>
          </w:p>
          <w:p>
            <w:pPr>
              <w:widowControl/>
              <w:spacing w:before="100" w:beforeAutospacing="1" w:after="100" w:afterAutospacing="1"/>
              <w:rPr>
                <w:rFonts w:hint="eastAsia" w:ascii="宋体" w:hAnsi="宋体" w:cs="宋体"/>
                <w:color w:val="464646"/>
                <w:kern w:val="0"/>
                <w:sz w:val="28"/>
                <w:szCs w:val="28"/>
                <w:lang w:val="en-US" w:eastAsia="zh-CN"/>
              </w:rPr>
            </w:pPr>
          </w:p>
          <w:p>
            <w:pPr>
              <w:widowControl/>
              <w:spacing w:before="100" w:beforeAutospacing="1" w:after="100" w:afterAutospacing="1"/>
              <w:ind w:firstLine="560" w:firstLineChars="200"/>
              <w:rPr>
                <w:rFonts w:hint="eastAsia" w:ascii="宋体" w:hAnsi="宋体" w:cs="宋体"/>
                <w:color w:val="464646"/>
                <w:kern w:val="0"/>
                <w:sz w:val="28"/>
                <w:szCs w:val="28"/>
                <w:lang w:val="en-US" w:eastAsia="zh-CN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文本框 3" o:spid="_x0000_s1026" type="#_x0000_t202" style="position:absolute;left:0;margin-left:1.85pt;margin-top:6.45pt;height:277.6pt;width:405.75pt;mso-wrap-style:none;rotation:0f;z-index:251658240;" o:ole="f" fillcolor="#FFFFFF" filled="t" o:preferrelative="t" stroked="t" coordorigin="0,0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  <w:pict>
                      <v:shape id="图片 5" o:spid="_x0000_s1027" type="#_x0000_t75" style="height:290.25pt;width:387pt;rotation:0f;" o:ole="f" fillcolor="#FFFFFF" filled="f" o:preferrelative="t" stroked="f" coordorigin="0,0" coordsize="21600,21600">
                        <v:fill on="f" color2="#FFFFFF" focus="0%"/>
                        <v:imagedata gain="65536f" blacklevel="0f" gamma="0" o:title="IMG_5846" r:id="rId5"/>
                        <o:lock v:ext="edit" position="f" selection="f" grouping="f" rotation="f" cropping="f" text="f" aspectratio="t"/>
                        <w10:wrap type="none"/>
                        <w10:anchorlock/>
                      </v:shape>
                    </w:pict>
                  </w:r>
                </w:p>
              </w:txbxContent>
            </v:textbox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ascii="仿宋_GB2312"/>
          <w:bCs/>
          <w:sz w:val="24"/>
        </w:rPr>
      </w:pPr>
    </w:p>
    <w:p>
      <w:pPr>
        <w:rPr>
          <w:rFonts w:hint="eastAsia" w:ascii="仿宋_GB2312"/>
          <w:bCs/>
          <w:sz w:val="24"/>
        </w:rPr>
      </w:pPr>
    </w:p>
    <w:p>
      <w:pPr>
        <w:rPr>
          <w:rFonts w:hint="eastAsia" w:ascii="仿宋_GB2312"/>
          <w:bCs/>
          <w:sz w:val="24"/>
        </w:rPr>
      </w:pPr>
    </w:p>
    <w:p>
      <w:pPr>
        <w:rPr>
          <w:rFonts w:hint="eastAsia" w:ascii="仿宋_GB2312"/>
          <w:bCs/>
          <w:sz w:val="24"/>
        </w:rPr>
      </w:pPr>
    </w:p>
    <w:p>
      <w:pPr>
        <w:rPr>
          <w:rFonts w:hint="eastAsia" w:ascii="仿宋_GB2312"/>
          <w:bCs/>
          <w:sz w:val="24"/>
        </w:rPr>
      </w:pPr>
    </w:p>
    <w:p>
      <w:pPr>
        <w:rPr>
          <w:rFonts w:hint="eastAsia" w:ascii="仿宋_GB2312"/>
          <w:bCs/>
          <w:sz w:val="24"/>
        </w:rPr>
      </w:pPr>
    </w:p>
    <w:p>
      <w:pPr>
        <w:rPr>
          <w:rFonts w:hint="eastAsia" w:ascii="仿宋_GB2312"/>
          <w:bCs/>
          <w:sz w:val="24"/>
        </w:rPr>
      </w:pPr>
    </w:p>
    <w:p>
      <w:pPr>
        <w:rPr>
          <w:rFonts w:hint="eastAsia" w:ascii="仿宋_GB2312"/>
          <w:bCs/>
          <w:sz w:val="24"/>
        </w:rPr>
      </w:pPr>
    </w:p>
    <w:p>
      <w:pPr>
        <w:rPr>
          <w:rFonts w:hint="eastAsia" w:ascii="仿宋_GB2312"/>
          <w:bCs/>
          <w:sz w:val="24"/>
        </w:rPr>
      </w:pPr>
    </w:p>
    <w:p>
      <w:pPr>
        <w:rPr>
          <w:rFonts w:hint="eastAsia" w:ascii="仿宋_GB2312"/>
          <w:bCs/>
          <w:sz w:val="24"/>
        </w:rPr>
      </w:pPr>
    </w:p>
    <w:p>
      <w:pPr>
        <w:rPr>
          <w:rFonts w:hint="eastAsia" w:ascii="仿宋_GB2312"/>
          <w:bCs/>
          <w:sz w:val="24"/>
        </w:rPr>
      </w:pPr>
    </w:p>
    <w:p>
      <w:pPr>
        <w:rPr>
          <w:rFonts w:hint="eastAsia" w:ascii="仿宋_GB2312"/>
          <w:bCs/>
          <w:sz w:val="24"/>
        </w:rPr>
      </w:pPr>
    </w:p>
    <w:p>
      <w:pPr>
        <w:rPr>
          <w:rFonts w:hint="eastAsia" w:ascii="仿宋_GB2312"/>
          <w:bCs/>
          <w:sz w:val="24"/>
        </w:rPr>
      </w:pPr>
    </w:p>
    <w:p>
      <w:pPr>
        <w:rPr>
          <w:rFonts w:hint="eastAsia" w:ascii="仿宋_GB2312"/>
          <w:bCs/>
          <w:sz w:val="24"/>
        </w:rPr>
      </w:pPr>
    </w:p>
    <w:p>
      <w:pPr>
        <w:rPr>
          <w:rFonts w:hint="eastAsia" w:ascii="仿宋_GB2312"/>
          <w:sz w:val="28"/>
        </w:rPr>
      </w:pPr>
    </w:p>
    <w:p>
      <w:pPr>
        <w:rPr>
          <w:rFonts w:hint="eastAsia" w:ascii="仿宋_GB2312"/>
          <w:sz w:val="28"/>
        </w:rPr>
      </w:pPr>
      <w:r>
        <w:rPr>
          <w:rFonts w:ascii="Times New Roman" w:hAnsi="Times New Roman" w:eastAsia="宋体" w:cs="Times New Roman"/>
          <w:kern w:val="2"/>
          <w:sz w:val="28"/>
          <w:szCs w:val="24"/>
          <w:lang w:val="en-US" w:eastAsia="zh-CN" w:bidi="ar-SA"/>
        </w:rPr>
        <w:pict>
          <v:shape id="文本框 11" o:spid="_x0000_s1028" type="#_x0000_t202" style="position:absolute;left:0;margin-left:1.05pt;margin-top:26.1pt;height:323.25pt;width:405pt;mso-wrap-style:none;rotation:0f;z-index:251659264;" o:ole="f" fillcolor="#FFFFFF" filled="t" o:preferrelative="t" stroked="t" coordorigin="0,0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  <w:pict>
                      <v:shape id="图片 12" o:spid="_x0000_s1029" type="#_x0000_t75" style="height:290.25pt;width:387pt;rotation:0f;" o:ole="f" fillcolor="#FFFFFF" filled="f" o:preferrelative="t" stroked="f" coordorigin="0,0" coordsize="21600,21600">
                        <v:fill on="f" color2="#FFFFFF" focus="0%"/>
                        <v:imagedata gain="65536f" blacklevel="0f" gamma="0" o:title="IMG_5845" r:id="rId6"/>
                        <o:lock v:ext="edit" position="f" selection="f" grouping="f" rotation="f" cropping="f" text="f" aspectratio="t"/>
                        <w10:wrap type="none"/>
                        <w10:anchorlock/>
                      </v:shape>
                    </w:pict>
                  </w:r>
                </w:p>
              </w:txbxContent>
            </v:textbox>
          </v:shape>
        </w:pict>
      </w:r>
    </w:p>
    <w:p>
      <w:pPr>
        <w:rPr>
          <w:rFonts w:hint="eastAsia" w:ascii="仿宋_GB2312"/>
          <w:sz w:val="28"/>
        </w:rPr>
      </w:pPr>
    </w:p>
    <w:p>
      <w:pPr>
        <w:rPr>
          <w:rFonts w:hint="eastAsia" w:ascii="仿宋_GB2312"/>
          <w:sz w:val="28"/>
        </w:rPr>
      </w:pPr>
    </w:p>
    <w:p>
      <w:pPr>
        <w:rPr>
          <w:rFonts w:hint="eastAsia" w:ascii="仿宋_GB2312"/>
          <w:sz w:val="28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仿宋_GB2312">
    <w:altName w:val="仿宋"/>
    <w:panose1 w:val="00000000000000000000"/>
    <w:charset w:val="86"/>
    <w:family w:val="auto"/>
    <w:pitch w:val="default"/>
    <w:sig w:usb0="00000000" w:usb1="080E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505718415">
    <w:nsid w:val="59BF708F"/>
    <w:multiLevelType w:val="singleLevel"/>
    <w:tmpl w:val="59BF708F"/>
    <w:lvl w:ilvl="0" w:tentative="1">
      <w:start w:val="1"/>
      <w:numFmt w:val="decimal"/>
      <w:suff w:val="nothing"/>
      <w:lvlText w:val="%1、"/>
      <w:lvlJc w:val="left"/>
    </w:lvl>
  </w:abstractNum>
  <w:num w:numId="1">
    <w:abstractNumId w:val="15057184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6234E2"/>
    <w:rsid w:val="0012485F"/>
    <w:rsid w:val="004F73DE"/>
    <w:rsid w:val="00556F3F"/>
    <w:rsid w:val="006234E2"/>
    <w:rsid w:val="11A256FB"/>
    <w:rsid w:val="45D4147D"/>
    <w:rsid w:val="5A821C6C"/>
    <w:rsid w:val="783A3050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Style w:val="4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5"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17</Words>
  <Characters>99</Characters>
  <Lines>1</Lines>
  <Paragraphs>1</Paragraphs>
  <ScaleCrop>false</ScaleCrop>
  <LinksUpToDate>false</LinksUpToDate>
  <CharactersWithSpaces>0</CharactersWithSpaces>
  <Application>WPS Office_9.1.0.5133_F1E327BC-269C-435d-A152-05C5408002CA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2017-09-16T01:30:00Z</dcterms:created>
  <dc:creator>微软用户</dc:creator>
  <cp:lastModifiedBy>Administrator</cp:lastModifiedBy>
  <dcterms:modified xsi:type="dcterms:W3CDTF">2017-09-18T08:04:30Z</dcterms:modified>
  <dc:title>横山桥初级中学教师家访记录表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2052-9.1.0.5133</vt:lpwstr>
  </property>
</Properties>
</file>