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班级文化建设总结</w:t>
      </w:r>
    </w:p>
    <w:p>
      <w:pPr>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礼河实验学校 周娜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sz w:val="24"/>
          <w:szCs w:val="24"/>
          <w:lang w:val="en-US" w:eastAsia="zh-CN"/>
        </w:rPr>
        <w:t>今年是我来到礼河实验学校的第一年，担任了三（1）班语文老师的同时，还肩负起了班主任这个重担。</w:t>
      </w:r>
      <w:r>
        <w:rPr>
          <w:rFonts w:hint="eastAsia" w:asciiTheme="minorEastAsia" w:hAnsiTheme="minorEastAsia" w:eastAsiaTheme="minorEastAsia" w:cstheme="minorEastAsia"/>
          <w:sz w:val="24"/>
          <w:szCs w:val="24"/>
        </w:rPr>
        <w:t>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置，美化教室环境，并注入班级特有的文化内涵，同时关注学生的发展需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这应是班主任须加以考虑的工作内容之一。</w:t>
      </w:r>
      <w:r>
        <w:rPr>
          <w:rFonts w:hint="eastAsia" w:asciiTheme="minorEastAsia" w:hAnsiTheme="minorEastAsia" w:eastAsiaTheme="minorEastAsia" w:cstheme="minorEastAsia"/>
          <w:sz w:val="24"/>
          <w:szCs w:val="24"/>
          <w:lang w:val="en-US" w:eastAsia="zh-CN"/>
        </w:rPr>
        <w:t>在期初的时候，</w:t>
      </w:r>
      <w:r>
        <w:rPr>
          <w:rFonts w:hint="eastAsia" w:asciiTheme="minorEastAsia" w:hAnsiTheme="minorEastAsia" w:eastAsiaTheme="minorEastAsia" w:cstheme="minorEastAsia"/>
          <w:sz w:val="24"/>
          <w:szCs w:val="24"/>
        </w:rPr>
        <w:t>我校各班在学校的统一安排下，开展了班级文化建设活动。各班在班主任老师的指导下，群策群力，主动参与班级建设，让班级充满活力，充满人情味，充满昂扬向上、积极进取的文化氛围，使班集成为我们每一个学生温馨的家。现做以下总结:</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物质文化建设</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在一开学，我抱着十二万分的激情，找了很多黑板报的资料，购买了关于如何出黑板报的书籍，打算让孩子们大展拳脚，可谁知，班里没有一个孩子能在黑板上画画，这时我只能先自己完成第一期黑板报，之后我找了几个画画不错的孩子经常练着画，总算也能像模像样的在黑板上进行创作啦！黑板报富有创意和特色，不仅充满着浓郁的文化气息，同时也体现了孩子们的孩童情趣。</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除了黑板报之外，在教室的北面有一块展板，孩子们称它“荷露飘香”，我把这一部分设计成展示台，把孩子们各方面优秀作品展示出来，培养学生审美情趣，张显个性，让学生用自己的双手创造美。</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在十月份的时候，学校举办了一个班级班徽设计大赛，让全班的孩子一起参与到班徽的设计当中，给孩子们温馨的感觉。</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个班级中，我觉得必不可少的就是读书角，因为读书角能调动每一位学生的读书积极性，让全体学生“感激书籍，享受阅读”，学生乐于看书，善于读书，让很多学生能真正把书籍当作了学习生活的精神食粮，读课外书成为孩子们的兴趣和习惯，积极利用学校图书室的优势，给学生借阅大量的优秀诗歌、动画等书籍，培养学生学习的兴趣。</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二、制度文化建设</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有建立健全的班级制度，包括班级公约、奖惩制度、值日生、行为习惯等方面。</w:t>
      </w:r>
      <w:r>
        <w:rPr>
          <w:rFonts w:hint="eastAsia" w:asciiTheme="minorEastAsia" w:hAnsiTheme="minorEastAsia" w:eastAsiaTheme="minorEastAsia" w:cstheme="minorEastAsia"/>
          <w:sz w:val="24"/>
          <w:szCs w:val="24"/>
          <w:lang w:val="en-US" w:eastAsia="zh-CN"/>
        </w:rPr>
        <w:t>在开学的时候，利用班会课的时间，我和孩子们一起建立了班级的公约，例如：清晨早到者，开窗通风换气，以保持教室空气清新；不迟到早退，有事请假；两分钟预备铃响，开展与学科有关的小活动，或吟诵，或背诵，或唱歌，有秩序地等待老师上课等等，也制定了值日表，一开始孩子们还没有养成很好的值日习惯，早晨来到学校，没有打扫卫生的意识，经过多次提醒，也能按时进行每天的打扫工作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三、精神文化建设</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本学期班级创建了</w:t>
      </w:r>
      <w:r>
        <w:rPr>
          <w:rFonts w:hint="eastAsia" w:asciiTheme="minorEastAsia" w:hAnsiTheme="minorEastAsia" w:eastAsiaTheme="minorEastAsia" w:cstheme="minorEastAsia"/>
          <w:sz w:val="24"/>
          <w:szCs w:val="24"/>
        </w:rPr>
        <w:t>富有特色的班级口号</w:t>
      </w:r>
      <w:r>
        <w:rPr>
          <w:rFonts w:hint="eastAsia" w:asciiTheme="minorEastAsia" w:hAnsiTheme="minorEastAsia" w:eastAsiaTheme="minorEastAsia" w:cstheme="minorEastAsia"/>
          <w:sz w:val="24"/>
          <w:szCs w:val="24"/>
          <w:lang w:eastAsia="zh-CN"/>
        </w:rPr>
        <w:t>：挥动激情，放飞梦想，团结拼搏，树我雄风。</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总</w:t>
      </w:r>
      <w:r>
        <w:rPr>
          <w:rFonts w:hint="eastAsia" w:asciiTheme="minorEastAsia" w:hAnsiTheme="minorEastAsia" w:eastAsiaTheme="minorEastAsia" w:cstheme="minorEastAsia"/>
          <w:sz w:val="24"/>
          <w:szCs w:val="24"/>
          <w:lang w:eastAsia="zh-CN"/>
        </w:rPr>
        <w:t>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今后，我将继续致力于班级文化建设。以上是本学期班级特色工作总结，通过总结我确实感到：今天的成绩不能令人自满，遗憾和失误会使人明天更聪明；苦恼总是短暂的，只有付出艰辛和努力才能得到学生和老师们的肯定。</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4B25C"/>
    <w:multiLevelType w:val="singleLevel"/>
    <w:tmpl w:val="5A54B25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E0211"/>
    <w:rsid w:val="418E0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TML Variable"/>
    <w:basedOn w:val="3"/>
    <w:uiPriority w:val="0"/>
  </w:style>
  <w:style w:type="character" w:styleId="7">
    <w:name w:val="Hyperlink"/>
    <w:basedOn w:val="3"/>
    <w:uiPriority w:val="0"/>
    <w:rPr>
      <w:color w:val="333333"/>
      <w:u w:val="none"/>
    </w:rPr>
  </w:style>
  <w:style w:type="character" w:styleId="8">
    <w:name w:val="HTML Code"/>
    <w:basedOn w:val="3"/>
    <w:uiPriority w:val="0"/>
    <w:rPr>
      <w:rFonts w:ascii="Courier New" w:hAnsi="Courier New"/>
      <w:sz w:val="20"/>
    </w:rPr>
  </w:style>
  <w:style w:type="character" w:customStyle="1" w:styleId="10">
    <w:name w:val="keyword-span-wrap"/>
    <w:basedOn w:val="3"/>
    <w:uiPriority w:val="0"/>
    <w:rPr>
      <w:color w:val="19A97B"/>
    </w:rPr>
  </w:style>
  <w:style w:type="character" w:customStyle="1" w:styleId="11">
    <w:name w:val="pages_moren"/>
    <w:basedOn w:val="3"/>
    <w:uiPriority w:val="0"/>
    <w:rPr>
      <w:color w:val="FFFFFF"/>
      <w:bdr w:val="none" w:color="0092DD" w:sz="0" w:space="0"/>
      <w:shd w:val="clear" w:fill="0092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2018-01-09T12:06:00Z</dcterms:created>
  <dc:creator>DELL</dc:creator>
  <cp:lastModifiedBy>DELL</cp:lastModifiedBy>
  <dcterms:modified xsi:type="dcterms:W3CDTF">2018-01-09T12:55:42Z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