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Cs/>
          <w:sz w:val="28"/>
          <w:szCs w:val="28"/>
          <w:shd w:val="clear" w:color="auto" w:fill="FFFFFF"/>
        </w:rPr>
      </w:pPr>
      <w:r>
        <w:rPr>
          <w:rFonts w:hint="eastAsia" w:ascii="楷体" w:hAnsi="楷体" w:eastAsia="楷体"/>
          <w:bCs/>
          <w:sz w:val="22"/>
          <w:shd w:val="clear" w:color="auto" w:fill="FFFFFF"/>
        </w:rPr>
        <w:t xml:space="preserve">                          </w:t>
      </w:r>
      <w:r>
        <w:rPr>
          <w:rFonts w:hint="eastAsia" w:ascii="宋体" w:hAnsi="宋体" w:eastAsia="宋体"/>
          <w:bCs/>
          <w:sz w:val="28"/>
          <w:szCs w:val="28"/>
          <w:shd w:val="clear" w:color="auto" w:fill="FFFFFF"/>
        </w:rPr>
        <w:t>“</w:t>
      </w:r>
      <w:r>
        <w:rPr>
          <w:rFonts w:hint="eastAsia" w:ascii="宋体" w:hAnsi="宋体" w:eastAsia="宋体"/>
          <w:bCs/>
          <w:sz w:val="28"/>
          <w:szCs w:val="28"/>
          <w:shd w:val="clear" w:color="auto" w:fill="FFFFFF"/>
          <w:lang w:val="en-US" w:eastAsia="zh-CN"/>
        </w:rPr>
        <w:t>暖冬</w:t>
      </w:r>
      <w:r>
        <w:rPr>
          <w:rFonts w:hint="eastAsia" w:ascii="宋体" w:hAnsi="宋体" w:eastAsia="宋体"/>
          <w:bCs/>
          <w:sz w:val="28"/>
          <w:szCs w:val="28"/>
          <w:shd w:val="clear" w:color="auto" w:fill="FFFFFF"/>
        </w:rPr>
        <w:t>”课程方案</w:t>
      </w:r>
    </w:p>
    <w:p>
      <w:pPr>
        <w:jc w:val="right"/>
        <w:rPr>
          <w:rFonts w:hint="eastAsia" w:ascii="宋体" w:hAnsi="宋体" w:eastAsia="宋体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Cs/>
          <w:sz w:val="28"/>
          <w:szCs w:val="28"/>
          <w:shd w:val="clear" w:color="auto" w:fill="FFFFFF"/>
          <w:lang w:val="en-US" w:eastAsia="zh-CN"/>
        </w:rPr>
        <w:t>朝阳桥小学2017.12-2018.2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课程背景：</w:t>
      </w:r>
    </w:p>
    <w:p>
      <w:pPr>
        <w:ind w:firstLine="480" w:firstLineChars="200"/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ascii="宋体" w:hAnsi="宋体" w:eastAsia="宋体"/>
          <w:color w:val="000000"/>
          <w:sz w:val="24"/>
          <w:szCs w:val="28"/>
        </w:rPr>
        <w:t>冬</w:t>
      </w:r>
      <w:r>
        <w:rPr>
          <w:rFonts w:hint="eastAsia" w:ascii="宋体" w:hAnsi="宋体" w:eastAsia="宋体"/>
          <w:color w:val="000000"/>
          <w:sz w:val="24"/>
          <w:szCs w:val="28"/>
        </w:rPr>
        <w:t>季</w:t>
      </w:r>
      <w:r>
        <w:rPr>
          <w:rFonts w:ascii="宋体" w:hAnsi="宋体" w:eastAsia="宋体"/>
          <w:color w:val="000000"/>
          <w:sz w:val="24"/>
          <w:szCs w:val="28"/>
        </w:rPr>
        <w:t>是一年中最寒冷的季节，</w:t>
      </w:r>
      <w:r>
        <w:rPr>
          <w:rFonts w:hint="eastAsia" w:ascii="宋体" w:hAnsi="宋体" w:eastAsia="宋体"/>
          <w:color w:val="000000"/>
          <w:sz w:val="24"/>
          <w:szCs w:val="28"/>
        </w:rPr>
        <w:t>从“小雪、大雪”到“小寒、大寒</w:t>
      </w:r>
      <w:r>
        <w:rPr>
          <w:rFonts w:ascii="宋体" w:hAnsi="宋体" w:eastAsia="宋体"/>
          <w:color w:val="000000"/>
          <w:sz w:val="24"/>
          <w:szCs w:val="28"/>
        </w:rPr>
        <w:t>”</w:t>
      </w:r>
      <w:r>
        <w:rPr>
          <w:rFonts w:hint="eastAsia" w:ascii="宋体" w:hAnsi="宋体" w:eastAsia="宋体"/>
          <w:color w:val="000000"/>
          <w:sz w:val="24"/>
          <w:szCs w:val="28"/>
        </w:rPr>
        <w:t>，气温日益变冷。冬季涉及多个重要的以家庭为主的节庆：元旦、春节。外部气温的下降和内心情感的升温，形成了鲜明的对比，这也是冬季特有的融合与积蓄。以“家的故事”为主题，创设“原生小家——学校大家”的家庭系列温情体验活动。将冬季演绎成一个“成长感恩季”，引导学生“感恩（家人师长）——传承（家风民俗）”，做一个“心系家园、热爱家乡”的朝小人。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二、课程</w:t>
      </w:r>
      <w:r>
        <w:rPr>
          <w:rFonts w:ascii="宋体" w:hAnsi="宋体" w:eastAsia="宋体"/>
          <w:bCs/>
          <w:sz w:val="24"/>
          <w:szCs w:val="28"/>
          <w:shd w:val="clear" w:color="auto" w:fill="FFFFFF"/>
        </w:rPr>
        <w:t>目标</w:t>
      </w: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：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通过“家的故事”这一主题，表现冬日里的温情，让学生跨文化学习与探究，进行运动暖身、感恩和超越的品格暖心教育活动，促进学生跨文化学习与交流。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【分目标】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ascii="宋体" w:hAnsi="宋体" w:eastAsia="宋体"/>
          <w:bCs/>
          <w:sz w:val="24"/>
          <w:szCs w:val="28"/>
          <w:shd w:val="clear" w:color="auto" w:fill="FFFFFF"/>
        </w:rPr>
        <w:t>自然科学</w:t>
      </w: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：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1．尝试时间的量化统计，掌握观察及评测能力。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2．了解冬季气候特征。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ascii="宋体" w:hAnsi="宋体" w:eastAsia="宋体"/>
          <w:bCs/>
          <w:sz w:val="24"/>
          <w:szCs w:val="28"/>
          <w:shd w:val="clear" w:color="auto" w:fill="FFFFFF"/>
        </w:rPr>
        <w:t>艺术人文</w:t>
      </w: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：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1．利用材料进行创作，充分发挥想象力。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2．了解不同地域文化，主动学习并和生活融合。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3．收集冬季风俗、谚语，体会冬季融合与积蓄的力量。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社会生活：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1、怀感恩之心，于日常行动。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2、感悟传承“家风”的厚重历史与文化。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3、体验跨文化学习与交流的快乐。</w:t>
      </w:r>
    </w:p>
    <w:p>
      <w:pPr>
        <w:rPr>
          <w:rFonts w:ascii="宋体" w:hAnsi="宋体" w:eastAsia="宋体"/>
          <w:bCs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8"/>
          <w:shd w:val="clear" w:color="auto" w:fill="FFFFFF"/>
        </w:rPr>
        <w:t>体育运动：</w:t>
      </w:r>
      <w:r>
        <w:rPr>
          <w:rFonts w:ascii="宋体" w:hAnsi="宋体" w:eastAsia="宋体"/>
          <w:bCs/>
          <w:sz w:val="24"/>
          <w:szCs w:val="28"/>
          <w:shd w:val="clear" w:color="auto" w:fill="FFFFFF"/>
        </w:rPr>
        <w:t xml:space="preserve"> 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了解适合冬季锻炼的体育项目和亲子传统体育游戏。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知晓冬季体育锻炼的注意事项。</w:t>
      </w:r>
    </w:p>
    <w:p>
      <w:pPr>
        <w:rPr>
          <w:rFonts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3. 通过活动提高学生乐于参与体育运动的兴趣，锻炼学生身体素质，增进亲子之情。</w:t>
      </w:r>
    </w:p>
    <w:p>
      <w:pPr>
        <w:rPr>
          <w:rFonts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三、课程主题：家的故事</w:t>
      </w:r>
    </w:p>
    <w:p>
      <w:pPr>
        <w:rPr>
          <w:rFonts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四、课程时间：201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7</w:t>
      </w:r>
      <w:r>
        <w:rPr>
          <w:rFonts w:hint="eastAsia" w:ascii="宋体" w:hAnsi="宋体" w:eastAsia="宋体"/>
          <w:bCs/>
          <w:sz w:val="24"/>
          <w:szCs w:val="28"/>
        </w:rPr>
        <w:t>.1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/>
          <w:bCs/>
          <w:sz w:val="24"/>
          <w:szCs w:val="28"/>
        </w:rPr>
        <w:t>—201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8</w:t>
      </w:r>
      <w:r>
        <w:rPr>
          <w:rFonts w:hint="eastAsia" w:ascii="宋体" w:hAnsi="宋体" w:eastAsia="宋体"/>
          <w:bCs/>
          <w:sz w:val="24"/>
          <w:szCs w:val="28"/>
        </w:rPr>
        <w:t>.2</w:t>
      </w:r>
    </w:p>
    <w:p>
      <w:pPr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五：具体安排：</w:t>
      </w:r>
    </w:p>
    <w:p>
      <w:pPr>
        <w:rPr>
          <w:rFonts w:hint="eastAsia" w:ascii="宋体" w:hAnsi="宋体" w:eastAsia="宋体"/>
          <w:bCs/>
          <w:sz w:val="24"/>
          <w:szCs w:val="28"/>
        </w:rPr>
      </w:pPr>
    </w:p>
    <w:p>
      <w:pPr>
        <w:rPr>
          <w:rFonts w:hint="eastAsia" w:ascii="宋体" w:hAnsi="宋体" w:eastAsia="宋体"/>
          <w:bCs/>
          <w:sz w:val="24"/>
          <w:szCs w:val="24"/>
        </w:rPr>
      </w:pPr>
    </w:p>
    <w:p>
      <w:pPr>
        <w:rPr>
          <w:rFonts w:hint="eastAsia" w:ascii="宋体" w:hAnsi="宋体" w:eastAsia="宋体"/>
          <w:bCs/>
          <w:sz w:val="24"/>
          <w:szCs w:val="24"/>
        </w:rPr>
      </w:pPr>
    </w:p>
    <w:p>
      <w:pPr>
        <w:rPr>
          <w:rFonts w:hint="eastAsia" w:ascii="宋体" w:hAnsi="宋体" w:eastAsia="宋体"/>
          <w:bCs/>
          <w:sz w:val="24"/>
          <w:szCs w:val="24"/>
        </w:rPr>
      </w:pPr>
    </w:p>
    <w:p>
      <w:pPr>
        <w:rPr>
          <w:rFonts w:hint="eastAsia" w:ascii="宋体" w:hAnsi="宋体" w:eastAsia="宋体"/>
          <w:bCs/>
          <w:sz w:val="24"/>
          <w:szCs w:val="24"/>
        </w:rPr>
      </w:pPr>
    </w:p>
    <w:p>
      <w:pPr>
        <w:rPr>
          <w:rFonts w:hint="eastAsia" w:ascii="宋体" w:hAnsi="宋体" w:eastAsia="宋体"/>
          <w:bCs/>
          <w:sz w:val="24"/>
          <w:szCs w:val="24"/>
        </w:rPr>
      </w:pPr>
    </w:p>
    <w:p>
      <w:pPr>
        <w:rPr>
          <w:rFonts w:hint="eastAsia" w:ascii="宋体" w:hAnsi="宋体" w:eastAsia="宋体"/>
          <w:bCs/>
          <w:sz w:val="24"/>
          <w:szCs w:val="24"/>
        </w:rPr>
      </w:pPr>
    </w:p>
    <w:p>
      <w:pPr>
        <w:rPr>
          <w:rFonts w:hint="eastAsia" w:ascii="宋体" w:hAnsi="宋体" w:eastAsia="宋体"/>
          <w:bCs/>
          <w:sz w:val="24"/>
          <w:szCs w:val="24"/>
        </w:rPr>
      </w:pPr>
    </w:p>
    <w:p>
      <w:pPr>
        <w:rPr>
          <w:rFonts w:hint="eastAsia" w:ascii="宋体" w:hAnsi="宋体" w:eastAsia="宋体"/>
          <w:bCs/>
          <w:sz w:val="24"/>
          <w:szCs w:val="24"/>
        </w:rPr>
      </w:pPr>
    </w:p>
    <w:p>
      <w:pPr>
        <w:rPr>
          <w:rFonts w:hint="eastAsia" w:ascii="宋体" w:hAnsi="宋体" w:eastAsia="宋体"/>
          <w:bCs/>
          <w:sz w:val="24"/>
          <w:szCs w:val="24"/>
        </w:rPr>
      </w:pPr>
    </w:p>
    <w:p>
      <w:pPr>
        <w:rPr>
          <w:rFonts w:hint="eastAsia" w:ascii="宋体" w:hAnsi="宋体" w:eastAsia="宋体"/>
          <w:bCs/>
          <w:sz w:val="24"/>
          <w:szCs w:val="24"/>
        </w:rPr>
      </w:pPr>
    </w:p>
    <w:tbl>
      <w:tblPr>
        <w:tblStyle w:val="5"/>
        <w:tblW w:w="10584" w:type="dxa"/>
        <w:jc w:val="center"/>
        <w:tblInd w:w="-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15"/>
        <w:gridCol w:w="3827"/>
        <w:gridCol w:w="3442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时间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内容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年级活动</w:t>
            </w: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节点活动</w:t>
            </w:r>
          </w:p>
        </w:tc>
        <w:tc>
          <w:tcPr>
            <w:tcW w:w="1467" w:type="dxa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73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12月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“阳光体育”健身活动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一二年级：了解哪些项目适合冬天锻炼，和父母一起探讨、体验“小猪快跑、运送粮食”等亲子游戏。</w:t>
            </w:r>
          </w:p>
        </w:tc>
        <w:tc>
          <w:tcPr>
            <w:tcW w:w="3442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“七彩朝阳，快乐艺体”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冬季晨跑运动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.“七彩朝阳，快乐艺体”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趣味运动会</w:t>
            </w:r>
          </w:p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 “七彩朝阳，快乐艺体”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展示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整班拔河比赛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三四年级：了解冬天锻炼身体的重要意义，克服冬季锻炼的惰性和父母一起开展“彩虹甜圈，踏石过河”等亲子游戏。</w:t>
            </w:r>
          </w:p>
        </w:tc>
        <w:tc>
          <w:tcPr>
            <w:tcW w:w="344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7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五六年级：了解冬季体育锻炼的注意事项，和父母一起寻找体验“两人三足、车轮滚滚”等特色民间传统游戏。</w:t>
            </w:r>
          </w:p>
        </w:tc>
        <w:tc>
          <w:tcPr>
            <w:tcW w:w="3442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艺体节成果展示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1.优秀社团评比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优秀社团成果作品展示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优秀社团现场展示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“美丽家乡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了解节气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”行动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一二年级：了解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冬季家乡或者常州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的自然气候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特点，重点研究冬至这个节气。</w:t>
            </w: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一二年级：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完成冬季节气（冬至）图画或者打印出“九九消寒图”给学生画一画。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三四年级：了解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冬季家乡或者常州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的自然气候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特点，重点研究小寒这个节气。</w:t>
            </w: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三四年级：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完成冬季节气（小寒）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手抄报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或者拍照片，以综合实践课或者班队课交流等形式进行。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五六年级：了解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冬季家乡或者常州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的自然气候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特点，重点研究大寒这个节气。</w:t>
            </w: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五六年级：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以PPT形式介绍冬季节气（大寒），也可以小组合作完成立体画等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以综合实践课或者班队课交流等形式进行。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1月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“晓黑板”元旦活动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围绕“暖冬成长，祝福2018”的主题，遵循简洁可行、力所能及的原则，开展以下“五个一”（任选二）工作：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1.送出一份新年寄语。班主任拍摄一分钟左右的小视频，发布在晓黑板的晓成长中，说出对自己班级孩子的新年寄语，送出自己的新年祝福。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2.晒出一个新年愿望。引导学生对新一年的学习、生活确定一个目标，并为实现这个目标做好整体设计，并且写下自己的新年愿望，发布在班级晓成长中，互相鼓励，共同进步。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3.制作一张新年贺卡。引导学生动脑设计、动手制作一张新年贺卡，可参照市面流通的贺卡，添加新的元素，反映未成年人对新年的一种期盼，一种祝福。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4.拍一张新年自拍。引导学生利用手机、照相机，在家人聚餐、外出活动时拍摄一张自己或者和家人的合影，记录下成长的瞬间，留下美好的回忆。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5.做一件有意义的事。鼓励下学生在家长的带领下参与社区清洁卫生、环境保护和公益宣传，引导学生在元旦期间，为家庭、为伙伴、为邻居、为需要帮助的人做一件有意义的事。</w:t>
            </w:r>
          </w:p>
          <w:p>
            <w:pPr>
              <w:tabs>
                <w:tab w:val="left" w:pos="2790"/>
              </w:tabs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具体要求：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1.新年寄语，必须于12.31号前发出，鼓励任课老师参加，作品可以互相点赞，点赞数目作为评比参考。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2.尽量引导学生百分之百参与到活动中，各班级可在“五个一”（2.3.4.5）中任选一条，组织学生参加，并且记录下成长的宝贵瞬间，鼓励学生通过晓黑板记录下活动过程，便于检查和评比。</w:t>
            </w:r>
          </w:p>
          <w:p>
            <w:pPr>
              <w:spacing w:line="40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评选方法：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1.学校将设立评审小组，对各班晓黑板上传作品进行评比，优秀作品会择优发布在学校官网上。 　　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2.对积极参与的班级，给予班主任、任课老师马克杯（共30份）精美礼品奖励。对积极参与的学生，给予家长手机贴（共300份）等精美礼品奖励。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4.评选标准：班主任根据参与学生所发作品质量和点赞量等先在班级内评选出20位优秀学生。学校根据班级参与人数以及参与质量、点赞量等评选出优秀班级给予老师相应奖励。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5.奖品在2018年元旦后的第一周发放。</w:t>
            </w:r>
          </w:p>
          <w:p>
            <w:pPr>
              <w:spacing w:line="400" w:lineRule="exac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年级组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学生发展部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寒假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“幸福在来回的路上”传承行动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和家人共迎新春佳节，品味“家”的快乐【了解春节文化；探访民俗、家风；收集家乡特产；参与一道年夜饭的制作】</w:t>
            </w:r>
          </w:p>
        </w:tc>
        <w:tc>
          <w:tcPr>
            <w:tcW w:w="344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与家人一起欢度春节：</w:t>
            </w:r>
          </w:p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除夕夜：晒全家福、晒年夜饭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7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2月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冬春两季转换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新学期开学第一天：</w:t>
            </w:r>
          </w:p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“幸福在来回的路上”品年味迎春归活动</w:t>
            </w:r>
          </w:p>
        </w:tc>
        <w:tc>
          <w:tcPr>
            <w:tcW w:w="3442" w:type="dxa"/>
          </w:tcPr>
          <w:p>
            <w:pPr>
              <w:spacing w:line="400" w:lineRule="exact"/>
              <w:rPr>
                <w:rFonts w:ascii="楷体" w:hAnsi="楷体" w:eastAsia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1）开学典礼：校长赠送新学期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拼手气红包</w:t>
            </w:r>
          </w:p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2）开学第一课：品年味迎春归活动（分享家乡美食、介绍家乡特色活动；开启和春天的又一次约会。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学生发展</w:t>
            </w:r>
            <w:r>
              <w:rPr>
                <w:rFonts w:ascii="楷体" w:hAnsi="楷体" w:eastAsia="楷体"/>
                <w:sz w:val="24"/>
                <w:szCs w:val="24"/>
              </w:rPr>
              <w:t>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</w:t>
            </w:r>
            <w:r>
              <w:rPr>
                <w:rFonts w:ascii="楷体" w:hAnsi="楷体" w:eastAsia="楷体"/>
                <w:sz w:val="24"/>
                <w:szCs w:val="24"/>
              </w:rPr>
              <w:t>年级组</w:t>
            </w:r>
          </w:p>
        </w:tc>
      </w:tr>
    </w:tbl>
    <w:tbl>
      <w:tblPr>
        <w:tblStyle w:val="6"/>
        <w:tblpPr w:leftFromText="180" w:rightFromText="180" w:vertAnchor="text" w:tblpX="-3553" w:tblpY="30398"/>
        <w:tblOverlap w:val="never"/>
        <w:tblW w:w="1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62" w:type="dxa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vertAlign w:val="baseline"/>
              </w:rPr>
            </w:pPr>
          </w:p>
        </w:tc>
      </w:tr>
    </w:tbl>
    <w:p>
      <w:pPr>
        <w:spacing w:line="44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32670"/>
    <w:multiLevelType w:val="singleLevel"/>
    <w:tmpl w:val="5A4326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9931F8"/>
    <w:multiLevelType w:val="multilevel"/>
    <w:tmpl w:val="5F9931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7C3E9E"/>
    <w:multiLevelType w:val="multilevel"/>
    <w:tmpl w:val="737C3E9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FB"/>
    <w:rsid w:val="00000E3D"/>
    <w:rsid w:val="00031E44"/>
    <w:rsid w:val="0005580B"/>
    <w:rsid w:val="0008699E"/>
    <w:rsid w:val="000B1898"/>
    <w:rsid w:val="000C79D1"/>
    <w:rsid w:val="001E632C"/>
    <w:rsid w:val="001E7529"/>
    <w:rsid w:val="002714AD"/>
    <w:rsid w:val="002C656D"/>
    <w:rsid w:val="003F392B"/>
    <w:rsid w:val="00433A9F"/>
    <w:rsid w:val="00444478"/>
    <w:rsid w:val="00470D86"/>
    <w:rsid w:val="005155A4"/>
    <w:rsid w:val="005C650D"/>
    <w:rsid w:val="00666DFB"/>
    <w:rsid w:val="00677083"/>
    <w:rsid w:val="00684A47"/>
    <w:rsid w:val="006B45CE"/>
    <w:rsid w:val="006C05A0"/>
    <w:rsid w:val="00704A68"/>
    <w:rsid w:val="00707A4F"/>
    <w:rsid w:val="007556D8"/>
    <w:rsid w:val="007B6359"/>
    <w:rsid w:val="007F4BBD"/>
    <w:rsid w:val="00802B2E"/>
    <w:rsid w:val="00805B53"/>
    <w:rsid w:val="008714F9"/>
    <w:rsid w:val="00885283"/>
    <w:rsid w:val="00997505"/>
    <w:rsid w:val="009C047E"/>
    <w:rsid w:val="00A1598F"/>
    <w:rsid w:val="00A7241C"/>
    <w:rsid w:val="00A978A0"/>
    <w:rsid w:val="00B25537"/>
    <w:rsid w:val="00B972A2"/>
    <w:rsid w:val="00BA4287"/>
    <w:rsid w:val="00BE2F74"/>
    <w:rsid w:val="00C017B1"/>
    <w:rsid w:val="00CB7592"/>
    <w:rsid w:val="00D26DCE"/>
    <w:rsid w:val="00D5766F"/>
    <w:rsid w:val="00D8377E"/>
    <w:rsid w:val="00D863A5"/>
    <w:rsid w:val="00E05B68"/>
    <w:rsid w:val="00E23906"/>
    <w:rsid w:val="00E311BF"/>
    <w:rsid w:val="00E368A9"/>
    <w:rsid w:val="00E60B4C"/>
    <w:rsid w:val="00EF0B90"/>
    <w:rsid w:val="00F078C6"/>
    <w:rsid w:val="00F34D5E"/>
    <w:rsid w:val="00FC470E"/>
    <w:rsid w:val="03FF6F3B"/>
    <w:rsid w:val="06BA227C"/>
    <w:rsid w:val="06E41503"/>
    <w:rsid w:val="13FE234B"/>
    <w:rsid w:val="141E612D"/>
    <w:rsid w:val="161339D5"/>
    <w:rsid w:val="17DE26C5"/>
    <w:rsid w:val="1CD75345"/>
    <w:rsid w:val="1D3A6989"/>
    <w:rsid w:val="1EF10886"/>
    <w:rsid w:val="201B3CD2"/>
    <w:rsid w:val="20B07506"/>
    <w:rsid w:val="2783794F"/>
    <w:rsid w:val="2E5241C7"/>
    <w:rsid w:val="33842D65"/>
    <w:rsid w:val="38C1251B"/>
    <w:rsid w:val="39962320"/>
    <w:rsid w:val="3CFE20CC"/>
    <w:rsid w:val="3D79194A"/>
    <w:rsid w:val="54D84470"/>
    <w:rsid w:val="588A1CEA"/>
    <w:rsid w:val="5E206973"/>
    <w:rsid w:val="614F374D"/>
    <w:rsid w:val="631C71B9"/>
    <w:rsid w:val="68B20337"/>
    <w:rsid w:val="6A94692E"/>
    <w:rsid w:val="75D15EB7"/>
    <w:rsid w:val="78A867B0"/>
    <w:rsid w:val="7B5C27F1"/>
    <w:rsid w:val="7B5D5F31"/>
    <w:rsid w:val="7D4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257</Words>
  <Characters>1469</Characters>
  <Lines>12</Lines>
  <Paragraphs>3</Paragraphs>
  <ScaleCrop>false</ScaleCrop>
  <LinksUpToDate>false</LinksUpToDate>
  <CharactersWithSpaces>1723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2016-11-13T05:58:00Z</dcterms:created>
  <dc:creator>user</dc:creator>
  <cp:lastModifiedBy>黄小兔Miya</cp:lastModifiedBy>
  <dcterms:modified xsi:type="dcterms:W3CDTF">2017-12-28T00:30:11Z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