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07A" w:rsidRDefault="00E2107A" w:rsidP="00E2107A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教师观察记录</w:t>
      </w:r>
    </w:p>
    <w:p w:rsidR="00E2107A" w:rsidRDefault="00E2107A" w:rsidP="00E2107A">
      <w:pPr>
        <w:spacing w:line="360" w:lineRule="auto"/>
        <w:jc w:val="center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雕庄中心幼儿园</w:t>
      </w:r>
      <w:r>
        <w:rPr>
          <w:rFonts w:ascii="微软雅黑" w:eastAsia="微软雅黑" w:hAnsi="微软雅黑" w:cs="微软雅黑" w:hint="eastAsia"/>
          <w:sz w:val="24"/>
        </w:rPr>
        <w:t xml:space="preserve">  周小红</w:t>
      </w:r>
    </w:p>
    <w:p w:rsidR="00E2107A" w:rsidRDefault="00E2107A" w:rsidP="00E210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观察日期：</w:t>
      </w:r>
      <w:r>
        <w:rPr>
          <w:rFonts w:ascii="宋体" w:hAnsi="宋体" w:cs="宋体" w:hint="eastAsia"/>
          <w:sz w:val="24"/>
        </w:rPr>
        <w:t>201</w:t>
      </w:r>
      <w:r w:rsidR="007D778D">
        <w:rPr>
          <w:rFonts w:ascii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年</w:t>
      </w:r>
      <w:r w:rsidR="005E675D">
        <w:rPr>
          <w:rFonts w:ascii="宋体" w:hAnsi="宋体" w:cs="宋体" w:hint="eastAsia"/>
          <w:sz w:val="24"/>
        </w:rPr>
        <w:t>12</w:t>
      </w:r>
      <w:r>
        <w:rPr>
          <w:rFonts w:ascii="宋体" w:hAnsi="宋体" w:cs="宋体" w:hint="eastAsia"/>
          <w:sz w:val="24"/>
        </w:rPr>
        <w:t>月</w:t>
      </w:r>
      <w:r w:rsidR="005E675D">
        <w:rPr>
          <w:rFonts w:ascii="宋体" w:hAnsi="宋体" w:cs="宋体" w:hint="eastAsia"/>
          <w:sz w:val="24"/>
        </w:rPr>
        <w:t>27</w:t>
      </w:r>
      <w:r w:rsidR="00620AF2">
        <w:rPr>
          <w:rFonts w:ascii="宋体" w:hAnsi="宋体" w:cs="宋体" w:hint="eastAsia"/>
          <w:sz w:val="24"/>
        </w:rPr>
        <w:t>日</w:t>
      </w:r>
      <w:r>
        <w:rPr>
          <w:rFonts w:ascii="宋体" w:eastAsia="宋体" w:hAnsi="宋体" w:cs="宋体" w:hint="eastAsia"/>
          <w:sz w:val="24"/>
        </w:rPr>
        <w:t xml:space="preserve">          </w:t>
      </w: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t xml:space="preserve">   </w:t>
      </w:r>
      <w:r>
        <w:rPr>
          <w:rFonts w:ascii="宋体" w:eastAsia="宋体" w:hAnsi="宋体" w:cs="宋体" w:hint="eastAsia"/>
          <w:b/>
          <w:bCs/>
          <w:sz w:val="24"/>
        </w:rPr>
        <w:t>时间：</w:t>
      </w:r>
      <w:r w:rsidR="005E675D">
        <w:rPr>
          <w:rFonts w:ascii="宋体" w:eastAsia="宋体" w:hAnsi="宋体" w:cs="宋体" w:hint="eastAsia"/>
          <w:sz w:val="24"/>
        </w:rPr>
        <w:t>下</w:t>
      </w:r>
      <w:r>
        <w:rPr>
          <w:rFonts w:ascii="宋体" w:eastAsia="宋体" w:hAnsi="宋体" w:cs="宋体" w:hint="eastAsia"/>
          <w:sz w:val="24"/>
        </w:rPr>
        <w:t>午</w:t>
      </w:r>
      <w:r w:rsidR="005E675D">
        <w:rPr>
          <w:rFonts w:ascii="宋体" w:hAnsi="宋体" w:cs="宋体" w:hint="eastAsia"/>
          <w:sz w:val="24"/>
        </w:rPr>
        <w:t>3</w:t>
      </w:r>
      <w:r w:rsidR="009403AC">
        <w:rPr>
          <w:rFonts w:ascii="宋体" w:eastAsia="宋体" w:hAnsi="宋体" w:cs="宋体" w:hint="eastAsia"/>
          <w:sz w:val="24"/>
        </w:rPr>
        <w:t>：20</w:t>
      </w:r>
      <w:r>
        <w:rPr>
          <w:rFonts w:ascii="宋体" w:hAnsi="宋体" w:cs="宋体" w:hint="eastAsia"/>
          <w:sz w:val="24"/>
        </w:rPr>
        <w:t>-</w:t>
      </w:r>
      <w:r w:rsidR="005E675D">
        <w:rPr>
          <w:rFonts w:ascii="宋体" w:hAnsi="宋体" w:cs="宋体" w:hint="eastAsia"/>
          <w:sz w:val="24"/>
        </w:rPr>
        <w:t>3</w:t>
      </w:r>
      <w:r w:rsidR="009403AC">
        <w:rPr>
          <w:rFonts w:ascii="宋体" w:eastAsia="宋体" w:hAnsi="宋体" w:cs="宋体" w:hint="eastAsia"/>
          <w:sz w:val="24"/>
        </w:rPr>
        <w:t>：</w:t>
      </w:r>
      <w:r w:rsidR="005E675D">
        <w:rPr>
          <w:rFonts w:ascii="宋体" w:eastAsia="宋体" w:hAnsi="宋体" w:cs="宋体" w:hint="eastAsia"/>
          <w:sz w:val="24"/>
        </w:rPr>
        <w:t>35</w:t>
      </w:r>
    </w:p>
    <w:p w:rsidR="00E2107A" w:rsidRPr="005E675D" w:rsidRDefault="00E2107A" w:rsidP="005E675D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观察对象：</w:t>
      </w:r>
      <w:r w:rsidR="005E675D" w:rsidRPr="005E675D">
        <w:rPr>
          <w:rFonts w:ascii="宋体" w:eastAsia="宋体" w:hAnsi="宋体" w:cs="宋体" w:hint="eastAsia"/>
          <w:bCs/>
          <w:sz w:val="24"/>
        </w:rPr>
        <w:t>果果</w:t>
      </w:r>
      <w:r w:rsidR="002F0301" w:rsidRPr="005E675D">
        <w:rPr>
          <w:rFonts w:ascii="宋体" w:hAnsi="宋体" w:cs="宋体" w:hint="eastAsia"/>
          <w:bCs/>
          <w:sz w:val="24"/>
        </w:rPr>
        <w:t>（</w:t>
      </w:r>
      <w:r w:rsidR="001A539A">
        <w:rPr>
          <w:rFonts w:ascii="宋体" w:hAnsi="宋体" w:cs="宋体" w:hint="eastAsia"/>
          <w:bCs/>
          <w:sz w:val="24"/>
        </w:rPr>
        <w:t>4</w:t>
      </w:r>
      <w:r w:rsidR="002F0301" w:rsidRPr="005E675D">
        <w:rPr>
          <w:rFonts w:ascii="宋体" w:hAnsi="宋体" w:cs="宋体" w:hint="eastAsia"/>
          <w:bCs/>
          <w:sz w:val="24"/>
        </w:rPr>
        <w:t>岁</w:t>
      </w:r>
      <w:r w:rsidR="001A539A">
        <w:rPr>
          <w:rFonts w:ascii="宋体" w:hAnsi="宋体" w:cs="宋体" w:hint="eastAsia"/>
          <w:bCs/>
          <w:sz w:val="24"/>
        </w:rPr>
        <w:t>2</w:t>
      </w:r>
      <w:r w:rsidR="002F0301" w:rsidRPr="005E675D">
        <w:rPr>
          <w:rFonts w:ascii="宋体" w:hAnsi="宋体" w:cs="宋体" w:hint="eastAsia"/>
          <w:bCs/>
          <w:sz w:val="24"/>
        </w:rPr>
        <w:t>个</w:t>
      </w:r>
      <w:r w:rsidR="002F0301">
        <w:rPr>
          <w:rFonts w:ascii="宋体" w:hAnsi="宋体" w:cs="宋体" w:hint="eastAsia"/>
          <w:bCs/>
          <w:sz w:val="24"/>
        </w:rPr>
        <w:t xml:space="preserve">月）            </w:t>
      </w:r>
      <w:r w:rsidR="001A539A">
        <w:rPr>
          <w:rFonts w:ascii="宋体" w:hAnsi="宋体" w:cs="宋体" w:hint="eastAsia"/>
          <w:bCs/>
          <w:sz w:val="24"/>
        </w:rPr>
        <w:t xml:space="preserve"> </w:t>
      </w:r>
      <w:r w:rsidR="002F0301" w:rsidRPr="00E2107A">
        <w:rPr>
          <w:rFonts w:ascii="宋体" w:hAnsi="宋体" w:cs="宋体" w:hint="eastAsia"/>
          <w:b/>
          <w:sz w:val="24"/>
        </w:rPr>
        <w:t>观察地点：</w:t>
      </w:r>
      <w:r w:rsidR="005E675D">
        <w:rPr>
          <w:rFonts w:ascii="宋体" w:hAnsi="宋体" w:cs="宋体" w:hint="eastAsia"/>
          <w:sz w:val="24"/>
        </w:rPr>
        <w:t>小山坡</w:t>
      </w:r>
    </w:p>
    <w:p w:rsidR="00E2107A" w:rsidRDefault="00E2107A" w:rsidP="00E2107A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观察目的：</w:t>
      </w:r>
    </w:p>
    <w:p w:rsidR="005E675D" w:rsidRPr="004C54F7" w:rsidRDefault="005E675D" w:rsidP="005E675D">
      <w:pPr>
        <w:widowControl/>
        <w:shd w:val="clear" w:color="auto" w:fill="FFFFFF"/>
        <w:spacing w:line="360" w:lineRule="auto"/>
        <w:ind w:firstLineChars="100" w:firstLine="240"/>
        <w:rPr>
          <w:rFonts w:ascii="宋体" w:hAnsi="宋体" w:cs="Tahoma"/>
          <w:color w:val="000000"/>
          <w:kern w:val="0"/>
          <w:sz w:val="24"/>
        </w:rPr>
      </w:pPr>
      <w:r w:rsidRPr="005E675D">
        <w:rPr>
          <w:rFonts w:ascii="宋体" w:hAnsi="宋体" w:cs="Tahoma" w:hint="eastAsia"/>
          <w:color w:val="000000"/>
          <w:kern w:val="0"/>
          <w:sz w:val="24"/>
        </w:rPr>
        <w:t xml:space="preserve"> </w:t>
      </w:r>
      <w:r w:rsidRPr="004C54F7">
        <w:rPr>
          <w:rFonts w:ascii="宋体" w:hAnsi="宋体" w:cs="Tahoma" w:hint="eastAsia"/>
          <w:color w:val="000000"/>
          <w:kern w:val="0"/>
          <w:sz w:val="24"/>
        </w:rPr>
        <w:t>1.</w:t>
      </w:r>
      <w:r>
        <w:rPr>
          <w:rFonts w:ascii="宋体" w:hAnsi="宋体" w:cs="Tahoma" w:hint="eastAsia"/>
          <w:color w:val="000000"/>
          <w:kern w:val="0"/>
          <w:sz w:val="24"/>
        </w:rPr>
        <w:t>观察幼儿能否跟着小球滚的方向追逐，身体动作是否灵敏。</w:t>
      </w:r>
    </w:p>
    <w:p w:rsidR="00C04F73" w:rsidRPr="00C04F73" w:rsidRDefault="00294BF0" w:rsidP="005E675D">
      <w:pPr>
        <w:pStyle w:val="a5"/>
        <w:spacing w:line="360" w:lineRule="auto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2.根据幼儿的现有水平，教师</w:t>
      </w:r>
      <w:r w:rsidR="005E675D">
        <w:rPr>
          <w:rFonts w:ascii="宋体" w:hAnsi="宋体" w:cs="宋体" w:hint="eastAsia"/>
          <w:sz w:val="24"/>
        </w:rPr>
        <w:t>如何科学引导幼儿，</w:t>
      </w:r>
      <w:r>
        <w:rPr>
          <w:rFonts w:ascii="宋体" w:hAnsi="宋体" w:cs="宋体" w:hint="eastAsia"/>
          <w:sz w:val="24"/>
        </w:rPr>
        <w:t>是否需要调整材料及游戏的难度，</w:t>
      </w:r>
      <w:r w:rsidR="005E675D" w:rsidRPr="00C04F73">
        <w:rPr>
          <w:rFonts w:ascii="宋体" w:hAnsi="宋体" w:cs="宋体"/>
          <w:sz w:val="24"/>
        </w:rPr>
        <w:t xml:space="preserve"> </w:t>
      </w:r>
    </w:p>
    <w:p w:rsidR="00E2107A" w:rsidRDefault="00E2107A" w:rsidP="00E210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观察记录</w:t>
      </w:r>
      <w:r>
        <w:rPr>
          <w:rFonts w:ascii="宋体" w:eastAsia="宋体" w:hAnsi="宋体" w:cs="宋体" w:hint="eastAsia"/>
          <w:sz w:val="24"/>
        </w:rPr>
        <w:t>：</w:t>
      </w:r>
    </w:p>
    <w:p w:rsidR="005E675D" w:rsidRDefault="005E675D" w:rsidP="00D26055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果果将皮球往前一抛扔下了山坡，他赶紧沿着皮球滚动的方向追下去，可是皮球滚的太快，被“大灰狼”吃掉了</w:t>
      </w:r>
      <w:r w:rsidR="00D26055">
        <w:rPr>
          <w:rFonts w:ascii="宋体" w:eastAsia="宋体" w:hAnsi="宋体" w:cs="宋体" w:hint="eastAsia"/>
          <w:sz w:val="24"/>
        </w:rPr>
        <w:t>，果果撇了撇嘴巴</w:t>
      </w:r>
      <w:r>
        <w:rPr>
          <w:rFonts w:ascii="宋体" w:eastAsia="宋体" w:hAnsi="宋体" w:cs="宋体" w:hint="eastAsia"/>
          <w:sz w:val="24"/>
        </w:rPr>
        <w:t>。</w:t>
      </w:r>
    </w:p>
    <w:p w:rsidR="00D26055" w:rsidRDefault="00D26055" w:rsidP="00D26055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果果跑到山坡上，又拿起一个皮球，这一次他把皮球放在草地上，刚一松手，皮球就顺势滚下了山坡，果果站在山坡上喊着：啊！愣了一会儿跑了下去</w:t>
      </w:r>
      <w:r w:rsidR="00D05D87">
        <w:rPr>
          <w:rFonts w:ascii="宋体" w:eastAsia="宋体" w:hAnsi="宋体" w:cs="宋体" w:hint="eastAsia"/>
          <w:sz w:val="24"/>
        </w:rPr>
        <w:t>，快到山坡底时被土块绊了一跤，摔了一跤，这一次还是没有抓住球，“哼！”果果双手叉腰，噘着嘴巴走上了山坡。</w:t>
      </w:r>
    </w:p>
    <w:p w:rsidR="00D05D87" w:rsidRPr="00D05D87" w:rsidRDefault="00D05D87" w:rsidP="00D26055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“果果加油。”我喊道。果果拿起一个皮球放在山坡上，皮球顺势滚了下来，只见他飞速</w:t>
      </w:r>
      <w:r w:rsidR="00490746">
        <w:rPr>
          <w:rFonts w:ascii="宋体" w:eastAsia="宋体" w:hAnsi="宋体" w:cs="宋体" w:hint="eastAsia"/>
          <w:sz w:val="24"/>
        </w:rPr>
        <w:t>跑下山，到平地上后速度更快，可是球已经快滚</w:t>
      </w:r>
      <w:r w:rsidR="00203295">
        <w:rPr>
          <w:rFonts w:ascii="宋体" w:eastAsia="宋体" w:hAnsi="宋体" w:cs="宋体" w:hint="eastAsia"/>
          <w:sz w:val="24"/>
        </w:rPr>
        <w:t>到“大灰狼”那里了，他往前一扑，整个身体趴在地上，双手抱住皮球,</w:t>
      </w:r>
      <w:r w:rsidR="00490746">
        <w:rPr>
          <w:rFonts w:ascii="宋体" w:eastAsia="宋体" w:hAnsi="宋体" w:cs="宋体" w:hint="eastAsia"/>
          <w:sz w:val="24"/>
        </w:rPr>
        <w:t>皮球终于“狼口脱险”。</w:t>
      </w:r>
    </w:p>
    <w:p w:rsidR="001D6672" w:rsidRPr="0065564C" w:rsidRDefault="0065564C" w:rsidP="00364DD4">
      <w:pPr>
        <w:spacing w:line="360" w:lineRule="auto"/>
        <w:rPr>
          <w:b/>
          <w:sz w:val="24"/>
          <w:szCs w:val="24"/>
        </w:rPr>
      </w:pPr>
      <w:r w:rsidRPr="0065564C">
        <w:rPr>
          <w:rFonts w:hint="eastAsia"/>
          <w:b/>
          <w:sz w:val="24"/>
          <w:szCs w:val="24"/>
        </w:rPr>
        <w:t>分析</w:t>
      </w:r>
      <w:r w:rsidR="00364DD4">
        <w:rPr>
          <w:rFonts w:hint="eastAsia"/>
          <w:b/>
          <w:sz w:val="24"/>
          <w:szCs w:val="24"/>
        </w:rPr>
        <w:t>:</w:t>
      </w:r>
    </w:p>
    <w:p w:rsidR="00203295" w:rsidRDefault="00203295" w:rsidP="007B2B2B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追逐是幼儿身体协调性发展的一个重要方面，能跟着小球滚的方向追逐、在一定距离内追到小球，是判断幼儿身体动作是否协调灵敏的重要指标。</w:t>
      </w:r>
      <w:r w:rsidR="00112F93">
        <w:rPr>
          <w:rFonts w:ascii="宋体" w:hAnsi="宋体" w:cs="宋体" w:hint="eastAsia"/>
          <w:sz w:val="24"/>
        </w:rPr>
        <w:t>从案例中可以看出，</w:t>
      </w:r>
      <w:r w:rsidR="00697140">
        <w:rPr>
          <w:rFonts w:ascii="宋体" w:hAnsi="宋体" w:cs="宋体" w:hint="eastAsia"/>
          <w:sz w:val="24"/>
        </w:rPr>
        <w:t>果果的追逐能力高于平均水平</w:t>
      </w:r>
      <w:r>
        <w:rPr>
          <w:rFonts w:ascii="宋体" w:hAnsi="宋体" w:cs="宋体" w:hint="eastAsia"/>
          <w:sz w:val="24"/>
        </w:rPr>
        <w:t>，</w:t>
      </w:r>
      <w:r w:rsidR="00112F93">
        <w:rPr>
          <w:rFonts w:ascii="宋体" w:hAnsi="宋体" w:cs="宋体" w:hint="eastAsia"/>
          <w:sz w:val="24"/>
        </w:rPr>
        <w:t>能够跟随小球滚动的方向追逐，并且能够从山坡上跑下来追逐，但是期间他也因为山坡路不平而摔跤，其身体灵敏性还有待提高。</w:t>
      </w:r>
    </w:p>
    <w:p w:rsidR="00452DEA" w:rsidRDefault="00112F93" w:rsidP="00697140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果果在游戏中愿意不断尝试，失败了两次并不气馁，而是再一次尝试，说明他的坚持性较好。并且他善于动脑，总结前两次没有抓住小球的原因，</w:t>
      </w:r>
      <w:r w:rsidR="00697140">
        <w:rPr>
          <w:rFonts w:ascii="宋体" w:hAnsi="宋体" w:cs="宋体" w:hint="eastAsia"/>
          <w:sz w:val="24"/>
        </w:rPr>
        <w:t>第三次加快速度，当看见小球快被“大灰狼”吃掉时整个身体扑了过去，</w:t>
      </w:r>
      <w:r>
        <w:rPr>
          <w:rFonts w:ascii="宋体" w:hAnsi="宋体" w:cs="宋体" w:hint="eastAsia"/>
          <w:sz w:val="24"/>
        </w:rPr>
        <w:t>具有良好的游戏品质。</w:t>
      </w:r>
    </w:p>
    <w:p w:rsidR="007F60D3" w:rsidRDefault="0065564C" w:rsidP="00364DD4">
      <w:pPr>
        <w:spacing w:line="360" w:lineRule="auto"/>
        <w:rPr>
          <w:b/>
          <w:sz w:val="24"/>
          <w:szCs w:val="24"/>
        </w:rPr>
      </w:pPr>
      <w:r w:rsidRPr="0065564C">
        <w:rPr>
          <w:rFonts w:hint="eastAsia"/>
          <w:b/>
          <w:sz w:val="24"/>
          <w:szCs w:val="24"/>
        </w:rPr>
        <w:t>调整</w:t>
      </w:r>
      <w:r w:rsidR="00364DD4">
        <w:rPr>
          <w:rFonts w:hint="eastAsia"/>
          <w:b/>
          <w:sz w:val="24"/>
          <w:szCs w:val="24"/>
        </w:rPr>
        <w:t>:</w:t>
      </w:r>
    </w:p>
    <w:p w:rsidR="00E2389E" w:rsidRPr="00E2389E" w:rsidRDefault="00E2389E" w:rsidP="00E2389E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1.</w:t>
      </w:r>
      <w:r w:rsidR="00697140" w:rsidRPr="00E2389E">
        <w:rPr>
          <w:rFonts w:hint="eastAsia"/>
          <w:sz w:val="24"/>
          <w:szCs w:val="24"/>
        </w:rPr>
        <w:t>锻炼幼儿的追逐能力可循序渐进，先在光滑平地上，幼儿能够跟着小球滚动方向追，再在坡度较小的山坡上，</w:t>
      </w:r>
      <w:r w:rsidRPr="00E2389E">
        <w:rPr>
          <w:rFonts w:hint="eastAsia"/>
          <w:sz w:val="24"/>
          <w:szCs w:val="24"/>
        </w:rPr>
        <w:t>幼儿学会下坡后，再在坡度较高的山坡上追逐小球。在游戏前期，许多幼儿不敢下坡，可采用这样的方法。</w:t>
      </w:r>
    </w:p>
    <w:p w:rsidR="00E2389E" w:rsidRDefault="00E2389E" w:rsidP="00EB6E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="00A26ED2">
        <w:rPr>
          <w:rFonts w:hint="eastAsia"/>
          <w:sz w:val="24"/>
          <w:szCs w:val="24"/>
        </w:rPr>
        <w:t>从游戏开展情况看，小球被“大灰狼”吃掉的概率较高，因此，教师在设计小球滚动距离时应该多次尝试，平地的滚动距离应该再长一些，让幼儿有充分的时间追逐小球，锻炼追逐物体的能力。</w:t>
      </w:r>
    </w:p>
    <w:p w:rsidR="00A26ED2" w:rsidRDefault="00A26ED2" w:rsidP="00EB6E02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 w:rsidR="001A539A" w:rsidRPr="001A539A">
        <w:rPr>
          <w:rFonts w:hint="eastAsia"/>
          <w:sz w:val="24"/>
          <w:szCs w:val="24"/>
        </w:rPr>
        <w:t xml:space="preserve"> </w:t>
      </w:r>
      <w:r w:rsidR="001A539A">
        <w:rPr>
          <w:rFonts w:hint="eastAsia"/>
          <w:sz w:val="24"/>
          <w:szCs w:val="24"/>
        </w:rPr>
        <w:t>针对小班幼儿的年龄特点，教师在设计游戏时应更具有情境性，创设的环境、材料更具体形象，如果园可放一颗果树，大灰狼可带上头饰、披上披风，这样有利于小班幼儿更加投入到游戏中，参与度更高。</w:t>
      </w:r>
    </w:p>
    <w:p w:rsidR="00166AC4" w:rsidRPr="00166AC4" w:rsidRDefault="00166AC4" w:rsidP="00166AC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341286" cy="1695450"/>
            <wp:effectExtent l="19050" t="0" r="1864" b="0"/>
            <wp:docPr id="2" name="图片 2" descr="D:\Program Files (x86)\Tencent\QQ\842915707\FileRecv\MobileFile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 (x86)\Tencent\QQ\842915707\FileRecv\MobileFile\IMG_2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86" t="21084" r="14939" b="2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05" cy="16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18557" cy="1695450"/>
            <wp:effectExtent l="19050" t="0" r="793" b="0"/>
            <wp:docPr id="5" name="图片 4" descr="C:\Users\czy\AppData\Roaming\Tencent\Users\842915707\QQ\WinTemp\RichOle\DOBJUXH7X~QOMA%MJUJWN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y\AppData\Roaming\Tencent\Users\842915707\QQ\WinTemp\RichOle\DOBJUXH7X~QOMA%MJUJWNK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5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C4" w:rsidRDefault="00166AC4" w:rsidP="00166AC4">
      <w:pPr>
        <w:spacing w:line="360" w:lineRule="auto"/>
        <w:ind w:firstLineChars="200" w:firstLine="482"/>
        <w:jc w:val="center"/>
        <w:rPr>
          <w:rFonts w:hint="eastAsia"/>
          <w:b/>
          <w:sz w:val="24"/>
          <w:szCs w:val="24"/>
        </w:rPr>
      </w:pPr>
    </w:p>
    <w:p w:rsidR="00217985" w:rsidRDefault="00166AC4" w:rsidP="00166AC4">
      <w:pPr>
        <w:spacing w:line="360" w:lineRule="auto"/>
        <w:rPr>
          <w:rFonts w:hint="eastAsia"/>
          <w:b/>
          <w:sz w:val="24"/>
          <w:szCs w:val="24"/>
        </w:rPr>
      </w:pPr>
      <w:r w:rsidRPr="00166AC4">
        <w:rPr>
          <w:b/>
          <w:sz w:val="24"/>
          <w:szCs w:val="24"/>
        </w:rPr>
        <w:drawing>
          <wp:inline distT="0" distB="0" distL="0" distR="0">
            <wp:extent cx="2333625" cy="1702595"/>
            <wp:effectExtent l="19050" t="0" r="0" b="0"/>
            <wp:docPr id="4" name="图片 3" descr="D:\Program Files (x86)\Tencent\QQ\842915707\FileRecv\MobileFile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 (x86)\Tencent\QQ\842915707\FileRecv\MobileFile\IMG_2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13" cy="170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>
            <wp:extent cx="2428240" cy="1695450"/>
            <wp:effectExtent l="19050" t="0" r="0" b="0"/>
            <wp:docPr id="1" name="图片 1" descr="D:\Program Files (x86)\Tencent\QQ\842915707\FileRecv\MobileFile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Tencent\QQ\842915707\FileRecv\MobileFile\IMG_2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6" cy="169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C4" w:rsidRPr="007F60D3" w:rsidRDefault="00166AC4" w:rsidP="00166AC4">
      <w:pPr>
        <w:spacing w:line="360" w:lineRule="auto"/>
        <w:rPr>
          <w:b/>
          <w:sz w:val="24"/>
          <w:szCs w:val="24"/>
        </w:rPr>
      </w:pPr>
    </w:p>
    <w:sectPr w:rsidR="00166AC4" w:rsidRPr="007F60D3" w:rsidSect="004B2A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4FB" w:rsidRDefault="009C64FB" w:rsidP="00BB20E4">
      <w:r>
        <w:separator/>
      </w:r>
    </w:p>
  </w:endnote>
  <w:endnote w:type="continuationSeparator" w:id="1">
    <w:p w:rsidR="009C64FB" w:rsidRDefault="009C64FB" w:rsidP="00BB2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4FB" w:rsidRDefault="009C64FB" w:rsidP="00BB20E4">
      <w:r>
        <w:separator/>
      </w:r>
    </w:p>
  </w:footnote>
  <w:footnote w:type="continuationSeparator" w:id="1">
    <w:p w:rsidR="009C64FB" w:rsidRDefault="009C64FB" w:rsidP="00BB20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71DF8"/>
    <w:multiLevelType w:val="hybridMultilevel"/>
    <w:tmpl w:val="B40C9EE0"/>
    <w:lvl w:ilvl="0" w:tplc="46BAB3BC">
      <w:start w:val="1"/>
      <w:numFmt w:val="decimal"/>
      <w:lvlText w:val="%1."/>
      <w:lvlJc w:val="left"/>
      <w:pPr>
        <w:ind w:left="114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4BE446A"/>
    <w:multiLevelType w:val="hybridMultilevel"/>
    <w:tmpl w:val="20DE3696"/>
    <w:lvl w:ilvl="0" w:tplc="3D1E0D7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2C515E2D"/>
    <w:multiLevelType w:val="hybridMultilevel"/>
    <w:tmpl w:val="A95E1F0E"/>
    <w:lvl w:ilvl="0" w:tplc="41E6A6C0">
      <w:start w:val="1"/>
      <w:numFmt w:val="decimal"/>
      <w:lvlText w:val="%1."/>
      <w:lvlJc w:val="left"/>
      <w:pPr>
        <w:ind w:left="114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D0873"/>
    <w:multiLevelType w:val="hybridMultilevel"/>
    <w:tmpl w:val="6172AFBA"/>
    <w:lvl w:ilvl="0" w:tplc="549668F0">
      <w:start w:val="1"/>
      <w:numFmt w:val="decimal"/>
      <w:lvlText w:val="%1."/>
      <w:lvlJc w:val="left"/>
      <w:pPr>
        <w:ind w:left="114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BD85D57"/>
    <w:multiLevelType w:val="hybridMultilevel"/>
    <w:tmpl w:val="3F08665A"/>
    <w:lvl w:ilvl="0" w:tplc="64D84F30">
      <w:start w:val="1"/>
      <w:numFmt w:val="decimal"/>
      <w:lvlText w:val="%1."/>
      <w:lvlJc w:val="left"/>
      <w:pPr>
        <w:ind w:left="1142" w:hanging="6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>
    <w:nsid w:val="76A5792E"/>
    <w:multiLevelType w:val="hybridMultilevel"/>
    <w:tmpl w:val="8466CDC4"/>
    <w:lvl w:ilvl="0" w:tplc="7FDA58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0E4"/>
    <w:rsid w:val="000052B2"/>
    <w:rsid w:val="00022287"/>
    <w:rsid w:val="000F75F9"/>
    <w:rsid w:val="00112F93"/>
    <w:rsid w:val="00154FD5"/>
    <w:rsid w:val="00166AC4"/>
    <w:rsid w:val="001A539A"/>
    <w:rsid w:val="001D6672"/>
    <w:rsid w:val="00203295"/>
    <w:rsid w:val="00217985"/>
    <w:rsid w:val="00294BF0"/>
    <w:rsid w:val="002F0301"/>
    <w:rsid w:val="003227BF"/>
    <w:rsid w:val="00346982"/>
    <w:rsid w:val="003626E8"/>
    <w:rsid w:val="00364DD4"/>
    <w:rsid w:val="00387967"/>
    <w:rsid w:val="003B4BCA"/>
    <w:rsid w:val="003E0A98"/>
    <w:rsid w:val="00452DEA"/>
    <w:rsid w:val="00490746"/>
    <w:rsid w:val="004B2A0F"/>
    <w:rsid w:val="004F17F3"/>
    <w:rsid w:val="00524166"/>
    <w:rsid w:val="00582541"/>
    <w:rsid w:val="005964BB"/>
    <w:rsid w:val="005E675D"/>
    <w:rsid w:val="005F118C"/>
    <w:rsid w:val="00620AF2"/>
    <w:rsid w:val="006259AE"/>
    <w:rsid w:val="0065564C"/>
    <w:rsid w:val="00697140"/>
    <w:rsid w:val="006B2FD0"/>
    <w:rsid w:val="006C7C1B"/>
    <w:rsid w:val="006D7E05"/>
    <w:rsid w:val="006F5B13"/>
    <w:rsid w:val="00733DA8"/>
    <w:rsid w:val="007B2B2B"/>
    <w:rsid w:val="007D778D"/>
    <w:rsid w:val="007F60D3"/>
    <w:rsid w:val="0081001C"/>
    <w:rsid w:val="008A2E81"/>
    <w:rsid w:val="009022DB"/>
    <w:rsid w:val="009403AC"/>
    <w:rsid w:val="00977D96"/>
    <w:rsid w:val="009C64FB"/>
    <w:rsid w:val="00A26ED2"/>
    <w:rsid w:val="00AB448B"/>
    <w:rsid w:val="00B15CB8"/>
    <w:rsid w:val="00B52208"/>
    <w:rsid w:val="00BB20E4"/>
    <w:rsid w:val="00BD3808"/>
    <w:rsid w:val="00C04F73"/>
    <w:rsid w:val="00C3370F"/>
    <w:rsid w:val="00C57F1E"/>
    <w:rsid w:val="00D05D87"/>
    <w:rsid w:val="00D26055"/>
    <w:rsid w:val="00D90AE0"/>
    <w:rsid w:val="00DB3688"/>
    <w:rsid w:val="00DD341E"/>
    <w:rsid w:val="00E2107A"/>
    <w:rsid w:val="00E2389E"/>
    <w:rsid w:val="00E5111D"/>
    <w:rsid w:val="00E6075E"/>
    <w:rsid w:val="00EB6E02"/>
    <w:rsid w:val="00EF2219"/>
    <w:rsid w:val="00F87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20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20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20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20E4"/>
    <w:rPr>
      <w:sz w:val="18"/>
      <w:szCs w:val="18"/>
    </w:rPr>
  </w:style>
  <w:style w:type="paragraph" w:styleId="a5">
    <w:name w:val="List Paragraph"/>
    <w:basedOn w:val="a"/>
    <w:uiPriority w:val="34"/>
    <w:qFormat/>
    <w:rsid w:val="003626E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66AC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6A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8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22</cp:revision>
  <dcterms:created xsi:type="dcterms:W3CDTF">2015-08-26T03:54:00Z</dcterms:created>
  <dcterms:modified xsi:type="dcterms:W3CDTF">2017-12-29T03:36:00Z</dcterms:modified>
</cp:coreProperties>
</file>