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039E1" w14:textId="2D6E6C7D" w:rsidR="00A954C7" w:rsidRDefault="00406E0F" w:rsidP="00A954C7">
      <w:pPr>
        <w:widowControl/>
        <w:autoSpaceDE w:val="0"/>
        <w:autoSpaceDN w:val="0"/>
        <w:adjustRightInd w:val="0"/>
        <w:spacing w:line="283" w:lineRule="auto"/>
        <w:jc w:val="center"/>
        <w:rPr>
          <w:rFonts w:ascii="FangSong" w:eastAsia="FangSong" w:hAnsi="FangSong" w:cs="PingFang SC"/>
          <w:color w:val="000000"/>
          <w:kern w:val="0"/>
        </w:rPr>
      </w:pPr>
      <w:r>
        <w:rPr>
          <w:rFonts w:ascii="FangSong" w:eastAsia="FangSong" w:hAnsi="FangSong" w:cs="PingFang SC" w:hint="eastAsia"/>
          <w:color w:val="000000"/>
          <w:kern w:val="0"/>
        </w:rPr>
        <w:t>主题系列课《请为我点赞</w:t>
      </w:r>
      <w:r w:rsidR="00A954C7">
        <w:rPr>
          <w:rFonts w:ascii="FangSong" w:eastAsia="FangSong" w:hAnsi="FangSong" w:cs="PingFang SC" w:hint="eastAsia"/>
          <w:color w:val="000000"/>
          <w:kern w:val="0"/>
        </w:rPr>
        <w:t>》</w:t>
      </w:r>
    </w:p>
    <w:p w14:paraId="6BA926F5" w14:textId="77777777" w:rsidR="00A954C7" w:rsidRDefault="00A954C7" w:rsidP="00A954C7">
      <w:pPr>
        <w:widowControl/>
        <w:autoSpaceDE w:val="0"/>
        <w:autoSpaceDN w:val="0"/>
        <w:adjustRightInd w:val="0"/>
        <w:spacing w:line="283" w:lineRule="auto"/>
        <w:jc w:val="right"/>
        <w:rPr>
          <w:rFonts w:ascii="FangSong" w:eastAsia="FangSong" w:hAnsi="FangSong" w:cs="PingFang SC"/>
          <w:color w:val="000000"/>
          <w:kern w:val="0"/>
        </w:rPr>
      </w:pPr>
      <w:r>
        <w:rPr>
          <w:rFonts w:ascii="FangSong" w:eastAsia="FangSong" w:hAnsi="FangSong" w:cs="PingFang SC" w:hint="eastAsia"/>
          <w:color w:val="000000"/>
          <w:kern w:val="0"/>
        </w:rPr>
        <w:t>诺贝尔之旅第三站——奥斯卡电影节</w:t>
      </w:r>
    </w:p>
    <w:p w14:paraId="53486403" w14:textId="77777777" w:rsidR="00A954C7" w:rsidRDefault="00A954C7" w:rsidP="00A954C7">
      <w:pPr>
        <w:widowControl/>
        <w:wordWrap w:val="0"/>
        <w:autoSpaceDE w:val="0"/>
        <w:autoSpaceDN w:val="0"/>
        <w:adjustRightInd w:val="0"/>
        <w:spacing w:line="283" w:lineRule="auto"/>
        <w:jc w:val="right"/>
        <w:rPr>
          <w:rFonts w:ascii="FangSong" w:eastAsia="FangSong" w:hAnsi="FangSong" w:cs="PingFang SC"/>
          <w:color w:val="000000"/>
          <w:kern w:val="0"/>
        </w:rPr>
      </w:pPr>
      <w:r>
        <w:rPr>
          <w:rFonts w:ascii="FangSong" w:eastAsia="FangSong" w:hAnsi="FangSong" w:cs="PingFang SC" w:hint="eastAsia"/>
          <w:color w:val="000000"/>
          <w:kern w:val="0"/>
        </w:rPr>
        <w:t>执教：常州市北郊小学 蒋婷</w:t>
      </w:r>
    </w:p>
    <w:p w14:paraId="1B31AD38" w14:textId="4AD87813" w:rsidR="00A954C7" w:rsidRDefault="00B312E3" w:rsidP="00A954C7">
      <w:pPr>
        <w:widowControl/>
        <w:autoSpaceDE w:val="0"/>
        <w:autoSpaceDN w:val="0"/>
        <w:adjustRightInd w:val="0"/>
        <w:spacing w:line="283" w:lineRule="auto"/>
        <w:rPr>
          <w:rFonts w:ascii="FangSong" w:eastAsia="FangSong" w:hAnsi="FangSong" w:cs="PingFang SC"/>
          <w:color w:val="000000"/>
          <w:kern w:val="0"/>
        </w:rPr>
      </w:pPr>
      <w:r>
        <w:rPr>
          <w:rFonts w:ascii="FangSong" w:eastAsia="FangSong" w:hAnsi="FangSong" w:cs="PingFang SC" w:hint="eastAsia"/>
          <w:color w:val="000000"/>
          <w:kern w:val="0"/>
        </w:rPr>
        <w:t>教学目标：</w:t>
      </w:r>
    </w:p>
    <w:p w14:paraId="7554A204" w14:textId="6DC366D0" w:rsidR="00B312E3" w:rsidRPr="00B312E3" w:rsidRDefault="00B312E3" w:rsidP="00B312E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line="283" w:lineRule="auto"/>
        <w:ind w:firstLineChars="0"/>
        <w:rPr>
          <w:rFonts w:ascii="FangSong" w:eastAsia="FangSong" w:hAnsi="FangSong" w:cs="PingFang SC"/>
          <w:color w:val="000000"/>
          <w:kern w:val="0"/>
        </w:rPr>
      </w:pPr>
      <w:r w:rsidRPr="00B312E3">
        <w:rPr>
          <w:rFonts w:ascii="FangSong" w:eastAsia="FangSong" w:hAnsi="FangSong" w:cs="PingFang SC" w:hint="eastAsia"/>
          <w:color w:val="000000"/>
          <w:kern w:val="0"/>
        </w:rPr>
        <w:t>了解</w:t>
      </w:r>
      <w:r>
        <w:rPr>
          <w:rFonts w:ascii="FangSong" w:eastAsia="FangSong" w:hAnsi="FangSong" w:cs="PingFang SC" w:hint="eastAsia"/>
          <w:color w:val="000000"/>
          <w:kern w:val="0"/>
        </w:rPr>
        <w:t>电影的</w:t>
      </w:r>
      <w:r w:rsidRPr="00B312E3">
        <w:rPr>
          <w:rFonts w:ascii="FangSong" w:eastAsia="FangSong" w:hAnsi="FangSong" w:cs="PingFang SC" w:hint="eastAsia"/>
          <w:color w:val="000000"/>
          <w:kern w:val="0"/>
        </w:rPr>
        <w:t>特写镜头和</w:t>
      </w:r>
      <w:r>
        <w:rPr>
          <w:rFonts w:ascii="FangSong" w:eastAsia="FangSong" w:hAnsi="FangSong" w:cs="PingFang SC" w:hint="eastAsia"/>
          <w:color w:val="000000"/>
          <w:kern w:val="0"/>
        </w:rPr>
        <w:t>文章的</w:t>
      </w:r>
      <w:r w:rsidRPr="00B312E3">
        <w:rPr>
          <w:rFonts w:ascii="FangSong" w:eastAsia="FangSong" w:hAnsi="FangSong" w:cs="PingFang SC" w:hint="eastAsia"/>
          <w:color w:val="000000"/>
          <w:kern w:val="0"/>
        </w:rPr>
        <w:t>细节描写</w:t>
      </w:r>
      <w:r>
        <w:rPr>
          <w:rFonts w:ascii="FangSong" w:eastAsia="FangSong" w:hAnsi="FangSong" w:cs="PingFang SC" w:hint="eastAsia"/>
          <w:color w:val="000000"/>
          <w:kern w:val="0"/>
        </w:rPr>
        <w:t>之间的</w:t>
      </w:r>
      <w:r w:rsidRPr="00B312E3">
        <w:rPr>
          <w:rFonts w:ascii="FangSong" w:eastAsia="FangSong" w:hAnsi="FangSong" w:cs="PingFang SC" w:hint="eastAsia"/>
          <w:color w:val="000000"/>
          <w:kern w:val="0"/>
        </w:rPr>
        <w:t>关系</w:t>
      </w:r>
      <w:r>
        <w:rPr>
          <w:rFonts w:ascii="FangSong" w:eastAsia="FangSong" w:hAnsi="FangSong" w:cs="PingFang SC" w:hint="eastAsia"/>
          <w:color w:val="000000"/>
          <w:kern w:val="0"/>
        </w:rPr>
        <w:t>。</w:t>
      </w:r>
    </w:p>
    <w:p w14:paraId="64B22E01" w14:textId="2033C696" w:rsidR="00B312E3" w:rsidRDefault="00B312E3" w:rsidP="00B312E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spacing w:line="283" w:lineRule="auto"/>
        <w:ind w:firstLineChars="0"/>
        <w:rPr>
          <w:rFonts w:ascii="FangSong" w:eastAsia="FangSong" w:hAnsi="FangSong" w:cs="PingFang SC"/>
          <w:color w:val="000000"/>
          <w:kern w:val="0"/>
        </w:rPr>
      </w:pPr>
      <w:r>
        <w:rPr>
          <w:rFonts w:ascii="FangSong" w:eastAsia="FangSong" w:hAnsi="FangSong" w:cs="PingFang SC" w:hint="eastAsia"/>
          <w:color w:val="000000"/>
          <w:kern w:val="0"/>
        </w:rPr>
        <w:t>围绕“猪肚”进行修改。</w:t>
      </w:r>
    </w:p>
    <w:p w14:paraId="48C74877" w14:textId="77777777" w:rsidR="00B312E3" w:rsidRDefault="00B312E3" w:rsidP="00B312E3">
      <w:pPr>
        <w:widowControl/>
        <w:autoSpaceDE w:val="0"/>
        <w:autoSpaceDN w:val="0"/>
        <w:adjustRightInd w:val="0"/>
        <w:spacing w:line="283" w:lineRule="auto"/>
        <w:rPr>
          <w:rFonts w:ascii="FangSong" w:eastAsia="FangSong" w:hAnsi="FangSong" w:cs="PingFang SC"/>
          <w:color w:val="000000"/>
          <w:kern w:val="0"/>
        </w:rPr>
      </w:pPr>
    </w:p>
    <w:p w14:paraId="2FB9411E" w14:textId="2EFE5303" w:rsidR="00B312E3" w:rsidRPr="00B312E3" w:rsidRDefault="00B312E3" w:rsidP="00B312E3">
      <w:pPr>
        <w:widowControl/>
        <w:autoSpaceDE w:val="0"/>
        <w:autoSpaceDN w:val="0"/>
        <w:adjustRightInd w:val="0"/>
        <w:spacing w:line="283" w:lineRule="auto"/>
        <w:rPr>
          <w:rFonts w:ascii="FangSong" w:eastAsia="FangSong" w:hAnsi="FangSong" w:cs="PingFang SC"/>
          <w:color w:val="000000"/>
          <w:kern w:val="0"/>
        </w:rPr>
      </w:pPr>
      <w:r>
        <w:rPr>
          <w:rFonts w:ascii="FangSong" w:eastAsia="FangSong" w:hAnsi="FangSong" w:cs="PingFang SC" w:hint="eastAsia"/>
          <w:color w:val="000000"/>
          <w:kern w:val="0"/>
        </w:rPr>
        <w:t>教学过程：</w:t>
      </w:r>
    </w:p>
    <w:p w14:paraId="5BCF06EC" w14:textId="77777777" w:rsidR="00A954C7" w:rsidRPr="00A954C7" w:rsidRDefault="00A954C7" w:rsidP="00A954C7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Helvetica Neue"/>
          <w:color w:val="000000"/>
          <w:kern w:val="0"/>
        </w:rPr>
      </w:pPr>
      <w:r w:rsidRPr="00A954C7">
        <w:rPr>
          <w:rFonts w:ascii="FangSong" w:eastAsia="FangSong" w:hAnsi="FangSong" w:cs="PingFang SC" w:hint="eastAsia"/>
          <w:color w:val="000000"/>
          <w:kern w:val="0"/>
        </w:rPr>
        <w:t>一、导入</w:t>
      </w:r>
    </w:p>
    <w:p w14:paraId="0CECB181" w14:textId="01AD6327" w:rsidR="00A954C7" w:rsidRPr="00A954C7" w:rsidRDefault="00A954C7" w:rsidP="00A954C7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Helvetica Neue"/>
          <w:color w:val="000000"/>
          <w:kern w:val="0"/>
        </w:rPr>
      </w:pPr>
      <w:r w:rsidRPr="00A954C7">
        <w:rPr>
          <w:rFonts w:ascii="FangSong" w:eastAsia="FangSong" w:hAnsi="FangSong" w:cs="Helvetica Neue"/>
          <w:color w:val="000000"/>
          <w:kern w:val="0"/>
        </w:rPr>
        <w:t>1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、在诺贝尔之旅当中，我们收获颇丰。知道了一篇文章要有题目、开头、主体和结尾。为了</w:t>
      </w:r>
      <w:proofErr w:type="gramStart"/>
      <w:r w:rsidRPr="00A954C7">
        <w:rPr>
          <w:rFonts w:ascii="FangSong" w:eastAsia="FangSong" w:hAnsi="FangSong" w:cs="PingFang SC" w:hint="eastAsia"/>
          <w:color w:val="000000"/>
          <w:kern w:val="0"/>
        </w:rPr>
        <w:t>让文章</w:t>
      </w:r>
      <w:proofErr w:type="gramEnd"/>
      <w:r w:rsidRPr="00A954C7">
        <w:rPr>
          <w:rFonts w:ascii="FangSong" w:eastAsia="FangSong" w:hAnsi="FangSong" w:cs="PingFang SC" w:hint="eastAsia"/>
          <w:color w:val="000000"/>
          <w:kern w:val="0"/>
        </w:rPr>
        <w:t>写得更精彩，对应要有靓题、凤头、猪肚和</w:t>
      </w:r>
      <w:proofErr w:type="gramStart"/>
      <w:r w:rsidRPr="00A954C7">
        <w:rPr>
          <w:rFonts w:ascii="FangSong" w:eastAsia="FangSong" w:hAnsi="FangSong" w:cs="PingFang SC" w:hint="eastAsia"/>
          <w:color w:val="000000"/>
          <w:kern w:val="0"/>
        </w:rPr>
        <w:t>豹尾</w:t>
      </w:r>
      <w:proofErr w:type="gramEnd"/>
      <w:r w:rsidRPr="00A954C7">
        <w:rPr>
          <w:rFonts w:ascii="FangSong" w:eastAsia="FangSong" w:hAnsi="FangSong" w:cs="PingFang SC" w:hint="eastAsia"/>
          <w:color w:val="000000"/>
          <w:kern w:val="0"/>
        </w:rPr>
        <w:t>。</w:t>
      </w:r>
    </w:p>
    <w:p w14:paraId="6F626B84" w14:textId="77777777" w:rsidR="004448B8" w:rsidRPr="00A954C7" w:rsidRDefault="00A954C7" w:rsidP="00A954C7">
      <w:pPr>
        <w:rPr>
          <w:rFonts w:ascii="FangSong" w:eastAsia="FangSong" w:hAnsi="FangSong" w:cs="PingFang SC"/>
          <w:color w:val="000000"/>
          <w:kern w:val="0"/>
        </w:rPr>
      </w:pPr>
      <w:r w:rsidRPr="00A954C7">
        <w:rPr>
          <w:rFonts w:ascii="FangSong" w:eastAsia="FangSong" w:hAnsi="FangSong" w:cs="Helvetica Neue"/>
          <w:color w:val="000000"/>
          <w:kern w:val="0"/>
        </w:rPr>
        <w:t>2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、在我们结束了诺贝尔之旅的第二站后，奥斯卡主办方就在全景平台上发布了导演邀请函。</w:t>
      </w:r>
    </w:p>
    <w:p w14:paraId="2DC39600" w14:textId="77777777" w:rsidR="00A954C7" w:rsidRPr="00A954C7" w:rsidRDefault="00A954C7" w:rsidP="00A954C7">
      <w:pPr>
        <w:rPr>
          <w:rFonts w:ascii="FangSong" w:eastAsia="FangSong" w:hAnsi="FangSong" w:cs="PingFang SC"/>
          <w:color w:val="000000"/>
          <w:kern w:val="0"/>
        </w:rPr>
      </w:pPr>
      <w:r w:rsidRPr="00A954C7">
        <w:rPr>
          <w:rFonts w:ascii="FangSong" w:eastAsia="FangSong" w:hAnsi="FangSong" w:cs="Helvetica Neue"/>
          <w:color w:val="000000"/>
          <w:kern w:val="0"/>
        </w:rPr>
        <w:t>3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、谁来读一下导演邀请函的内容？</w:t>
      </w:r>
    </w:p>
    <w:p w14:paraId="435E38F8" w14:textId="77777777" w:rsidR="00A954C7" w:rsidRPr="00A954C7" w:rsidRDefault="00A954C7" w:rsidP="00A954C7">
      <w:pPr>
        <w:rPr>
          <w:rFonts w:ascii="FangSong" w:eastAsia="FangSong" w:hAnsi="FangSong"/>
        </w:rPr>
      </w:pPr>
      <w:bookmarkStart w:id="0" w:name="_GoBack"/>
      <w:r w:rsidRPr="00A954C7">
        <w:rPr>
          <w:rFonts w:ascii="FangSong" w:eastAsia="FangSong" w:hAnsi="FangSong" w:cs="PingFang SC"/>
          <w:noProof/>
          <w:color w:val="000000"/>
          <w:kern w:val="0"/>
        </w:rPr>
        <w:drawing>
          <wp:inline distT="0" distB="0" distL="0" distR="0" wp14:anchorId="3991DEE8" wp14:editId="2C214C70">
            <wp:extent cx="5270500" cy="1752600"/>
            <wp:effectExtent l="25400" t="25400" r="38100" b="254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52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14:paraId="10BC5A10" w14:textId="77777777" w:rsidR="00A954C7" w:rsidRPr="00A954C7" w:rsidRDefault="00A954C7" w:rsidP="00A954C7">
      <w:pPr>
        <w:rPr>
          <w:rFonts w:ascii="FangSong" w:eastAsia="FangSong" w:hAnsi="FangSong" w:cs="PingFang SC"/>
          <w:color w:val="000000"/>
          <w:kern w:val="0"/>
        </w:rPr>
      </w:pPr>
      <w:r w:rsidRPr="00A954C7">
        <w:rPr>
          <w:rFonts w:ascii="FangSong" w:eastAsia="FangSong" w:hAnsi="FangSong" w:cs="Helvetica Neue"/>
          <w:color w:val="000000"/>
          <w:kern w:val="0"/>
        </w:rPr>
        <w:t>4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、今天，我们就要带上我们自己拍摄的电影作品，一起奔赴诺贝尔之旅的第三站：奥斯卡导演节。</w:t>
      </w:r>
    </w:p>
    <w:p w14:paraId="24D7D4BB" w14:textId="77777777" w:rsidR="00A954C7" w:rsidRPr="00A954C7" w:rsidRDefault="00A954C7" w:rsidP="00A954C7">
      <w:pPr>
        <w:rPr>
          <w:rFonts w:ascii="FangSong" w:eastAsia="FangSong" w:hAnsi="FangSong" w:cs="PingFang SC"/>
          <w:color w:val="000000"/>
          <w:kern w:val="0"/>
        </w:rPr>
      </w:pPr>
    </w:p>
    <w:p w14:paraId="0708D743" w14:textId="77777777" w:rsidR="00A954C7" w:rsidRPr="00A954C7" w:rsidRDefault="00A954C7" w:rsidP="00A954C7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Helvetica Neue"/>
          <w:color w:val="000000"/>
          <w:kern w:val="0"/>
        </w:rPr>
      </w:pPr>
      <w:r w:rsidRPr="00A954C7">
        <w:rPr>
          <w:rFonts w:ascii="FangSong" w:eastAsia="FangSong" w:hAnsi="FangSong" w:cs="PingFang SC" w:hint="eastAsia"/>
          <w:color w:val="000000"/>
          <w:kern w:val="0"/>
        </w:rPr>
        <w:lastRenderedPageBreak/>
        <w:t>二、</w:t>
      </w:r>
      <w:proofErr w:type="gramStart"/>
      <w:r w:rsidRPr="00A954C7">
        <w:rPr>
          <w:rFonts w:ascii="FangSong" w:eastAsia="FangSong" w:hAnsi="FangSong" w:cs="PingFang SC" w:hint="eastAsia"/>
          <w:color w:val="000000"/>
          <w:kern w:val="0"/>
        </w:rPr>
        <w:t>电影开幕</w:t>
      </w:r>
      <w:proofErr w:type="gramEnd"/>
      <w:r w:rsidRPr="00A954C7">
        <w:rPr>
          <w:rFonts w:ascii="FangSong" w:eastAsia="FangSong" w:hAnsi="FangSong" w:cs="PingFang SC" w:hint="eastAsia"/>
          <w:color w:val="000000"/>
          <w:kern w:val="0"/>
        </w:rPr>
        <w:t>秀</w:t>
      </w:r>
    </w:p>
    <w:p w14:paraId="4AC37D98" w14:textId="13CA0B10" w:rsidR="00A954C7" w:rsidRPr="00A954C7" w:rsidRDefault="00A954C7" w:rsidP="00A954C7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Helvetica Neue"/>
          <w:color w:val="000000"/>
          <w:kern w:val="0"/>
        </w:rPr>
      </w:pPr>
      <w:r w:rsidRPr="00A954C7">
        <w:rPr>
          <w:rFonts w:ascii="FangSong" w:eastAsia="FangSong" w:hAnsi="FangSong" w:cs="Helvetica Neue"/>
          <w:color w:val="000000"/>
          <w:kern w:val="0"/>
        </w:rPr>
        <w:t>1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、首先，欢迎你来到电影开幕式。开幕式结束以后，奥斯卡主办方还安排了一个红</w:t>
      </w:r>
      <w:proofErr w:type="gramStart"/>
      <w:r w:rsidRPr="00A954C7">
        <w:rPr>
          <w:rFonts w:ascii="FangSong" w:eastAsia="FangSong" w:hAnsi="FangSong" w:cs="PingFang SC" w:hint="eastAsia"/>
          <w:color w:val="000000"/>
          <w:kern w:val="0"/>
        </w:rPr>
        <w:t>毯</w:t>
      </w:r>
      <w:proofErr w:type="gramEnd"/>
      <w:r w:rsidRPr="00A954C7">
        <w:rPr>
          <w:rFonts w:ascii="FangSong" w:eastAsia="FangSong" w:hAnsi="FangSong" w:cs="PingFang SC" w:hint="eastAsia"/>
          <w:color w:val="000000"/>
          <w:kern w:val="0"/>
        </w:rPr>
        <w:t>采访秀。采访的主题有两个：</w:t>
      </w:r>
      <w:r w:rsidRPr="00A954C7">
        <w:rPr>
          <w:rFonts w:ascii="FangSong" w:eastAsia="FangSong" w:hAnsi="FangSong" w:cs="Helvetica Neue"/>
          <w:color w:val="000000"/>
          <w:kern w:val="0"/>
        </w:rPr>
        <w:t>1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、你喜欢哪个特写镜头，为什么？</w:t>
      </w:r>
      <w:r w:rsidRPr="00A954C7">
        <w:rPr>
          <w:rFonts w:ascii="FangSong" w:eastAsia="FangSong" w:hAnsi="FangSong" w:cs="Helvetica Neue"/>
          <w:color w:val="000000"/>
          <w:kern w:val="0"/>
        </w:rPr>
        <w:t>2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、对于这部电影，你还有哪些建议？想走红</w:t>
      </w:r>
      <w:proofErr w:type="gramStart"/>
      <w:r w:rsidRPr="00A954C7">
        <w:rPr>
          <w:rFonts w:ascii="FangSong" w:eastAsia="FangSong" w:hAnsi="FangSong" w:cs="PingFang SC" w:hint="eastAsia"/>
          <w:color w:val="000000"/>
          <w:kern w:val="0"/>
        </w:rPr>
        <w:t>毯</w:t>
      </w:r>
      <w:proofErr w:type="gramEnd"/>
      <w:r w:rsidRPr="00A954C7">
        <w:rPr>
          <w:rFonts w:ascii="FangSong" w:eastAsia="FangSong" w:hAnsi="FangSong" w:cs="PingFang SC" w:hint="eastAsia"/>
          <w:color w:val="000000"/>
          <w:kern w:val="0"/>
        </w:rPr>
        <w:t>接受采访吗？想的话，就带着</w:t>
      </w:r>
      <w:proofErr w:type="gramStart"/>
      <w:r w:rsidRPr="00A954C7">
        <w:rPr>
          <w:rFonts w:ascii="FangSong" w:eastAsia="FangSong" w:hAnsi="FangSong" w:cs="PingFang SC" w:hint="eastAsia"/>
          <w:color w:val="000000"/>
          <w:kern w:val="0"/>
        </w:rPr>
        <w:t>思考看</w:t>
      </w:r>
      <w:proofErr w:type="gramEnd"/>
      <w:r w:rsidRPr="00A954C7">
        <w:rPr>
          <w:rFonts w:ascii="FangSong" w:eastAsia="FangSong" w:hAnsi="FangSong" w:cs="PingFang SC" w:hint="eastAsia"/>
          <w:color w:val="000000"/>
          <w:kern w:val="0"/>
        </w:rPr>
        <w:t>电影哦。</w:t>
      </w:r>
    </w:p>
    <w:p w14:paraId="48B60CC1" w14:textId="1978591D" w:rsidR="00A954C7" w:rsidRPr="00A954C7" w:rsidRDefault="006A318D" w:rsidP="00A954C7">
      <w:pPr>
        <w:rPr>
          <w:rFonts w:ascii="FangSong" w:eastAsia="FangSong" w:hAnsi="FangSong" w:cs="PingFang SC"/>
          <w:color w:val="000000"/>
          <w:kern w:val="0"/>
        </w:rPr>
      </w:pPr>
      <w:r>
        <w:rPr>
          <w:rFonts w:ascii="FangSong" w:eastAsia="FangSong" w:hAnsi="FangSong" w:cs="Helvetica Neue"/>
          <w:color w:val="000000"/>
          <w:kern w:val="0"/>
        </w:rPr>
        <w:t>2</w:t>
      </w:r>
      <w:r w:rsidR="00A954C7" w:rsidRPr="00A954C7">
        <w:rPr>
          <w:rFonts w:ascii="FangSong" w:eastAsia="FangSong" w:hAnsi="FangSong" w:cs="PingFang SC" w:hint="eastAsia"/>
          <w:color w:val="000000"/>
          <w:kern w:val="0"/>
        </w:rPr>
        <w:t>、让我们看看是哪位导演的电影作品，登上了开幕式的舞台。（播放两个视频）</w:t>
      </w:r>
    </w:p>
    <w:p w14:paraId="0B142E78" w14:textId="77777777" w:rsidR="00A954C7" w:rsidRPr="00A954C7" w:rsidRDefault="00A954C7" w:rsidP="00A954C7">
      <w:pPr>
        <w:rPr>
          <w:rFonts w:ascii="FangSong" w:eastAsia="FangSong" w:hAnsi="FangSong" w:cs="PingFang SC"/>
          <w:color w:val="000000"/>
          <w:kern w:val="0"/>
        </w:rPr>
      </w:pPr>
    </w:p>
    <w:p w14:paraId="204769B8" w14:textId="77777777" w:rsidR="00A954C7" w:rsidRDefault="00A954C7" w:rsidP="00A954C7">
      <w:pPr>
        <w:rPr>
          <w:rFonts w:ascii="FangSong" w:eastAsia="FangSong" w:hAnsi="FangSong" w:cs="PingFang SC"/>
          <w:color w:val="000000"/>
          <w:kern w:val="0"/>
        </w:rPr>
      </w:pPr>
      <w:r w:rsidRPr="00A954C7">
        <w:rPr>
          <w:rFonts w:ascii="FangSong" w:eastAsia="FangSong" w:hAnsi="FangSong" w:cs="PingFang SC" w:hint="eastAsia"/>
          <w:color w:val="000000"/>
          <w:kern w:val="0"/>
        </w:rPr>
        <w:t>三、欢迎你来到红</w:t>
      </w:r>
      <w:proofErr w:type="gramStart"/>
      <w:r w:rsidRPr="00A954C7">
        <w:rPr>
          <w:rFonts w:ascii="FangSong" w:eastAsia="FangSong" w:hAnsi="FangSong" w:cs="PingFang SC" w:hint="eastAsia"/>
          <w:color w:val="000000"/>
          <w:kern w:val="0"/>
        </w:rPr>
        <w:t>毯</w:t>
      </w:r>
      <w:proofErr w:type="gramEnd"/>
      <w:r w:rsidRPr="00A954C7">
        <w:rPr>
          <w:rFonts w:ascii="FangSong" w:eastAsia="FangSong" w:hAnsi="FangSong" w:cs="PingFang SC" w:hint="eastAsia"/>
          <w:color w:val="000000"/>
          <w:kern w:val="0"/>
        </w:rPr>
        <w:t>采访秀</w:t>
      </w:r>
    </w:p>
    <w:p w14:paraId="73C18856" w14:textId="585EDFDC" w:rsidR="006A318D" w:rsidRDefault="006A318D" w:rsidP="00A954C7">
      <w:pPr>
        <w:rPr>
          <w:rFonts w:ascii="FangSong" w:eastAsia="FangSong" w:hAnsi="FangSong" w:cs="PingFang SC"/>
          <w:color w:val="000000"/>
          <w:kern w:val="0"/>
        </w:rPr>
      </w:pPr>
      <w:r>
        <w:rPr>
          <w:rFonts w:ascii="FangSong" w:eastAsia="FangSong" w:hAnsi="FangSong" w:cs="PingFang SC" w:hint="eastAsia"/>
          <w:color w:val="000000"/>
          <w:kern w:val="0"/>
        </w:rPr>
        <w:t>1、你喜欢哪个特写镜头，为什么？</w:t>
      </w:r>
    </w:p>
    <w:p w14:paraId="6EAF6D31" w14:textId="039BB78F" w:rsidR="00A954C7" w:rsidRPr="006A318D" w:rsidRDefault="006A318D" w:rsidP="00A954C7">
      <w:pPr>
        <w:rPr>
          <w:rFonts w:ascii="FangSong" w:eastAsia="FangSong" w:hAnsi="FangSong" w:cs="PingFang SC"/>
          <w:color w:val="000000"/>
          <w:kern w:val="0"/>
        </w:rPr>
      </w:pPr>
      <w:r>
        <w:rPr>
          <w:rFonts w:ascii="FangSong" w:eastAsia="FangSong" w:hAnsi="FangSong" w:cs="PingFang SC" w:hint="eastAsia"/>
          <w:color w:val="000000"/>
          <w:kern w:val="0"/>
        </w:rPr>
        <w:t>2、对于这部电影，你还有哪些建议？</w:t>
      </w:r>
    </w:p>
    <w:p w14:paraId="5AFCD73A" w14:textId="77777777" w:rsidR="00A954C7" w:rsidRPr="00A954C7" w:rsidRDefault="00A954C7" w:rsidP="00A954C7">
      <w:pPr>
        <w:rPr>
          <w:rFonts w:ascii="FangSong" w:eastAsia="FangSong" w:hAnsi="FangSong"/>
        </w:rPr>
      </w:pPr>
    </w:p>
    <w:p w14:paraId="30D9B199" w14:textId="77777777" w:rsidR="00A954C7" w:rsidRPr="00A954C7" w:rsidRDefault="00A954C7" w:rsidP="00A954C7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Helvetica Neue"/>
          <w:color w:val="000000"/>
          <w:kern w:val="0"/>
        </w:rPr>
      </w:pPr>
      <w:r w:rsidRPr="00A954C7">
        <w:rPr>
          <w:rFonts w:ascii="FangSong" w:eastAsia="FangSong" w:hAnsi="FangSong" w:cs="PingFang SC" w:hint="eastAsia"/>
          <w:color w:val="000000"/>
          <w:kern w:val="0"/>
        </w:rPr>
        <w:t>四、剧本大解密</w:t>
      </w:r>
    </w:p>
    <w:p w14:paraId="2A7F1925" w14:textId="07DD978F" w:rsidR="00A954C7" w:rsidRPr="00A954C7" w:rsidRDefault="00A954C7" w:rsidP="00A954C7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Helvetica Neue"/>
          <w:color w:val="000000"/>
          <w:kern w:val="0"/>
        </w:rPr>
      </w:pPr>
      <w:r w:rsidRPr="00A954C7">
        <w:rPr>
          <w:rFonts w:ascii="FangSong" w:eastAsia="FangSong" w:hAnsi="FangSong" w:cs="Helvetica Neue"/>
          <w:color w:val="000000"/>
          <w:kern w:val="0"/>
        </w:rPr>
        <w:t>1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、想不想看看这两位导演是用了怎样的剧本，才拍出了这么精彩的电影？</w:t>
      </w:r>
    </w:p>
    <w:p w14:paraId="68F45CC2" w14:textId="77777777" w:rsidR="00A954C7" w:rsidRPr="00A954C7" w:rsidRDefault="00A954C7" w:rsidP="00A954C7">
      <w:pPr>
        <w:rPr>
          <w:rFonts w:ascii="FangSong" w:eastAsia="FangSong" w:hAnsi="FangSong" w:cs="PingFang SC"/>
          <w:color w:val="000000"/>
          <w:kern w:val="0"/>
        </w:rPr>
      </w:pPr>
      <w:r w:rsidRPr="00A954C7">
        <w:rPr>
          <w:rFonts w:ascii="FangSong" w:eastAsia="FangSong" w:hAnsi="FangSong" w:cs="Helvetica Neue"/>
          <w:color w:val="000000"/>
          <w:kern w:val="0"/>
        </w:rPr>
        <w:t>2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、欢迎你来到</w:t>
      </w:r>
      <w:r w:rsidRPr="00A954C7">
        <w:rPr>
          <w:rFonts w:ascii="FangSong" w:eastAsia="FangSong" w:hAnsi="FangSong" w:cs="Helvetica Neue"/>
          <w:color w:val="000000"/>
          <w:kern w:val="0"/>
        </w:rPr>
        <w:t>“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剧本大解密</w:t>
      </w:r>
      <w:r w:rsidRPr="00A954C7">
        <w:rPr>
          <w:rFonts w:ascii="FangSong" w:eastAsia="FangSong" w:hAnsi="FangSong" w:cs="Helvetica Neue"/>
          <w:color w:val="000000"/>
          <w:kern w:val="0"/>
        </w:rPr>
        <w:t>”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的环节。奥斯卡主办方把两位导演的剧本都发在了全景平台的任务</w:t>
      </w:r>
      <w:r w:rsidRPr="00A954C7">
        <w:rPr>
          <w:rFonts w:ascii="FangSong" w:eastAsia="FangSong" w:hAnsi="FangSong" w:cs="Helvetica Neue"/>
          <w:color w:val="000000"/>
          <w:kern w:val="0"/>
        </w:rPr>
        <w:t>2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中，你可以任选一位导演的作品进行解密的游戏。</w:t>
      </w:r>
    </w:p>
    <w:p w14:paraId="019760C9" w14:textId="77777777" w:rsidR="00A954C7" w:rsidRPr="00A954C7" w:rsidRDefault="00A954C7" w:rsidP="00A954C7">
      <w:pPr>
        <w:rPr>
          <w:rFonts w:ascii="FangSong" w:eastAsia="FangSong" w:hAnsi="FangSong"/>
        </w:rPr>
      </w:pPr>
      <w:r w:rsidRPr="00A954C7">
        <w:rPr>
          <w:rFonts w:ascii="FangSong" w:eastAsia="FangSong" w:hAnsi="FangSong" w:cs="PingFang SC"/>
          <w:noProof/>
          <w:color w:val="000000"/>
          <w:kern w:val="0"/>
        </w:rPr>
        <w:drawing>
          <wp:inline distT="0" distB="0" distL="0" distR="0" wp14:anchorId="37AF8EB7" wp14:editId="21B208B1">
            <wp:extent cx="5270500" cy="2075159"/>
            <wp:effectExtent l="25400" t="25400" r="12700" b="336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9731" cy="20984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7C28A72" w14:textId="77777777" w:rsidR="00A954C7" w:rsidRPr="00A954C7" w:rsidRDefault="00A954C7" w:rsidP="00A954C7">
      <w:pPr>
        <w:ind w:firstLine="1100"/>
        <w:rPr>
          <w:rFonts w:ascii="FangSong" w:eastAsia="FangSong" w:hAnsi="FangSong" w:cs="PingFang SC"/>
          <w:color w:val="000000"/>
          <w:kern w:val="0"/>
        </w:rPr>
      </w:pPr>
    </w:p>
    <w:p w14:paraId="6D45FF91" w14:textId="77777777" w:rsidR="00A954C7" w:rsidRPr="00A954C7" w:rsidRDefault="00A954C7" w:rsidP="00A954C7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Helvetica Neue"/>
          <w:color w:val="000000"/>
          <w:kern w:val="0"/>
        </w:rPr>
      </w:pPr>
      <w:r w:rsidRPr="00A954C7">
        <w:rPr>
          <w:rFonts w:ascii="FangSong" w:eastAsia="FangSong" w:hAnsi="FangSong" w:cs="PingFang SC" w:hint="eastAsia"/>
          <w:color w:val="000000"/>
          <w:kern w:val="0"/>
        </w:rPr>
        <w:t>五、电影创变室</w:t>
      </w:r>
    </w:p>
    <w:p w14:paraId="582A77DC" w14:textId="398412E4" w:rsidR="00A954C7" w:rsidRPr="00A954C7" w:rsidRDefault="00A954C7" w:rsidP="00A954C7">
      <w:pPr>
        <w:rPr>
          <w:rFonts w:ascii="FangSong" w:eastAsia="FangSong" w:hAnsi="FangSong" w:cs="PingFang SC"/>
          <w:color w:val="000000"/>
          <w:kern w:val="0"/>
        </w:rPr>
      </w:pPr>
      <w:r w:rsidRPr="00A954C7">
        <w:rPr>
          <w:rFonts w:ascii="FangSong" w:eastAsia="FangSong" w:hAnsi="FangSong" w:cs="Helvetica Neue"/>
          <w:color w:val="000000"/>
          <w:kern w:val="0"/>
        </w:rPr>
        <w:lastRenderedPageBreak/>
        <w:t>1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、带着这些发现，欢迎你来到电影创变室。</w:t>
      </w:r>
    </w:p>
    <w:p w14:paraId="704529C1" w14:textId="77777777" w:rsidR="00A954C7" w:rsidRPr="00A954C7" w:rsidRDefault="00A954C7" w:rsidP="00A954C7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Helvetica Neue"/>
          <w:color w:val="000000"/>
          <w:kern w:val="0"/>
        </w:rPr>
      </w:pPr>
      <w:r w:rsidRPr="00A954C7">
        <w:rPr>
          <w:rFonts w:ascii="FangSong" w:eastAsia="FangSong" w:hAnsi="FangSong" w:cs="Helvetica Neue"/>
          <w:color w:val="000000"/>
          <w:kern w:val="0"/>
        </w:rPr>
        <w:t>2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、奥斯卡主办方在全景平台中发布了任务</w:t>
      </w:r>
      <w:r w:rsidRPr="00A954C7">
        <w:rPr>
          <w:rFonts w:ascii="FangSong" w:eastAsia="FangSong" w:hAnsi="FangSong" w:cs="Helvetica Neue"/>
          <w:color w:val="000000"/>
          <w:kern w:val="0"/>
        </w:rPr>
        <w:t>3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。在拍摄的过程中，你有什么新的发现？根据这些新发现，用红笔重新修改</w:t>
      </w:r>
      <w:r w:rsidRPr="00A954C7">
        <w:rPr>
          <w:rFonts w:ascii="FangSong" w:eastAsia="FangSong" w:hAnsi="FangSong" w:cs="Helvetica Neue"/>
          <w:color w:val="000000"/>
          <w:kern w:val="0"/>
        </w:rPr>
        <w:t>“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猪肚</w:t>
      </w:r>
      <w:r w:rsidRPr="00A954C7">
        <w:rPr>
          <w:rFonts w:ascii="FangSong" w:eastAsia="FangSong" w:hAnsi="FangSong" w:cs="Helvetica Neue"/>
          <w:color w:val="000000"/>
          <w:kern w:val="0"/>
        </w:rPr>
        <w:t>”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，完成后拍成照片，分享至班级。</w:t>
      </w:r>
    </w:p>
    <w:p w14:paraId="1E97F1C1" w14:textId="1AD580A8" w:rsidR="00A954C7" w:rsidRDefault="00A954C7" w:rsidP="006A318D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PingFang SC"/>
          <w:color w:val="000000"/>
          <w:kern w:val="0"/>
        </w:rPr>
      </w:pPr>
      <w:r w:rsidRPr="00A954C7">
        <w:rPr>
          <w:rFonts w:ascii="FangSong" w:eastAsia="FangSong" w:hAnsi="FangSong" w:cs="Helvetica Neue"/>
          <w:color w:val="000000"/>
          <w:kern w:val="0"/>
        </w:rPr>
        <w:t>3</w:t>
      </w:r>
      <w:r w:rsidRPr="00A954C7">
        <w:rPr>
          <w:rFonts w:ascii="FangSong" w:eastAsia="FangSong" w:hAnsi="FangSong" w:cs="PingFang SC" w:hint="eastAsia"/>
          <w:color w:val="000000"/>
          <w:kern w:val="0"/>
        </w:rPr>
        <w:t>、生生交流。</w:t>
      </w:r>
    </w:p>
    <w:p w14:paraId="0BB57FFB" w14:textId="77777777" w:rsidR="006A318D" w:rsidRPr="00A954C7" w:rsidRDefault="006A318D" w:rsidP="006A318D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PingFang SC"/>
          <w:color w:val="000000"/>
          <w:kern w:val="0"/>
        </w:rPr>
      </w:pPr>
    </w:p>
    <w:p w14:paraId="46222C97" w14:textId="66010705" w:rsidR="00A954C7" w:rsidRPr="00A954C7" w:rsidRDefault="006A318D" w:rsidP="00A954C7">
      <w:pPr>
        <w:widowControl/>
        <w:autoSpaceDE w:val="0"/>
        <w:autoSpaceDN w:val="0"/>
        <w:adjustRightInd w:val="0"/>
        <w:spacing w:line="283" w:lineRule="auto"/>
        <w:jc w:val="left"/>
        <w:rPr>
          <w:rFonts w:ascii="FangSong" w:eastAsia="FangSong" w:hAnsi="FangSong" w:cs="Helvetica Neue"/>
          <w:color w:val="000000"/>
          <w:kern w:val="0"/>
        </w:rPr>
      </w:pPr>
      <w:r>
        <w:rPr>
          <w:rFonts w:ascii="FangSong" w:eastAsia="FangSong" w:hAnsi="FangSong" w:cs="PingFang SC" w:hint="eastAsia"/>
          <w:color w:val="000000"/>
          <w:kern w:val="0"/>
        </w:rPr>
        <w:t>六</w:t>
      </w:r>
      <w:r w:rsidR="00A954C7" w:rsidRPr="00A954C7">
        <w:rPr>
          <w:rFonts w:ascii="FangSong" w:eastAsia="FangSong" w:hAnsi="FangSong" w:cs="PingFang SC" w:hint="eastAsia"/>
          <w:color w:val="000000"/>
          <w:kern w:val="0"/>
        </w:rPr>
        <w:t>、结束语</w:t>
      </w:r>
    </w:p>
    <w:p w14:paraId="593E0A6E" w14:textId="49478A10" w:rsidR="00A954C7" w:rsidRPr="00A954C7" w:rsidRDefault="006A318D" w:rsidP="00A954C7">
      <w:pPr>
        <w:rPr>
          <w:rFonts w:ascii="FangSong" w:eastAsia="FangSong" w:hAnsi="FangSong"/>
        </w:rPr>
      </w:pPr>
      <w:r>
        <w:rPr>
          <w:rFonts w:ascii="FangSong" w:eastAsia="FangSong" w:hAnsi="FangSong" w:cs="Helvetica Neue"/>
          <w:color w:val="000000"/>
          <w:kern w:val="0"/>
        </w:rPr>
        <w:t xml:space="preserve">    </w:t>
      </w:r>
      <w:r w:rsidR="00A954C7" w:rsidRPr="00A954C7">
        <w:rPr>
          <w:rFonts w:ascii="FangSong" w:eastAsia="FangSong" w:hAnsi="FangSong" w:cs="PingFang SC" w:hint="eastAsia"/>
          <w:color w:val="000000"/>
          <w:kern w:val="0"/>
        </w:rPr>
        <w:t>好啦，今天的奥斯卡导演节圆满地落下帷幕。奥斯卡导演节的主办方在晓黑板上专门发布了一个专栏，用来发表各位导演的电影作品和文章作品，</w:t>
      </w:r>
      <w:proofErr w:type="gramStart"/>
      <w:r w:rsidR="00A954C7" w:rsidRPr="00A954C7">
        <w:rPr>
          <w:rFonts w:ascii="FangSong" w:eastAsia="FangSong" w:hAnsi="FangSong" w:cs="PingFang SC" w:hint="eastAsia"/>
          <w:color w:val="000000"/>
          <w:kern w:val="0"/>
        </w:rPr>
        <w:t>点赞数</w:t>
      </w:r>
      <w:proofErr w:type="gramEnd"/>
      <w:r w:rsidR="00A954C7" w:rsidRPr="00A954C7">
        <w:rPr>
          <w:rFonts w:ascii="FangSong" w:eastAsia="FangSong" w:hAnsi="FangSong" w:cs="PingFang SC" w:hint="eastAsia"/>
          <w:color w:val="000000"/>
          <w:kern w:val="0"/>
        </w:rPr>
        <w:t>最多的导演，可以捧走奥斯卡小金人。下一站，我们将前往诺贝尔之旅的最后一站，诺贝尔颁奖典礼。</w:t>
      </w:r>
    </w:p>
    <w:sectPr w:rsidR="00A954C7" w:rsidRPr="00A954C7" w:rsidSect="0061666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FangSong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PingFang SC">
    <w:charset w:val="86"/>
    <w:family w:val="auto"/>
    <w:pitch w:val="variable"/>
    <w:sig w:usb0="A00002FF" w:usb1="7ACFFDFB" w:usb2="00000016" w:usb3="00000000" w:csb0="001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81C10"/>
    <w:multiLevelType w:val="hybridMultilevel"/>
    <w:tmpl w:val="919A3BC8"/>
    <w:lvl w:ilvl="0" w:tplc="05A25A24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C7"/>
    <w:rsid w:val="00406E0F"/>
    <w:rsid w:val="0056140B"/>
    <w:rsid w:val="00616665"/>
    <w:rsid w:val="006A318D"/>
    <w:rsid w:val="00A954C7"/>
    <w:rsid w:val="00B3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3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2E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6E0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6E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2E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6E0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6E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a</cp:lastModifiedBy>
  <cp:revision>4</cp:revision>
  <dcterms:created xsi:type="dcterms:W3CDTF">2017-11-16T14:06:00Z</dcterms:created>
  <dcterms:modified xsi:type="dcterms:W3CDTF">2017-12-08T01:43:00Z</dcterms:modified>
</cp:coreProperties>
</file>