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黑体" w:hAnsi="黑体" w:eastAsia="黑体" w:cs="黑体"/>
          <w:b/>
          <w:i w:val="0"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黑体" w:hAnsi="黑体" w:eastAsia="黑体" w:cs="黑体"/>
          <w:b/>
          <w:i w:val="0"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</w:rPr>
        <w:t>四年级上册《分段数据统计》教学设计</w:t>
      </w:r>
    </w:p>
    <w:p>
      <w:pPr>
        <w:jc w:val="center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b/>
          <w:i w:val="0"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礼河实验学校 张涵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一、情境导入，学习新课：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1、每个星期一，大家都会穿校服，看上去整齐又漂亮。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想一想，在每次换校服之前都要做什么呢？（量身高）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随便请几个学生说出自己的身高。问：是不是要为你们每个同学都设计一个尺寸，做出50种规格的校服呢？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出示全班的身高记录单，请大家观察表中的数据，你觉得应该怎样安排比较的合适？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（分大号、中号、小号三种规格。身高120cm~129的穿小号，130~139的穿中号，140~149的穿大号。）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2、现在我们已经想到了要根据身高把服装分成3种型号，看了这张记录单，你清楚具体有几套大的？几套中的？几套小的？那下面该做什么？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（按各段统计，可以用打“√”的方法或是用画“正”字的方法来统计。）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更喜欢哪种统计方法呢？为什么？（用“正”字可以更清楚地看出结果）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根据记录单上的数据，用画“正”字的方法分段整理数据，注意不要遗漏不要重复。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写完之后与电脑的演示校对一下，如果有错，检查一下问题在哪里。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3、能不能就这样把画“正”字的记录表交上去呢？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指出：还要根据它完成统计表。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学生继续完成。与电脑校对。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想一想，那么多的班级，都制作了类似的统计表，而且每年都需要这样的统计，检查我们的这份表格，还缺了什么呢？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出示完整的表格，包括表名和日期。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4、服装厂的看到这张统计表，会明白哪些问题？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5、揭示课题：这节课我们就来学习用分段整理的方法进行统计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二、联系实际，巩固练习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1、其实我们身边用分段的方法来整理的现象是很多的。你能举几个例子吗？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i/>
          <w:i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</w:t>
      </w:r>
      <w:r>
        <w:rPr>
          <w:rFonts w:hint="eastAsia" w:asciiTheme="minorEastAsia" w:hAnsiTheme="minorEastAsia" w:eastAsiaTheme="minorEastAsia" w:cstheme="minorEastAsia"/>
          <w:i/>
          <w:iCs/>
          <w:sz w:val="24"/>
          <w:szCs w:val="24"/>
        </w:rPr>
        <w:t>比如成绩：90多分的为A，70多、80多的为B，60多的为C，60以下的为D……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i/>
          <w:i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i/>
          <w:i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/>
          <w:iCs/>
          <w:sz w:val="24"/>
          <w:szCs w:val="24"/>
        </w:rPr>
        <w:t>　　完成想想做做的第1题：（出示）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i/>
          <w:i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i/>
          <w:i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/>
          <w:iCs/>
          <w:sz w:val="24"/>
          <w:szCs w:val="24"/>
        </w:rPr>
        <w:t>　　看了这些数据，你觉得怎么分段比较的合适？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i/>
          <w:i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i/>
          <w:i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/>
          <w:iCs/>
          <w:sz w:val="24"/>
          <w:szCs w:val="24"/>
        </w:rPr>
        <w:t>　　（50多的为A，40多的为B，30多的为C，20多的为D。）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根据上面的数据填写下面的统计表。交流校对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2、我们都希望自己有一个美丽的家园，需要清新的空气，清澈的流水。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演示： “你知道吗？”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了解空气污染指数的一些常识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3、现在你们想知道我国一些大城市的空气质量现状吗？（出示p.72第2题）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找一找，哪些城市的空气质量是“优”？画“正”字统计在表中。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那我们现在居住的城市空气质量到底如何呢？请大家找一找。（良）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把其他也是“良”的城市找出来，统计好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剩下的几个城市空气质量属于哪一段呢？继续填写。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根据“正”字整理情况，完成统计表。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看了这份统计你有什么想法么？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指名读一读表名，这个表名告诉我们什么信息？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注意提醒学生注意其中的时间：2004年4月30日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指出：空气质量随时会随着一些交通、工业等情况发生变化，所以这份统计表还特意要说清楚统计的时间。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i/>
          <w:i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4、再来看一份我们比较熟悉的城市</w:t>
      </w:r>
      <w:r>
        <w:rPr>
          <w:rFonts w:hint="eastAsia" w:asciiTheme="minorEastAsia" w:hAnsiTheme="minorEastAsia" w:eastAsiaTheme="minorEastAsia" w:cstheme="minorEastAsia"/>
          <w:i/>
          <w:iCs/>
          <w:sz w:val="24"/>
          <w:szCs w:val="24"/>
        </w:rPr>
        <w:t>——</w:t>
      </w:r>
      <w:r>
        <w:rPr>
          <w:rFonts w:hint="eastAsia" w:asciiTheme="minorEastAsia" w:hAnsiTheme="minorEastAsia" w:cstheme="minorEastAsia"/>
          <w:i/>
          <w:iCs/>
          <w:sz w:val="24"/>
          <w:szCs w:val="24"/>
          <w:lang w:val="en-US" w:eastAsia="zh-CN"/>
        </w:rPr>
        <w:t>纽约</w:t>
      </w:r>
      <w:r>
        <w:rPr>
          <w:rFonts w:hint="eastAsia" w:asciiTheme="minorEastAsia" w:hAnsiTheme="minorEastAsia" w:eastAsiaTheme="minorEastAsia" w:cstheme="minorEastAsia"/>
          <w:i/>
          <w:iCs/>
          <w:sz w:val="24"/>
          <w:szCs w:val="24"/>
        </w:rPr>
        <w:t>在2004年4月整个月中的空气质量情况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i/>
          <w:i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i/>
          <w:i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/>
          <w:iCs/>
          <w:sz w:val="24"/>
          <w:szCs w:val="24"/>
        </w:rPr>
        <w:t>　　演示该题，先找到刚才提到的“4月30日 58”指出：4月30日这天，它的空气污染指数是58，空气质量良，是不是每天都这样呢？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i/>
          <w:i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i/>
          <w:i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/>
          <w:iCs/>
          <w:sz w:val="24"/>
          <w:szCs w:val="24"/>
        </w:rPr>
        <w:t>　　（不是，有空气质量优的时候，也有轻度污染的时候。……）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i/>
          <w:i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i/>
          <w:i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/>
          <w:iCs/>
          <w:sz w:val="24"/>
          <w:szCs w:val="24"/>
        </w:rPr>
        <w:t>　　根据这份数据，完成下面的统计表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i/>
          <w:i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i/>
          <w:i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/>
          <w:iCs/>
          <w:sz w:val="24"/>
          <w:szCs w:val="24"/>
        </w:rPr>
        <w:t>　　你能评价一下</w:t>
      </w:r>
      <w:r>
        <w:rPr>
          <w:rFonts w:hint="eastAsia" w:asciiTheme="minorEastAsia" w:hAnsiTheme="minorEastAsia" w:cstheme="minorEastAsia"/>
          <w:i/>
          <w:iCs/>
          <w:sz w:val="24"/>
          <w:szCs w:val="24"/>
          <w:lang w:val="en-US" w:eastAsia="zh-CN"/>
        </w:rPr>
        <w:t>纽约</w:t>
      </w:r>
      <w:r>
        <w:rPr>
          <w:rFonts w:hint="eastAsia" w:asciiTheme="minorEastAsia" w:hAnsiTheme="minorEastAsia" w:eastAsiaTheme="minorEastAsia" w:cstheme="minorEastAsia"/>
          <w:i/>
          <w:iCs/>
          <w:sz w:val="24"/>
          <w:szCs w:val="24"/>
        </w:rPr>
        <w:t>2004年4月份的空气情况吗？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i/>
          <w:i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</w:t>
      </w:r>
      <w:r>
        <w:rPr>
          <w:rFonts w:hint="eastAsia" w:asciiTheme="minorEastAsia" w:hAnsiTheme="minorEastAsia" w:eastAsiaTheme="minorEastAsia" w:cstheme="minorEastAsia"/>
          <w:i/>
          <w:iCs/>
          <w:sz w:val="24"/>
          <w:szCs w:val="24"/>
        </w:rPr>
        <w:t>　你想到了什么？（要注意保护环境）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三、全课总结：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i/>
          <w:i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我们今天学习了用分段整理数据的方法进行统计。</w:t>
      </w:r>
      <w:r>
        <w:rPr>
          <w:rFonts w:hint="eastAsia" w:asciiTheme="minorEastAsia" w:hAnsiTheme="minorEastAsia" w:eastAsiaTheme="minorEastAsia" w:cstheme="minorEastAsia"/>
          <w:i/>
          <w:iCs/>
          <w:sz w:val="24"/>
          <w:szCs w:val="24"/>
        </w:rPr>
        <w:t>课后请大家多搜集一些</w:t>
      </w:r>
      <w:r>
        <w:rPr>
          <w:rFonts w:hint="eastAsia" w:asciiTheme="minorEastAsia" w:hAnsiTheme="minorEastAsia" w:cstheme="minorEastAsia"/>
          <w:i/>
          <w:iCs/>
          <w:sz w:val="24"/>
          <w:szCs w:val="24"/>
          <w:lang w:val="en-US" w:eastAsia="zh-CN"/>
        </w:rPr>
        <w:t>国外</w:t>
      </w:r>
      <w:r>
        <w:rPr>
          <w:rFonts w:hint="eastAsia" w:asciiTheme="minorEastAsia" w:hAnsiTheme="minorEastAsia" w:eastAsiaTheme="minorEastAsia" w:cstheme="minorEastAsia"/>
          <w:i/>
          <w:iCs/>
          <w:sz w:val="24"/>
          <w:szCs w:val="24"/>
        </w:rPr>
        <w:t>可以用这种方法进行统计的素材，我们下节课继续交流。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i/>
          <w:i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i/>
          <w:i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/>
          <w:iCs/>
          <w:sz w:val="24"/>
          <w:szCs w:val="24"/>
        </w:rPr>
        <w:t>　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 U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crosoft YaHei UI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Microsoft YaHei UI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Bauhaus 93">
    <w:panose1 w:val="04030905020B02020C02"/>
    <w:charset w:val="00"/>
    <w:family w:val="auto"/>
    <w:pitch w:val="default"/>
    <w:sig w:usb0="00000003" w:usb1="00000000" w:usb2="00000000" w:usb3="00000000" w:csb0="20000001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Calligraph421 BT">
    <w:panose1 w:val="03060702050402020204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1A1721"/>
    <w:rsid w:val="421A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2017-11-06T02:58:00Z</dcterms:created>
  <dc:creator>搁浅的小鱼</dc:creator>
  <cp:lastModifiedBy>搁浅的小鱼</cp:lastModifiedBy>
  <dcterms:modified xsi:type="dcterms:W3CDTF">2017-11-06T03:05:22Z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