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34" w:rsidRDefault="00F02834" w:rsidP="00F02834">
      <w:pPr>
        <w:snapToGrid w:val="0"/>
        <w:spacing w:line="500" w:lineRule="exact"/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提醒幸福</w:t>
      </w:r>
    </w:p>
    <w:p w:rsidR="00F02834" w:rsidRDefault="00F02834" w:rsidP="00F02834">
      <w:pPr>
        <w:snapToGrid w:val="0"/>
        <w:spacing w:line="40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文/毕淑敏</w:t>
      </w:r>
    </w:p>
    <w:p w:rsidR="00F02834" w:rsidRDefault="00F02834" w:rsidP="00F02834">
      <w:pPr>
        <w:snapToGrid w:val="0"/>
        <w:spacing w:line="4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们从小就习惯了在提醒中过日子。天气刚有一丝风吹草动，妈妈就说，别忘了多穿衣服。才相识了一个朋友，爸爸就说，小心他是个骗子。你取得了一点成功，还没容得乐出声来，所有关切着你的人一起说，别骄傲！你沉浸在欢快中的时候，自己不停地对自己说：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 w:hint="eastAsia"/>
          <w:sz w:val="28"/>
          <w:szCs w:val="28"/>
        </w:rPr>
        <w:t>千万不可太高兴，苦难也许马上就要降临</w:t>
      </w:r>
      <w:r>
        <w:rPr>
          <w:rFonts w:ascii="宋体" w:hAnsi="宋体"/>
          <w:sz w:val="28"/>
          <w:szCs w:val="28"/>
        </w:rPr>
        <w:t>……”</w:t>
      </w:r>
      <w:r>
        <w:rPr>
          <w:rFonts w:ascii="宋体" w:hAnsi="宋体" w:hint="eastAsia"/>
          <w:sz w:val="28"/>
          <w:szCs w:val="28"/>
        </w:rPr>
        <w:t>我们已经习惯了在提醒中过日子。看得见的恐惧和看不见的恐惧始终像乌鸦盘旋在头顶。 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在皓月当空的良宵，提醒会走出来对你说：注意风暴。于是我们忽略了皎洁的月光，急急忙忙做好风暴来临前的一切准备。当我们大睁着眼睛枕戈待旦之时，风暴却像迟归的羊群，不知在哪里徘徊。当我们实在忍受不了等待灾难的煎熬时，我们甚至会恶意地祈盼风暴早些到来。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风暴终于姗姗地来了。我们怅然发现，所做的准备多半是没有用的。事先能够抵御的风险毕竟有限，世上无法预计的灾难却是无限的。战胜灾难靠的更多的是临门一脚，先前的惴惴不安帮不上忙。 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当风暴的尾巴终于远去，我们守住零乱的家园。气还没有喘匀，新的提醒又智慧地响起来，我们又开始对未来充满恐惧的期待。 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人生总是有灾难。其实大多数人早已练就了对灾难的从容，我们只是还没有学会灾难间隙的快活。我们太多注重了自己警觉苦难，我们太忽视提醒幸福。请从此注意幸福！幸福也需要提醒吗？ 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提醒注意跌倒</w:t>
      </w:r>
      <w:r>
        <w:rPr>
          <w:rFonts w:ascii="宋体" w:hAnsi="宋体"/>
          <w:sz w:val="28"/>
          <w:szCs w:val="28"/>
        </w:rPr>
        <w:t>……</w:t>
      </w:r>
      <w:r>
        <w:rPr>
          <w:rFonts w:ascii="宋体" w:hAnsi="宋体" w:hint="eastAsia"/>
          <w:sz w:val="28"/>
          <w:szCs w:val="28"/>
        </w:rPr>
        <w:t>提醒注意路滑</w:t>
      </w:r>
      <w:r>
        <w:rPr>
          <w:rFonts w:ascii="宋体" w:hAnsi="宋体"/>
          <w:sz w:val="28"/>
          <w:szCs w:val="28"/>
        </w:rPr>
        <w:t>……</w:t>
      </w:r>
      <w:r>
        <w:rPr>
          <w:rFonts w:ascii="宋体" w:hAnsi="宋体" w:hint="eastAsia"/>
          <w:sz w:val="28"/>
          <w:szCs w:val="28"/>
        </w:rPr>
        <w:t>提醒受骗上当</w:t>
      </w:r>
      <w:r>
        <w:rPr>
          <w:rFonts w:ascii="宋体" w:hAnsi="宋体"/>
          <w:sz w:val="28"/>
          <w:szCs w:val="28"/>
        </w:rPr>
        <w:t>……</w:t>
      </w:r>
      <w:r>
        <w:rPr>
          <w:rFonts w:ascii="宋体" w:hAnsi="宋体" w:hint="eastAsia"/>
          <w:sz w:val="28"/>
          <w:szCs w:val="28"/>
        </w:rPr>
        <w:t>提醒荣辱不惊</w:t>
      </w:r>
      <w:r>
        <w:rPr>
          <w:rFonts w:ascii="宋体" w:hAnsi="宋体"/>
          <w:sz w:val="28"/>
          <w:szCs w:val="28"/>
        </w:rPr>
        <w:t>……</w:t>
      </w:r>
      <w:r>
        <w:rPr>
          <w:rFonts w:ascii="宋体" w:hAnsi="宋体" w:hint="eastAsia"/>
          <w:sz w:val="28"/>
          <w:szCs w:val="28"/>
        </w:rPr>
        <w:t>先哲们提醒了我们一万零一次，却不提醒我们幸福。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  也许他们认为幸福不提醒也跑不了的。也许他们以为好的东西你自会珍惜，犯不上谆谆告诫。也许他们太崇尚血与火，觉得幸福无足挂齿。他们总是站在危崖上，指点我们逃离未来的苦难。但避去苦难之后的时间是什么？ 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那就是幸福啊！ 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享受幸福是需要学习的，当幸福即将来临的时刻需要提醒。人可以自然而然地学会感官的享乐，人却无法天生地掌握幸福的韵律。灵魂的快意同器官的舒适像一对孪生兄弟，时而相傍相依，时而南辕北辙。幸福是一种心灵的振颤。它像会倾听音乐的耳朵一样，需要不断地训练。简言之，幸福就是没有痛苦的时刻。它出现的频率并不像我们想象的那样少。人们常常只是在幸福的金马车已经驶过去很远，捡</w:t>
      </w:r>
      <w:r>
        <w:rPr>
          <w:rFonts w:ascii="宋体" w:hAnsi="宋体" w:hint="eastAsia"/>
          <w:sz w:val="28"/>
          <w:szCs w:val="28"/>
        </w:rPr>
        <w:lastRenderedPageBreak/>
        <w:t>起地上的金鬃毛说，原来我见过它。 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人们喜爱回味幸福的标本，却忽略幸福披着露水散发清香的时刻。那时候我们往往步履匆匆，瞻前顾后不知在忙着什么。 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世上有预报台风的，有预报蝗虫的，有预报瘟疫的，有预报地震的。没有人预报幸福。其实幸福和世界万物一样，有它的征兆。 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幸福常常是朦胧的，很有节制地向我们喷洒甘霖。你不要总希冀轰轰烈烈的幸福，它多半只是悄悄地扑面而来。你也不要企图把水龙头拧得更大，使幸福很快地流失。而需静静地以平和之心，体验幸福的真谛。 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幸福绝大多数是朴素的。它不会像信号弹似的，在很高的天际闪烁红色的光芒。它披着本色外衣，亲切温暖地包裹起我们。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幸福不喜欢喧嚣浮华，常常在暗淡中降临。贫困中相濡以沫的一块糕饼，患难中心心相印的一个眼神，父亲一次粗糙的抚摸，女友一个温馨的字条</w:t>
      </w:r>
      <w:r>
        <w:rPr>
          <w:rFonts w:ascii="宋体" w:hAnsi="宋体"/>
          <w:sz w:val="28"/>
          <w:szCs w:val="28"/>
        </w:rPr>
        <w:t>……</w:t>
      </w:r>
      <w:r>
        <w:rPr>
          <w:rFonts w:ascii="宋体" w:hAnsi="宋体" w:hint="eastAsia"/>
          <w:sz w:val="28"/>
          <w:szCs w:val="28"/>
        </w:rPr>
        <w:t>这都是千金难买的幸福啊。像一粒粒缀在旧绸子上的红宝石，在凄凉中愈发熠熠夺目。 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幸福有时会同我们开一个玩笑，乔装打扮而来。机遇、友情、成功、团圆</w:t>
      </w:r>
      <w:r>
        <w:rPr>
          <w:rFonts w:ascii="宋体" w:hAnsi="宋体"/>
          <w:sz w:val="28"/>
          <w:szCs w:val="28"/>
        </w:rPr>
        <w:t>……</w:t>
      </w:r>
      <w:r>
        <w:rPr>
          <w:rFonts w:ascii="宋体" w:hAnsi="宋体" w:hint="eastAsia"/>
          <w:sz w:val="28"/>
          <w:szCs w:val="28"/>
        </w:rPr>
        <w:t> 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它们都酷似幸福，但它们并不等同于幸福。幸福会借了它们的衣裙，袅袅婷婷而来，走得近了，揭去帏幔，才发觉它有钢铁般的内核。幸福有时会很短暂，不像苦难似的笼罩天空。如果把人生的苦难和幸福分置天平两端，苦难体积庞大，幸福可能只是一块小小的矿石。但指针一定要向幸福这一侧倾斜，因为它有生命的黄金。 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幸福有梯形的切面，它可以扩大也可以缩小，就看你是否珍惜。 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我们要提高对于幸福的警惕，当它到来的时刻，激情地享受每一分钟。据科学家研究，有意注意的结果比无意要好得多。 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当春天来临的时候，我们要对自己说，这是春天啦！心里就会泛起茸茸的绿意。 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幸福的时候，我们要对自己说，请记住这一刻！幸福就会长久地伴随我们。那我们岂不是拥有了更多的幸福！ 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所以，丰收的季节，先不要去想可能的灾年，我们还有漫长的冬季来得及考虑这件事。我们要和朋友们跳舞唱歌，渲染喜悦。既然种子已经回报了汗水，我们就有权沉浸幸福。不要管以后的风霜雨雪，让我们先把麦子磨成面粉，烘一个香喷喷的面包。 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所以，当我们从天涯海角相聚在一起的时候，请不要踌躇片刻后</w:t>
      </w:r>
      <w:r>
        <w:rPr>
          <w:rFonts w:ascii="宋体" w:hAnsi="宋体" w:hint="eastAsia"/>
          <w:sz w:val="28"/>
          <w:szCs w:val="28"/>
        </w:rPr>
        <w:lastRenderedPageBreak/>
        <w:t>的别离。在今后漫长的岁月里，有无数孤寂的夜晚可以独自品尝愁绪。现在的每一分钟，都让它像纯净的酒精，燃烧成幸福的淡蓝色火焰，不留一丝渣滓。让我们一起举杯，说：我们幸福。 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所以，当我们守候在年迈的父母膝下时，哪怕他们鬓发苍苍，哪怕他们垂垂老矣，你都要有勇气对自己说：我很幸福。因为天地无常，总有一天你会失去他们，会无限追悔此刻的时光。 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幸福并不与财富地位声望婚姻同步，这只是你心灵的感觉。</w:t>
      </w:r>
    </w:p>
    <w:p w:rsidR="00F02834" w:rsidRDefault="00F02834" w:rsidP="00F02834">
      <w:pPr>
        <w:snapToGrid w:val="0"/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所以，当我们一无所有的时候，我们也能够说：我很幸福。因为我们还有健康的身体。当我们不再享有健康的时候，那些最勇敢的人可以依然微笑着说：我很幸福。因为我还有一颗健康的心。甚至当我们连心也不再存在的时候，那些人类最优秀的分子仍旧可以对宇宙大声说：我很幸福。因为我曾经生活过。 </w:t>
      </w:r>
    </w:p>
    <w:p w:rsidR="00F02834" w:rsidRDefault="00F02834" w:rsidP="00F02834">
      <w:pPr>
        <w:snapToGrid w:val="0"/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 常常提醒自己注意幸福，就像在寒冷的日子里经常看看太阳，心就不知不觉暖洋洋亮光光。</w:t>
      </w:r>
    </w:p>
    <w:p w:rsidR="00F02834" w:rsidRDefault="00F02834" w:rsidP="00F02834">
      <w:pPr>
        <w:snapToGrid w:val="0"/>
        <w:spacing w:line="40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 </w:t>
      </w:r>
      <w:r>
        <w:rPr>
          <w:rFonts w:ascii="宋体" w:hAnsi="宋体" w:hint="eastAsia"/>
          <w:sz w:val="28"/>
          <w:szCs w:val="28"/>
        </w:rPr>
        <w:t>——</w:t>
      </w:r>
      <w:r>
        <w:rPr>
          <w:rFonts w:ascii="宋体" w:hAnsi="宋体"/>
          <w:sz w:val="28"/>
          <w:szCs w:val="28"/>
        </w:rPr>
        <w:t>摘自</w:t>
      </w:r>
      <w:r>
        <w:rPr>
          <w:rFonts w:ascii="宋体" w:hAnsi="宋体" w:hint="eastAsia"/>
          <w:sz w:val="28"/>
          <w:szCs w:val="28"/>
        </w:rPr>
        <w:t>《</w:t>
      </w:r>
      <w:r>
        <w:rPr>
          <w:rFonts w:ascii="宋体" w:hAnsi="宋体"/>
          <w:sz w:val="28"/>
          <w:szCs w:val="28"/>
        </w:rPr>
        <w:t>美冠纯美阅读书系：毕淑敏专集·提醒幸福</w:t>
      </w:r>
      <w:r>
        <w:rPr>
          <w:rFonts w:ascii="宋体" w:hAnsi="宋体" w:hint="eastAsia"/>
          <w:sz w:val="28"/>
          <w:szCs w:val="28"/>
        </w:rPr>
        <w:t>》</w:t>
      </w:r>
    </w:p>
    <w:p w:rsidR="00F02834" w:rsidRDefault="00F02834" w:rsidP="00F02834">
      <w:pPr>
        <w:snapToGrid w:val="0"/>
        <w:spacing w:line="400" w:lineRule="exact"/>
        <w:rPr>
          <w:rFonts w:ascii="宋体" w:hAnsi="宋体"/>
          <w:sz w:val="28"/>
          <w:szCs w:val="28"/>
        </w:rPr>
      </w:pPr>
    </w:p>
    <w:p w:rsidR="00F02834" w:rsidRDefault="00F02834" w:rsidP="00F02834">
      <w:pPr>
        <w:snapToGrid w:val="0"/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推荐理由：</w:t>
      </w:r>
    </w:p>
    <w:p w:rsidR="00F02834" w:rsidRDefault="00F02834" w:rsidP="00F02834">
      <w:pPr>
        <w:snapToGrid w:val="0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生命是一条毯子,苦难之线和幸福之线紧密交织,抽出一根就会破坏整条毯子,整个生命。幸福和苦难，它们贯穿于我们的整个人生。当我们时刻提醒自己注意身边的苦难，那我们就会忘记了自己身上所拥有的幸福；相反当我们提醒自己关注身上的幸福时，我们就会忘记生活加注在我们身上的苦难。关注幸福的人是幸福的，所以我们要提醒自己关注一切我们以前没有关注过的幸福，哪怕那只是很细微的一句话，一个举动，加倍地珍惜我们拥有的幸福，享受幸福，认真做好每一件事，认真活好每一天，别只顾着警觉苦难，而错过了幸福的间歇。</w:t>
      </w:r>
    </w:p>
    <w:p w:rsidR="002F2664" w:rsidRDefault="002F2664"/>
    <w:sectPr w:rsidR="002F2664" w:rsidSect="002F266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6CB" w:rsidRDefault="005166CB" w:rsidP="00F02834">
      <w:r>
        <w:separator/>
      </w:r>
    </w:p>
  </w:endnote>
  <w:endnote w:type="continuationSeparator" w:id="0">
    <w:p w:rsidR="005166CB" w:rsidRDefault="005166CB" w:rsidP="00F0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6CB" w:rsidRDefault="005166CB" w:rsidP="00F02834">
      <w:r>
        <w:separator/>
      </w:r>
    </w:p>
  </w:footnote>
  <w:footnote w:type="continuationSeparator" w:id="0">
    <w:p w:rsidR="005166CB" w:rsidRDefault="005166CB" w:rsidP="00F02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34" w:rsidRDefault="00F02834">
    <w:pPr>
      <w:pStyle w:val="a3"/>
    </w:pPr>
    <w:r>
      <w:rPr>
        <w:rFonts w:hint="eastAsia"/>
      </w:rPr>
      <w:t>美</w:t>
    </w:r>
    <w:r>
      <w:rPr>
        <w:rFonts w:hint="eastAsia"/>
      </w:rPr>
      <w:t xml:space="preserve"> </w:t>
    </w:r>
    <w:r>
      <w:rPr>
        <w:rFonts w:hint="eastAsia"/>
      </w:rPr>
      <w:t>文</w:t>
    </w:r>
    <w:r>
      <w:rPr>
        <w:rFonts w:hint="eastAsia"/>
      </w:rPr>
      <w:t xml:space="preserve"> </w:t>
    </w:r>
    <w:r>
      <w:rPr>
        <w:rFonts w:hint="eastAsia"/>
      </w:rPr>
      <w:t>推</w:t>
    </w:r>
    <w:r>
      <w:rPr>
        <w:rFonts w:hint="eastAsia"/>
      </w:rPr>
      <w:t xml:space="preserve"> </w:t>
    </w:r>
    <w:r>
      <w:rPr>
        <w:rFonts w:hint="eastAsia"/>
      </w:rPr>
      <w:t>荐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834"/>
    <w:rsid w:val="002F2664"/>
    <w:rsid w:val="004265E7"/>
    <w:rsid w:val="005166CB"/>
    <w:rsid w:val="00F0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8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8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2017-10-24T23:48:00Z</dcterms:created>
  <dcterms:modified xsi:type="dcterms:W3CDTF">2017-10-24T23:49:00Z</dcterms:modified>
</cp:coreProperties>
</file>