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46" w:rsidRPr="00ED2A25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一、教学目标：</w:t>
      </w:r>
      <w:r w:rsidRPr="00ED2A25">
        <w:rPr>
          <w:rFonts w:hint="eastAsia"/>
          <w:color w:val="000000"/>
          <w:sz w:val="27"/>
          <w:szCs w:val="27"/>
        </w:rPr>
        <w:br/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、使学生认识稍复杂的分数实际问题的特点，进一步学会用线段图表示题意和分析数量关系，能有条理地说明解题思路，正确解决一些稍复杂的实际问题。</w:t>
      </w:r>
      <w:r w:rsidRPr="00ED2A25">
        <w:rPr>
          <w:rFonts w:hint="eastAsia"/>
          <w:color w:val="000000"/>
          <w:sz w:val="27"/>
          <w:szCs w:val="27"/>
        </w:rPr>
        <w:br/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、使学生经历解决稍复杂的分数实际问题的过程，体验分析数量关系的过程和策略，进一步积累解决分数实际问题的经验，增强分析、推理和解决实际问题的能力。</w:t>
      </w:r>
    </w:p>
    <w:p w:rsidR="006476A0" w:rsidRPr="00ED2A25" w:rsidRDefault="003D1746" w:rsidP="00ED2A25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、使学生进一步体会数学知识和方法在解决实际问题中的价值</w:t>
      </w:r>
      <w:r w:rsidR="006476A0" w:rsidRPr="00ED2A25">
        <w:rPr>
          <w:rFonts w:hint="eastAsia"/>
          <w:color w:val="000000"/>
          <w:sz w:val="27"/>
          <w:szCs w:val="27"/>
          <w:shd w:val="clear" w:color="auto" w:fill="FFFFFF"/>
        </w:rPr>
        <w:t>，培养有条理思考和回顾反思的良好品质。</w:t>
      </w:r>
    </w:p>
    <w:p w:rsidR="003D1746" w:rsidRPr="00ED2A25" w:rsidRDefault="003D1746" w:rsidP="006476A0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二、教学重点：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解决稍复杂的分数实际问题　　</w:t>
      </w:r>
    </w:p>
    <w:p w:rsidR="003D1746" w:rsidRPr="00ED2A25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三、教学难点：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理解稍复杂分数实际问题的数量关系。</w:t>
      </w:r>
    </w:p>
    <w:p w:rsidR="006476A0" w:rsidRPr="00164946" w:rsidRDefault="003D1746" w:rsidP="003D1746">
      <w:pPr>
        <w:snapToGrid w:val="0"/>
        <w:jc w:val="left"/>
        <w:rPr>
          <w:b/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四、教学过程：</w:t>
      </w:r>
    </w:p>
    <w:p w:rsidR="006476A0" w:rsidRPr="00ED2A25" w:rsidRDefault="006476A0" w:rsidP="003D1746">
      <w:pPr>
        <w:snapToGrid w:val="0"/>
        <w:jc w:val="left"/>
        <w:rPr>
          <w:bCs/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（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一</w:t>
      </w: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）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复习导入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根据下列条件说出单位“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”的量和数量关系式。</w:t>
      </w:r>
    </w:p>
    <w:p w:rsidR="006476A0" w:rsidRPr="00ED2A25" w:rsidRDefault="00227E48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（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）</w:t>
      </w:r>
      <w:r w:rsidR="006476A0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红花的朵数是黄花的</w:t>
      </w:r>
      <w:r w:rsidR="006476A0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540959351" r:id="rId7"/>
        </w:object>
      </w:r>
    </w:p>
    <w:p w:rsidR="006476A0" w:rsidRPr="00ED2A25" w:rsidRDefault="00227E48" w:rsidP="003D1746">
      <w:pPr>
        <w:snapToGrid w:val="0"/>
        <w:jc w:val="left"/>
        <w:rPr>
          <w:bCs/>
          <w:color w:val="000000"/>
          <w:sz w:val="27"/>
          <w:szCs w:val="27"/>
        </w:rPr>
      </w:pPr>
      <w:r w:rsidRPr="00ED2A25">
        <w:rPr>
          <w:rFonts w:hint="eastAsia"/>
          <w:bCs/>
          <w:color w:val="000000"/>
          <w:sz w:val="27"/>
          <w:szCs w:val="27"/>
        </w:rPr>
        <w:t>（</w:t>
      </w:r>
      <w:r w:rsidRPr="00ED2A25">
        <w:rPr>
          <w:rFonts w:hint="eastAsia"/>
          <w:bCs/>
          <w:color w:val="000000"/>
          <w:sz w:val="27"/>
          <w:szCs w:val="27"/>
        </w:rPr>
        <w:t>2</w:t>
      </w:r>
      <w:r w:rsidRPr="00ED2A25">
        <w:rPr>
          <w:rFonts w:hint="eastAsia"/>
          <w:bCs/>
          <w:color w:val="000000"/>
          <w:sz w:val="27"/>
          <w:szCs w:val="27"/>
        </w:rPr>
        <w:t>）</w:t>
      </w:r>
      <w:r w:rsidR="006476A0" w:rsidRPr="00ED2A25">
        <w:rPr>
          <w:rFonts w:hint="eastAsia"/>
          <w:bCs/>
          <w:color w:val="000000"/>
          <w:sz w:val="27"/>
          <w:szCs w:val="27"/>
        </w:rPr>
        <w:t>红花的朵数比黄花多</w:t>
      </w:r>
      <w:r w:rsidR="006476A0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540959352" r:id="rId9"/>
        </w:object>
      </w:r>
      <w:r w:rsidR="006476A0" w:rsidRPr="00ED2A25">
        <w:rPr>
          <w:rFonts w:hint="eastAsia"/>
          <w:bCs/>
          <w:color w:val="000000"/>
          <w:sz w:val="27"/>
          <w:szCs w:val="27"/>
        </w:rPr>
        <w:t xml:space="preserve">　</w:t>
      </w:r>
    </w:p>
    <w:p w:rsidR="008845A7" w:rsidRDefault="00227E48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bCs/>
          <w:color w:val="000000"/>
          <w:sz w:val="27"/>
          <w:szCs w:val="27"/>
        </w:rPr>
        <w:t>（</w:t>
      </w:r>
      <w:r w:rsidRPr="00ED2A25">
        <w:rPr>
          <w:rFonts w:hint="eastAsia"/>
          <w:bCs/>
          <w:color w:val="000000"/>
          <w:sz w:val="27"/>
          <w:szCs w:val="27"/>
        </w:rPr>
        <w:t>3</w:t>
      </w:r>
      <w:r w:rsidRPr="00ED2A25">
        <w:rPr>
          <w:rFonts w:hint="eastAsia"/>
          <w:bCs/>
          <w:color w:val="000000"/>
          <w:sz w:val="27"/>
          <w:szCs w:val="27"/>
        </w:rPr>
        <w:t>）红花的</w:t>
      </w:r>
      <w:r w:rsidR="001D5810">
        <w:rPr>
          <w:rFonts w:hint="eastAsia"/>
          <w:bCs/>
          <w:color w:val="000000"/>
          <w:sz w:val="27"/>
          <w:szCs w:val="27"/>
        </w:rPr>
        <w:t>朵</w:t>
      </w:r>
      <w:r w:rsidRPr="00ED2A25">
        <w:rPr>
          <w:rFonts w:hint="eastAsia"/>
          <w:bCs/>
          <w:color w:val="000000"/>
          <w:sz w:val="27"/>
          <w:szCs w:val="27"/>
        </w:rPr>
        <w:t>数</w:t>
      </w:r>
      <w:r w:rsidR="006476A0" w:rsidRPr="00ED2A25">
        <w:rPr>
          <w:rFonts w:hint="eastAsia"/>
          <w:bCs/>
          <w:color w:val="000000"/>
          <w:sz w:val="27"/>
          <w:szCs w:val="27"/>
        </w:rPr>
        <w:t>比黄花少</w:t>
      </w:r>
      <w:r w:rsidR="006476A0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320" w:dyaOrig="620">
          <v:shape id="_x0000_i1027" type="#_x0000_t75" style="width:15.75pt;height:30.75pt" o:ole="">
            <v:imagedata r:id="rId8" o:title=""/>
          </v:shape>
          <o:OLEObject Type="Embed" ProgID="Equation.3" ShapeID="_x0000_i1027" DrawAspect="Content" ObjectID="_1540959353" r:id="rId10"/>
        </w:object>
      </w:r>
      <w:r w:rsidR="006476A0" w:rsidRPr="00ED2A25">
        <w:rPr>
          <w:rFonts w:hint="eastAsia"/>
          <w:bCs/>
          <w:color w:val="000000"/>
          <w:sz w:val="27"/>
          <w:szCs w:val="27"/>
        </w:rPr>
        <w:t xml:space="preserve">　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ED2A25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（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二</w:t>
      </w:r>
      <w:r w:rsidR="00ED2A25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）</w:t>
      </w: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新知探究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A47A2D">
        <w:rPr>
          <w:rFonts w:hint="eastAsia"/>
          <w:color w:val="000000"/>
          <w:sz w:val="27"/>
          <w:szCs w:val="27"/>
          <w:shd w:val="clear" w:color="auto" w:fill="FFFFFF"/>
        </w:rPr>
        <w:t xml:space="preserve">    </w:t>
      </w:r>
      <w:r w:rsidR="008845A7">
        <w:rPr>
          <w:rFonts w:hint="eastAsia"/>
          <w:color w:val="000000"/>
          <w:sz w:val="27"/>
          <w:szCs w:val="27"/>
          <w:shd w:val="clear" w:color="auto" w:fill="FFFFFF"/>
        </w:rPr>
        <w:t>谈话：昨天我们已经学过了稍复杂的分数实际问题，初步了解了数量关系和解题方法，知道了解题的关键是先求几分之几对应的量，再求问题的结果，今天这节课我们将继续学习稍复杂的分数实际问题。</w:t>
      </w:r>
    </w:p>
    <w:p w:rsidR="00227E48" w:rsidRPr="00ED2A25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、出示例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227E48" w:rsidRPr="00ED2A25">
        <w:rPr>
          <w:rFonts w:hint="eastAsia"/>
          <w:color w:val="000000"/>
          <w:sz w:val="27"/>
          <w:szCs w:val="27"/>
          <w:shd w:val="clear" w:color="auto" w:fill="FFFFFF"/>
        </w:rPr>
        <w:t>，指名读题。</w:t>
      </w:r>
    </w:p>
    <w:p w:rsidR="00227E48" w:rsidRPr="00ED2A25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</w:t>
      </w:r>
      <w:r w:rsidR="00227E48" w:rsidRPr="00ED2A25">
        <w:rPr>
          <w:rFonts w:hint="eastAsia"/>
          <w:color w:val="000000"/>
          <w:sz w:val="27"/>
          <w:szCs w:val="27"/>
          <w:shd w:val="clear" w:color="auto" w:fill="FFFFFF"/>
        </w:rPr>
        <w:t>提问：这题告诉了我们哪些条件，要求什么问题？</w:t>
      </w:r>
    </w:p>
    <w:p w:rsidR="00DE3C05" w:rsidRPr="00ED2A25" w:rsidRDefault="00DE3C05" w:rsidP="00164946">
      <w:pPr>
        <w:snapToGrid w:val="0"/>
        <w:ind w:firstLineChars="200" w:firstLine="54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谈话：你能小组合作</w:t>
      </w:r>
      <w:r w:rsidR="008845A7">
        <w:rPr>
          <w:rFonts w:hint="eastAsia"/>
          <w:color w:val="000000"/>
          <w:sz w:val="27"/>
          <w:szCs w:val="27"/>
          <w:shd w:val="clear" w:color="auto" w:fill="FFFFFF"/>
        </w:rPr>
        <w:t>按照</w:t>
      </w:r>
      <w:r w:rsidR="008845A7" w:rsidRPr="00ED2A25">
        <w:rPr>
          <w:rFonts w:hint="eastAsia"/>
          <w:color w:val="000000"/>
          <w:sz w:val="27"/>
          <w:szCs w:val="27"/>
          <w:shd w:val="clear" w:color="auto" w:fill="FFFFFF"/>
        </w:rPr>
        <w:t>学习提纲</w:t>
      </w:r>
      <w:r w:rsidR="008845A7">
        <w:rPr>
          <w:rFonts w:hint="eastAsia"/>
          <w:color w:val="000000"/>
          <w:sz w:val="27"/>
          <w:szCs w:val="27"/>
          <w:shd w:val="clear" w:color="auto" w:fill="FFFFFF"/>
        </w:rPr>
        <w:t>的要求来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解决这个问题吗？</w:t>
      </w:r>
    </w:p>
    <w:p w:rsidR="00227E48" w:rsidRPr="00ED2A25" w:rsidRDefault="003D1746" w:rsidP="00227E48">
      <w:pPr>
        <w:snapToGrid w:val="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>组学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：</w:t>
      </w:r>
    </w:p>
    <w:p w:rsidR="00227E48" w:rsidRPr="00ED2A25" w:rsidRDefault="00DE3C05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①</w:t>
      </w:r>
      <w:r w:rsidR="001D5810">
        <w:rPr>
          <w:rFonts w:hint="eastAsia"/>
          <w:bCs/>
          <w:color w:val="000000"/>
          <w:sz w:val="27"/>
          <w:szCs w:val="27"/>
          <w:shd w:val="clear" w:color="auto" w:fill="FFFFFF"/>
        </w:rPr>
        <w:t>划出</w:t>
      </w:r>
      <w:r w:rsidR="003536B5">
        <w:rPr>
          <w:rFonts w:hint="eastAsia"/>
          <w:bCs/>
          <w:color w:val="000000"/>
          <w:sz w:val="27"/>
          <w:szCs w:val="27"/>
          <w:shd w:val="clear" w:color="auto" w:fill="FFFFFF"/>
        </w:rPr>
        <w:t>题中的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关键句</w:t>
      </w:r>
      <w:r w:rsidR="001D5810">
        <w:rPr>
          <w:rFonts w:hint="eastAsia"/>
          <w:bCs/>
          <w:color w:val="000000"/>
          <w:sz w:val="27"/>
          <w:szCs w:val="27"/>
          <w:shd w:val="clear" w:color="auto" w:fill="FFFFFF"/>
        </w:rPr>
        <w:t>，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并说说对这句话的理解。</w:t>
      </w:r>
    </w:p>
    <w:p w:rsidR="00227E48" w:rsidRPr="00ED2A25" w:rsidRDefault="00DE3C05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②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根据题意画出线段图。</w:t>
      </w:r>
    </w:p>
    <w:p w:rsidR="00227E48" w:rsidRPr="00ED2A25" w:rsidRDefault="00DE3C05" w:rsidP="00164946">
      <w:pPr>
        <w:snapToGrid w:val="0"/>
        <w:ind w:firstLineChars="200" w:firstLine="540"/>
        <w:jc w:val="left"/>
        <w:rPr>
          <w:bCs/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③</w:t>
      </w:r>
      <w:r w:rsidR="00393535">
        <w:rPr>
          <w:rFonts w:hint="eastAsia"/>
          <w:bCs/>
          <w:color w:val="000000"/>
          <w:sz w:val="27"/>
          <w:szCs w:val="27"/>
          <w:shd w:val="clear" w:color="auto" w:fill="FFFFFF"/>
        </w:rPr>
        <w:t>看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>线段图分析数量关系，想一想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可以先算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____________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________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。</w:t>
      </w:r>
    </w:p>
    <w:p w:rsidR="00227E48" w:rsidRPr="00ED2A25" w:rsidRDefault="00DE3C05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④</w:t>
      </w:r>
      <w:r w:rsidR="00C51802">
        <w:rPr>
          <w:rFonts w:hint="eastAsia"/>
          <w:bCs/>
          <w:color w:val="000000"/>
          <w:sz w:val="27"/>
          <w:szCs w:val="27"/>
          <w:shd w:val="clear" w:color="auto" w:fill="FFFFFF"/>
        </w:rPr>
        <w:t>列</w:t>
      </w:r>
      <w:r w:rsidR="00D57B9E">
        <w:rPr>
          <w:rFonts w:hint="eastAsia"/>
          <w:bCs/>
          <w:color w:val="000000"/>
          <w:sz w:val="27"/>
          <w:szCs w:val="27"/>
          <w:shd w:val="clear" w:color="auto" w:fill="FFFFFF"/>
        </w:rPr>
        <w:t>出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综合算式</w:t>
      </w:r>
      <w:r w:rsidR="00D57B9E">
        <w:rPr>
          <w:rFonts w:hint="eastAsia"/>
          <w:bCs/>
          <w:color w:val="000000"/>
          <w:sz w:val="27"/>
          <w:szCs w:val="27"/>
          <w:shd w:val="clear" w:color="auto" w:fill="FFFFFF"/>
        </w:rPr>
        <w:t>并解答</w:t>
      </w:r>
      <w:r w:rsidR="00227E48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。</w:t>
      </w:r>
    </w:p>
    <w:p w:rsidR="00DE3C05" w:rsidRPr="00ED2A25" w:rsidRDefault="00DE3C05" w:rsidP="00DE3C05">
      <w:pPr>
        <w:snapToGrid w:val="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）指名汇报，交流</w:t>
      </w:r>
      <w:r w:rsidRPr="00ED2A25">
        <w:rPr>
          <w:rFonts w:hint="eastAsia"/>
          <w:color w:val="000000"/>
          <w:sz w:val="27"/>
          <w:szCs w:val="27"/>
        </w:rPr>
        <w:t>并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板书：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24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＋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24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×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40959354" r:id="rId12"/>
        </w:object>
      </w:r>
    </w:p>
    <w:p w:rsidR="00DE3C05" w:rsidRPr="00ED2A25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</w:t>
      </w:r>
      <w:r w:rsidR="00164946">
        <w:rPr>
          <w:rFonts w:hint="eastAsia"/>
          <w:color w:val="000000"/>
          <w:sz w:val="27"/>
          <w:szCs w:val="27"/>
          <w:shd w:val="clear" w:color="auto" w:fill="FFFFFF"/>
        </w:rPr>
        <w:t xml:space="preserve">   </w:t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>追问：你是怎么想的？</w:t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>24</w:t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>×</w:t>
      </w:r>
      <w:r w:rsidR="00DE3C05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40959355" r:id="rId14"/>
        </w:object>
      </w:r>
      <w:r w:rsidR="00DE3C05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算的是什么？</w:t>
      </w:r>
      <w:r w:rsidRPr="00ED2A25">
        <w:rPr>
          <w:rFonts w:hint="eastAsia"/>
          <w:color w:val="000000"/>
          <w:sz w:val="27"/>
          <w:szCs w:val="27"/>
        </w:rPr>
        <w:br/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>4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）想一想，还可以怎样计算？</w:t>
      </w:r>
      <w:r w:rsidRPr="00ED2A25">
        <w:rPr>
          <w:rFonts w:hint="eastAsia"/>
          <w:color w:val="000000"/>
          <w:sz w:val="27"/>
          <w:szCs w:val="27"/>
        </w:rPr>
        <w:br/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</w:t>
      </w:r>
      <w:r w:rsidR="00164946">
        <w:rPr>
          <w:rFonts w:hint="eastAsia"/>
          <w:color w:val="000000"/>
          <w:sz w:val="27"/>
          <w:szCs w:val="27"/>
          <w:shd w:val="clear" w:color="auto" w:fill="FFFFFF"/>
        </w:rPr>
        <w:t xml:space="preserve">   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板书：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24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×（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＋</w:t>
      </w:r>
      <w:r w:rsidR="00DE3C05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30" type="#_x0000_t75" style="width:12pt;height:30.75pt" o:ole="">
            <v:imagedata r:id="rId11" o:title=""/>
          </v:shape>
          <o:OLEObject Type="Embed" ProgID="Equation.3" ShapeID="_x0000_i1030" DrawAspect="Content" ObjectID="_1540959356" r:id="rId15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），说说（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＋</w:t>
      </w:r>
      <w:r w:rsidR="00DE3C05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31" type="#_x0000_t75" style="width:12pt;height:30.75pt" o:ole="">
            <v:imagedata r:id="rId11" o:title=""/>
          </v:shape>
          <o:OLEObject Type="Embed" ProgID="Equation.3" ShapeID="_x0000_i1031" DrawAspect="Content" ObjectID="_1540959357" r:id="rId16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）的含义</w:t>
      </w:r>
    </w:p>
    <w:p w:rsidR="00A47A2D" w:rsidRDefault="003D1746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</w:t>
      </w:r>
      <w:r w:rsidR="00164946">
        <w:rPr>
          <w:rFonts w:hint="eastAsia"/>
          <w:color w:val="000000"/>
          <w:sz w:val="27"/>
          <w:szCs w:val="27"/>
          <w:shd w:val="clear" w:color="auto" w:fill="FFFFFF"/>
        </w:rPr>
        <w:t xml:space="preserve">   </w:t>
      </w:r>
      <w:r w:rsidR="00DE3C05" w:rsidRPr="00ED2A25">
        <w:rPr>
          <w:rFonts w:hint="eastAsia"/>
          <w:color w:val="000000"/>
          <w:sz w:val="27"/>
          <w:szCs w:val="27"/>
          <w:shd w:val="clear" w:color="auto" w:fill="FFFFFF"/>
        </w:rPr>
        <w:t>追问：你是怎么想的？先算什么？再算什么？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</w:t>
      </w:r>
      <w:r w:rsidRPr="00ED2A25">
        <w:rPr>
          <w:rFonts w:hint="eastAsia"/>
          <w:color w:val="000000"/>
          <w:sz w:val="27"/>
          <w:szCs w:val="27"/>
        </w:rPr>
        <w:br/>
      </w:r>
    </w:p>
    <w:p w:rsidR="00A47A2D" w:rsidRDefault="00A47A2D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</w:p>
    <w:p w:rsidR="008F6872" w:rsidRPr="00ED2A25" w:rsidRDefault="00AB69BD" w:rsidP="003D1746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>
        <w:rPr>
          <w:rFonts w:hint="eastAsia"/>
          <w:color w:val="000000"/>
          <w:sz w:val="27"/>
          <w:szCs w:val="27"/>
          <w:shd w:val="clear" w:color="auto" w:fill="FFFFFF"/>
        </w:rPr>
        <w:lastRenderedPageBreak/>
        <w:t>2</w:t>
      </w:r>
      <w:r>
        <w:rPr>
          <w:rFonts w:hint="eastAsia"/>
          <w:color w:val="000000"/>
          <w:sz w:val="27"/>
          <w:szCs w:val="27"/>
          <w:shd w:val="clear" w:color="auto" w:fill="FFFFFF"/>
        </w:rPr>
        <w:t>、</w:t>
      </w:r>
      <w:r w:rsidR="008F6872" w:rsidRPr="00ED2A25">
        <w:rPr>
          <w:rFonts w:hint="eastAsia"/>
          <w:color w:val="000000"/>
          <w:sz w:val="27"/>
          <w:szCs w:val="27"/>
          <w:shd w:val="clear" w:color="auto" w:fill="FFFFFF"/>
        </w:rPr>
        <w:t>回顾反思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：</w:t>
      </w:r>
      <w:r w:rsidR="008F6872" w:rsidRPr="00ED2A25">
        <w:rPr>
          <w:rFonts w:hint="eastAsia"/>
          <w:color w:val="000000"/>
          <w:sz w:val="27"/>
          <w:szCs w:val="27"/>
          <w:shd w:val="clear" w:color="auto" w:fill="FFFFFF"/>
        </w:rPr>
        <w:t>回顾刚才解决问题的过程，你有什么体会？</w:t>
      </w:r>
    </w:p>
    <w:p w:rsidR="008F6872" w:rsidRPr="00ED2A25" w:rsidRDefault="008F6872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集体交流</w:t>
      </w:r>
    </w:p>
    <w:p w:rsidR="008F6872" w:rsidRPr="00ED2A25" w:rsidRDefault="008F6872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指出：解决这样的实际问题，</w:t>
      </w:r>
      <w:r w:rsidR="00C46D6E">
        <w:rPr>
          <w:rFonts w:hint="eastAsia"/>
          <w:color w:val="000000"/>
          <w:sz w:val="27"/>
          <w:szCs w:val="27"/>
          <w:shd w:val="clear" w:color="auto" w:fill="FFFFFF"/>
        </w:rPr>
        <w:t>要理解关键句表示的意义；为了理解题意，可以借助线段图去弄清数量之间的联系；在分析数量关系式，可以采用从条件想起的策略，也可以采用从问题想起的策略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确定先算什么，再算什么，然后列式解答，求出结果后还要进行检验。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AB69BD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AB69BD">
        <w:rPr>
          <w:rFonts w:hint="eastAsia"/>
          <w:color w:val="000000"/>
          <w:sz w:val="27"/>
          <w:szCs w:val="27"/>
          <w:shd w:val="clear" w:color="auto" w:fill="FFFFFF"/>
        </w:rPr>
        <w:t>、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谈话：如果把“增加”改为“减少”你还会解答吗？</w:t>
      </w:r>
    </w:p>
    <w:p w:rsidR="008615F7" w:rsidRPr="00ED2A25" w:rsidRDefault="00AB69BD" w:rsidP="00AB69BD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>
        <w:rPr>
          <w:rFonts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hint="eastAsia"/>
          <w:color w:val="000000"/>
          <w:sz w:val="27"/>
          <w:szCs w:val="27"/>
          <w:shd w:val="clear" w:color="auto" w:fill="FFFFFF"/>
        </w:rPr>
        <w:t>）</w:t>
      </w:r>
      <w:r w:rsidR="008845A7">
        <w:rPr>
          <w:rFonts w:hint="eastAsia"/>
          <w:color w:val="000000"/>
          <w:sz w:val="27"/>
          <w:szCs w:val="27"/>
          <w:shd w:val="clear" w:color="auto" w:fill="FFFFFF"/>
        </w:rPr>
        <w:t>独学</w:t>
      </w:r>
      <w:r w:rsidR="008615F7" w:rsidRPr="00ED2A25">
        <w:rPr>
          <w:rFonts w:hint="eastAsia"/>
          <w:color w:val="000000"/>
          <w:sz w:val="27"/>
          <w:szCs w:val="27"/>
          <w:shd w:val="clear" w:color="auto" w:fill="FFFFFF"/>
        </w:rPr>
        <w:t>：</w:t>
      </w:r>
    </w:p>
    <w:p w:rsidR="008615F7" w:rsidRPr="00ED2A25" w:rsidRDefault="008615F7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①</w:t>
      </w:r>
      <w:r w:rsidR="003536B5">
        <w:rPr>
          <w:rFonts w:hint="eastAsia"/>
          <w:bCs/>
          <w:color w:val="000000"/>
          <w:sz w:val="27"/>
          <w:szCs w:val="27"/>
          <w:shd w:val="clear" w:color="auto" w:fill="FFFFFF"/>
        </w:rPr>
        <w:t>划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出</w:t>
      </w:r>
      <w:r w:rsidR="003536B5">
        <w:rPr>
          <w:rFonts w:hint="eastAsia"/>
          <w:bCs/>
          <w:color w:val="000000"/>
          <w:sz w:val="27"/>
          <w:szCs w:val="27"/>
          <w:shd w:val="clear" w:color="auto" w:fill="FFFFFF"/>
        </w:rPr>
        <w:t>题中的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关键句，并说说对这句话的理解。</w:t>
      </w:r>
    </w:p>
    <w:p w:rsidR="008615F7" w:rsidRPr="00ED2A25" w:rsidRDefault="008615F7" w:rsidP="00164946">
      <w:pPr>
        <w:snapToGrid w:val="0"/>
        <w:ind w:firstLineChars="200" w:firstLine="54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②</w:t>
      </w:r>
      <w:r w:rsidR="00403B9C">
        <w:rPr>
          <w:rFonts w:hint="eastAsia"/>
          <w:bCs/>
          <w:color w:val="000000"/>
          <w:sz w:val="27"/>
          <w:szCs w:val="27"/>
          <w:shd w:val="clear" w:color="auto" w:fill="FFFFFF"/>
        </w:rPr>
        <w:t>要求“今年一共有多少个班级”，</w:t>
      </w:r>
      <w:r w:rsidR="00403B9C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可以先算</w:t>
      </w:r>
      <w:r w:rsidR="00403B9C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____________________</w:t>
      </w:r>
      <w:r w:rsidR="00403B9C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。</w:t>
      </w:r>
    </w:p>
    <w:p w:rsidR="008615F7" w:rsidRPr="00ED2A25" w:rsidRDefault="008615F7" w:rsidP="00164946">
      <w:pPr>
        <w:snapToGrid w:val="0"/>
        <w:ind w:firstLineChars="200" w:firstLine="540"/>
        <w:jc w:val="left"/>
        <w:rPr>
          <w:bCs/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bCs/>
          <w:color w:val="000000"/>
          <w:sz w:val="27"/>
          <w:szCs w:val="27"/>
          <w:shd w:val="clear" w:color="auto" w:fill="FFFFFF"/>
        </w:rPr>
        <w:t>③</w:t>
      </w:r>
      <w:r w:rsidR="00403B9C">
        <w:rPr>
          <w:rFonts w:hint="eastAsia"/>
          <w:bCs/>
          <w:color w:val="000000"/>
          <w:sz w:val="27"/>
          <w:szCs w:val="27"/>
          <w:shd w:val="clear" w:color="auto" w:fill="FFFFFF"/>
        </w:rPr>
        <w:t>列出综合算式并</w:t>
      </w:r>
      <w:r w:rsidR="00403B9C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解答。</w:t>
      </w:r>
    </w:p>
    <w:p w:rsidR="00AB69BD" w:rsidRPr="00ED2A25" w:rsidRDefault="00AB69BD" w:rsidP="00AB69BD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>
        <w:rPr>
          <w:rFonts w:hint="eastAsia"/>
          <w:bCs/>
          <w:color w:val="000000"/>
          <w:sz w:val="27"/>
          <w:szCs w:val="27"/>
          <w:shd w:val="clear" w:color="auto" w:fill="FFFFFF"/>
        </w:rPr>
        <w:t>（</w:t>
      </w:r>
      <w:r>
        <w:rPr>
          <w:rFonts w:hint="eastAsia"/>
          <w:bCs/>
          <w:color w:val="000000"/>
          <w:sz w:val="27"/>
          <w:szCs w:val="27"/>
          <w:shd w:val="clear" w:color="auto" w:fill="FFFFFF"/>
        </w:rPr>
        <w:t>2</w:t>
      </w:r>
      <w:r>
        <w:rPr>
          <w:rFonts w:hint="eastAsia"/>
          <w:bCs/>
          <w:color w:val="000000"/>
          <w:sz w:val="27"/>
          <w:szCs w:val="27"/>
          <w:shd w:val="clear" w:color="auto" w:fill="FFFFFF"/>
        </w:rPr>
        <w:t>）指名交流</w:t>
      </w:r>
    </w:p>
    <w:p w:rsidR="00AB69BD" w:rsidRPr="00ED2A25" w:rsidRDefault="00AB69BD" w:rsidP="004A6580">
      <w:pPr>
        <w:snapToGrid w:val="0"/>
        <w:jc w:val="lef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4</w:t>
      </w:r>
      <w:r>
        <w:rPr>
          <w:rFonts w:hint="eastAsia"/>
          <w:color w:val="000000"/>
          <w:sz w:val="27"/>
          <w:szCs w:val="27"/>
        </w:rPr>
        <w:t>、</w:t>
      </w:r>
      <w:r w:rsidR="008615F7" w:rsidRPr="00ED2A25">
        <w:rPr>
          <w:rFonts w:hint="eastAsia"/>
          <w:color w:val="000000"/>
          <w:sz w:val="27"/>
          <w:szCs w:val="27"/>
        </w:rPr>
        <w:t>对比：这两个题有什么</w:t>
      </w:r>
      <w:r w:rsidR="00652690" w:rsidRPr="00ED2A25">
        <w:rPr>
          <w:rFonts w:hint="eastAsia"/>
          <w:color w:val="000000"/>
          <w:sz w:val="27"/>
          <w:szCs w:val="27"/>
        </w:rPr>
        <w:t>联系和区别</w:t>
      </w:r>
      <w:r w:rsidR="008615F7" w:rsidRPr="00ED2A25">
        <w:rPr>
          <w:rFonts w:hint="eastAsia"/>
          <w:color w:val="000000"/>
          <w:sz w:val="27"/>
          <w:szCs w:val="27"/>
        </w:rPr>
        <w:t>？</w:t>
      </w:r>
    </w:p>
    <w:p w:rsidR="00652690" w:rsidRPr="00ED2A25" w:rsidRDefault="008615F7" w:rsidP="004A6580">
      <w:pPr>
        <w:snapToGrid w:val="0"/>
        <w:jc w:val="left"/>
        <w:rPr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（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三</w:t>
      </w: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）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巩固练习</w:t>
      </w:r>
      <w:r w:rsidR="003D1746" w:rsidRPr="00164946">
        <w:rPr>
          <w:rFonts w:hint="eastAsia"/>
          <w:b/>
          <w:color w:val="000000"/>
          <w:sz w:val="27"/>
          <w:szCs w:val="27"/>
        </w:rPr>
        <w:br/>
      </w:r>
      <w:r w:rsidR="00652690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、做练一练的第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题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，第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题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）指名读题，理解题意，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先说一说可以怎样想，再独立解答。　　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4A6580" w:rsidRPr="00ED2A25">
        <w:rPr>
          <w:rFonts w:hint="eastAsia"/>
          <w:color w:val="000000"/>
          <w:sz w:val="27"/>
          <w:szCs w:val="27"/>
          <w:shd w:val="clear" w:color="auto" w:fill="FFFFFF"/>
        </w:rPr>
        <w:t>）</w:t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>比较两题的解法有什么联系和区别。</w:t>
      </w:r>
    </w:p>
    <w:p w:rsidR="00652690" w:rsidRPr="00ED2A25" w:rsidRDefault="00652690" w:rsidP="00ED2A25">
      <w:pPr>
        <w:snapToGrid w:val="0"/>
        <w:ind w:firstLineChars="100" w:firstLine="270"/>
        <w:jc w:val="left"/>
        <w:rPr>
          <w:color w:val="000000"/>
          <w:sz w:val="27"/>
          <w:szCs w:val="27"/>
        </w:rPr>
      </w:pPr>
      <w:r w:rsidRPr="00ED2A25">
        <w:rPr>
          <w:rFonts w:hint="eastAsia"/>
          <w:color w:val="000000"/>
          <w:sz w:val="27"/>
          <w:szCs w:val="27"/>
        </w:rPr>
        <w:t>2</w:t>
      </w:r>
      <w:r w:rsidRPr="00ED2A25">
        <w:rPr>
          <w:rFonts w:hint="eastAsia"/>
          <w:color w:val="000000"/>
          <w:sz w:val="27"/>
          <w:szCs w:val="27"/>
        </w:rPr>
        <w:t>、分层提高：</w:t>
      </w:r>
    </w:p>
    <w:p w:rsidR="003536B5" w:rsidRPr="003536B5" w:rsidRDefault="00652690" w:rsidP="003536B5">
      <w:pPr>
        <w:snapToGrid w:val="0"/>
        <w:jc w:val="left"/>
        <w:rPr>
          <w:color w:val="000000"/>
          <w:sz w:val="27"/>
          <w:szCs w:val="27"/>
        </w:rPr>
      </w:pPr>
      <w:r w:rsidRPr="00ED2A25">
        <w:rPr>
          <w:rFonts w:hint="eastAsia"/>
          <w:color w:val="000000"/>
          <w:sz w:val="27"/>
          <w:szCs w:val="27"/>
        </w:rPr>
        <w:t>（</w:t>
      </w:r>
      <w:r w:rsidRPr="00ED2A25">
        <w:rPr>
          <w:rFonts w:hint="eastAsia"/>
          <w:color w:val="000000"/>
          <w:sz w:val="27"/>
          <w:szCs w:val="27"/>
        </w:rPr>
        <w:t>1</w:t>
      </w:r>
      <w:r w:rsidRPr="00ED2A25">
        <w:rPr>
          <w:rFonts w:hint="eastAsia"/>
          <w:color w:val="000000"/>
          <w:sz w:val="27"/>
          <w:szCs w:val="27"/>
        </w:rPr>
        <w:t>）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>连一连</w:t>
      </w:r>
      <w:r w:rsidR="003536B5" w:rsidRPr="00ED2A25">
        <w:rPr>
          <w:bCs/>
          <w:color w:val="000000"/>
          <w:sz w:val="27"/>
          <w:szCs w:val="27"/>
          <w:shd w:val="clear" w:color="auto" w:fill="FFFFFF"/>
        </w:rPr>
        <w:t>。</w:t>
      </w:r>
    </w:p>
    <w:p w:rsidR="003536B5" w:rsidRPr="00ED2A25" w:rsidRDefault="003536B5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一件衣服原价</w:t>
      </w:r>
      <w:r w:rsidRPr="00ED2A25">
        <w:rPr>
          <w:color w:val="000000"/>
          <w:sz w:val="27"/>
          <w:szCs w:val="27"/>
          <w:shd w:val="clear" w:color="auto" w:fill="FFFFFF"/>
        </w:rPr>
        <w:t>75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元，现价降低了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2" type="#_x0000_t75" style="width:11.25pt;height:30.75pt" o:ole="">
            <v:imagedata r:id="rId17" o:title=""/>
          </v:shape>
          <o:OLEObject Type="Embed" ProgID="Equation.3" ShapeID="_x0000_i1032" DrawAspect="Content" ObjectID="_1540959358" r:id="rId18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，</w:t>
      </w:r>
    </w:p>
    <w:p w:rsidR="003536B5" w:rsidRPr="00ED2A25" w:rsidRDefault="00007A32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>
        <w:rPr>
          <w:rFonts w:ascii="宋体" w:eastAsia="宋体" w:hAnsi="宋体" w:hint="eastAsia"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207645</wp:posOffset>
            </wp:positionV>
            <wp:extent cx="3533775" cy="981075"/>
            <wp:effectExtent l="0" t="0" r="0" b="0"/>
            <wp:wrapNone/>
            <wp:docPr id="2" name="对象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576" cy="2595662"/>
                      <a:chOff x="4139952" y="2636912"/>
                      <a:chExt cx="5184576" cy="2595662"/>
                    </a:xfrm>
                  </a:grpSpPr>
                  <a:sp>
                    <a:nvSpPr>
                      <a:cNvPr id="12294" name="文本框 1229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47690" y="4653136"/>
                        <a:ext cx="5176838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zh-CN" altLang="en-US" sz="3200" b="1" dirty="0"/>
                            <a:t>现价比原价</a:t>
                          </a:r>
                          <a:r>
                            <a:rPr lang="zh-CN" altLang="en-US" sz="3200" b="1" dirty="0" smtClean="0"/>
                            <a:t>降低了多少元？</a:t>
                          </a:r>
                          <a:endParaRPr lang="zh-CN" altLang="en-US" sz="3200" b="1" dirty="0"/>
                        </a:p>
                      </a:txBody>
                      <a:useSpRect/>
                    </a:txSp>
                  </a:sp>
                  <a:sp>
                    <a:nvSpPr>
                      <a:cNvPr id="12295" name="文本框 1229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39952" y="3645024"/>
                        <a:ext cx="2735263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zh-CN" altLang="en-US" sz="3200" b="1" dirty="0"/>
                            <a:t>现价多少元？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文本框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39952" y="2636912"/>
                        <a:ext cx="4780286" cy="5794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zh-CN" altLang="en-US" sz="3200" b="1" dirty="0"/>
                            <a:t>现价是原价的几分之几？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536B5" w:rsidRPr="00ED2A25">
        <w:rPr>
          <w:rFonts w:ascii="宋体" w:eastAsia="宋体" w:hAnsi="宋体" w:hint="eastAsia"/>
          <w:bCs/>
          <w:color w:val="000000"/>
          <w:sz w:val="27"/>
          <w:szCs w:val="27"/>
          <w:shd w:val="clear" w:color="auto" w:fill="FFFFFF"/>
        </w:rPr>
        <w:t>①</w:t>
      </w:r>
      <w:r w:rsidR="003536B5" w:rsidRPr="00ED2A25">
        <w:rPr>
          <w:bCs/>
          <w:color w:val="000000"/>
          <w:sz w:val="27"/>
          <w:szCs w:val="27"/>
          <w:shd w:val="clear" w:color="auto" w:fill="FFFFFF"/>
        </w:rPr>
        <w:t>75</w:t>
      </w:r>
      <w:r w:rsidR="003536B5"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×</w:t>
      </w:r>
      <w:r w:rsidR="003536B5"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3" type="#_x0000_t75" style="width:11.25pt;height:30.75pt" o:ole="">
            <v:imagedata r:id="rId19" o:title=""/>
          </v:shape>
          <o:OLEObject Type="Embed" ProgID="Equation.3" ShapeID="_x0000_i1033" DrawAspect="Content" ObjectID="_1540959359" r:id="rId20"/>
        </w:object>
      </w:r>
      <w:r w:rsidR="003536B5"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3536B5" w:rsidRPr="00ED2A25" w:rsidRDefault="003536B5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Theme="minorEastAsia" w:hAnsiTheme="minorEastAsia" w:hint="eastAsia"/>
          <w:color w:val="000000"/>
          <w:sz w:val="27"/>
          <w:szCs w:val="27"/>
          <w:shd w:val="clear" w:color="auto" w:fill="FFFFFF"/>
        </w:rPr>
        <w:t>②</w:t>
      </w:r>
      <w:r w:rsidRPr="00ED2A25">
        <w:rPr>
          <w:bCs/>
          <w:color w:val="000000"/>
          <w:sz w:val="27"/>
          <w:szCs w:val="27"/>
          <w:shd w:val="clear" w:color="auto" w:fill="FFFFFF"/>
        </w:rPr>
        <w:t>75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－</w:t>
      </w:r>
      <w:r w:rsidRPr="00ED2A25">
        <w:rPr>
          <w:bCs/>
          <w:color w:val="000000"/>
          <w:sz w:val="27"/>
          <w:szCs w:val="27"/>
          <w:shd w:val="clear" w:color="auto" w:fill="FFFFFF"/>
        </w:rPr>
        <w:t>75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×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4" type="#_x0000_t75" style="width:11.25pt;height:30.75pt" o:ole="">
            <v:imagedata r:id="rId19" o:title=""/>
          </v:shape>
          <o:OLEObject Type="Embed" ProgID="Equation.3" ShapeID="_x0000_i1034" DrawAspect="Content" ObjectID="_1540959360" r:id="rId21"/>
        </w:object>
      </w:r>
      <w:r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  <w:r w:rsidRPr="00ED2A25">
        <w:rPr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3536B5" w:rsidRPr="00ED2A25" w:rsidRDefault="003536B5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="宋体" w:eastAsia="宋体" w:hAnsi="宋体" w:hint="eastAsia"/>
          <w:bCs/>
          <w:color w:val="000000"/>
          <w:sz w:val="27"/>
          <w:szCs w:val="27"/>
          <w:shd w:val="clear" w:color="auto" w:fill="FFFFFF"/>
        </w:rPr>
        <w:t>③</w:t>
      </w:r>
      <w:r w:rsidRPr="00ED2A25">
        <w:rPr>
          <w:bCs/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－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5" type="#_x0000_t75" style="width:11.25pt;height:30.75pt" o:ole="">
            <v:imagedata r:id="rId19" o:title=""/>
          </v:shape>
          <o:OLEObject Type="Embed" ProgID="Equation.3" ShapeID="_x0000_i1035" DrawAspect="Content" ObjectID="_1540959361" r:id="rId22"/>
        </w:objec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3536B5" w:rsidRPr="00ED2A25" w:rsidRDefault="003536B5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ascii="宋体" w:eastAsia="宋体" w:hAnsi="宋体" w:hint="eastAsia"/>
          <w:bCs/>
          <w:color w:val="000000"/>
          <w:sz w:val="27"/>
          <w:szCs w:val="27"/>
          <w:shd w:val="clear" w:color="auto" w:fill="FFFFFF"/>
        </w:rPr>
        <w:t>④</w:t>
      </w:r>
      <w:r w:rsidRPr="00ED2A25">
        <w:rPr>
          <w:bCs/>
          <w:color w:val="000000"/>
          <w:sz w:val="27"/>
          <w:szCs w:val="27"/>
          <w:shd w:val="clear" w:color="auto" w:fill="FFFFFF"/>
        </w:rPr>
        <w:t>75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×</w:t>
      </w:r>
      <w:r w:rsidRPr="00ED2A25">
        <w:rPr>
          <w:bCs/>
          <w:color w:val="000000"/>
          <w:sz w:val="27"/>
          <w:szCs w:val="27"/>
          <w:shd w:val="clear" w:color="auto" w:fill="FFFFFF"/>
        </w:rPr>
        <w:t>(1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－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6" type="#_x0000_t75" style="width:11.25pt;height:30.75pt" o:ole="">
            <v:imagedata r:id="rId19" o:title=""/>
          </v:shape>
          <o:OLEObject Type="Embed" ProgID="Equation.3" ShapeID="_x0000_i1036" DrawAspect="Content" ObjectID="_1540959362" r:id="rId23"/>
        </w:object>
      </w:r>
      <w:r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) </w:t>
      </w:r>
      <w:r w:rsidR="008845A7">
        <w:rPr>
          <w:rFonts w:hint="eastAsia"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652690" w:rsidRPr="00ED2A25" w:rsidRDefault="003536B5" w:rsidP="00547A2A">
      <w:pPr>
        <w:snapToGrid w:val="0"/>
        <w:jc w:val="left"/>
        <w:rPr>
          <w:color w:val="000000"/>
          <w:sz w:val="27"/>
          <w:szCs w:val="27"/>
        </w:rPr>
      </w:pP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（</w:t>
      </w:r>
      <w:r w:rsidRPr="00ED2A25">
        <w:rPr>
          <w:bCs/>
          <w:color w:val="000000"/>
          <w:sz w:val="27"/>
          <w:szCs w:val="27"/>
          <w:shd w:val="clear" w:color="auto" w:fill="FFFFFF"/>
        </w:rPr>
        <w:t>2</w:t>
      </w:r>
      <w:r w:rsidRPr="00ED2A25">
        <w:rPr>
          <w:rFonts w:hint="eastAsia"/>
          <w:bCs/>
          <w:color w:val="000000"/>
          <w:sz w:val="27"/>
          <w:szCs w:val="27"/>
          <w:shd w:val="clear" w:color="auto" w:fill="FFFFFF"/>
        </w:rPr>
        <w:t>）</w:t>
      </w:r>
      <w:r w:rsidR="00652690" w:rsidRPr="00ED2A25">
        <w:rPr>
          <w:rFonts w:hint="eastAsia"/>
          <w:color w:val="000000"/>
          <w:sz w:val="27"/>
          <w:szCs w:val="27"/>
        </w:rPr>
        <w:t>看图列式</w:t>
      </w:r>
    </w:p>
    <w:p w:rsidR="00547A2A" w:rsidRPr="00ED2A25" w:rsidRDefault="00547A2A" w:rsidP="003536B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125730</wp:posOffset>
            </wp:positionV>
            <wp:extent cx="2390775" cy="1581150"/>
            <wp:effectExtent l="0" t="0" r="0" b="0"/>
            <wp:wrapNone/>
            <wp:docPr id="6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050" cy="3171825"/>
                      <a:chOff x="968375" y="1527175"/>
                      <a:chExt cx="4464050" cy="3171825"/>
                    </a:xfrm>
                  </a:grpSpPr>
                  <a:grpSp>
                    <a:nvGrpSpPr>
                      <a:cNvPr id="15362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968375" y="1852613"/>
                        <a:ext cx="4464050" cy="2846387"/>
                        <a:chOff x="0" y="0"/>
                        <a:chExt cx="3992" cy="2273"/>
                      </a:xfrm>
                    </a:grpSpPr>
                    <a:sp>
                      <a:nvSpPr>
                        <a:cNvPr id="15363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363"/>
                          <a:ext cx="1225" cy="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000">
                                <a:latin typeface="Calibri" pitchFamily="34" charset="0"/>
                              </a:rPr>
                              <a:t>  </a:t>
                            </a:r>
                            <a:r>
                              <a:rPr lang="en-US" sz="2800">
                                <a:latin typeface="Calibri" pitchFamily="34" charset="0"/>
                              </a:rPr>
                              <a:t>    </a:t>
                            </a:r>
                            <a:r>
                              <a:rPr lang="zh-CN" altLang="en-US" sz="2800">
                                <a:latin typeface="Calibri" pitchFamily="34" charset="0"/>
                              </a:rPr>
                              <a:t>弟弟：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61" y="317"/>
                          <a:ext cx="1814" cy="318"/>
                          <a:chOff x="0" y="0"/>
                          <a:chExt cx="1859" cy="318"/>
                        </a:xfrm>
                      </a:grpSpPr>
                      <a:sp>
                        <a:nvSpPr>
                          <a:cNvPr id="15365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0" y="318"/>
                            <a:ext cx="185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66" name="Line 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65" y="219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67" name="Line 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930" y="219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68" name="Line 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394" y="219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69" name="AutoShape 9"/>
                          <a:cNvSpPr>
                            <a:spLocks/>
                          </a:cNvSpPr>
                        </a:nvSpPr>
                        <a:spPr bwMode="auto">
                          <a:xfrm rot="5400000">
                            <a:off x="843" y="-843"/>
                            <a:ext cx="173" cy="1859"/>
                          </a:xfrm>
                          <a:prstGeom prst="leftBrace">
                            <a:avLst>
                              <a:gd name="adj1" fmla="val 89497"/>
                              <a:gd name="adj2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 sz="200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70" name="Line 10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859" y="219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71" name="Line 1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0" y="219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372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7" y="1468"/>
                          <a:ext cx="998" cy="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800" dirty="0">
                                <a:latin typeface="Calibri" pitchFamily="34" charset="0"/>
                              </a:rPr>
                              <a:t> </a:t>
                            </a:r>
                            <a:r>
                              <a:rPr lang="zh-CN" altLang="en-US" sz="2800" dirty="0">
                                <a:latin typeface="Calibri" pitchFamily="34" charset="0"/>
                              </a:rPr>
                              <a:t>哥哥：</a:t>
                            </a:r>
                            <a:r>
                              <a:rPr lang="zh-CN" altLang="en-US" sz="2000" dirty="0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73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60" y="1859"/>
                          <a:ext cx="1179" cy="4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sz="2800">
                                <a:solidFill>
                                  <a:srgbClr val="FF0000"/>
                                </a:solidFill>
                                <a:latin typeface="Calibri" pitchFamily="34" charset="0"/>
                              </a:rPr>
                              <a:t>？千克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74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72" y="1678"/>
                          <a:ext cx="2222" cy="2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375" name="AutoShape 19"/>
                        <a:cNvSpPr>
                          <a:spLocks/>
                        </a:cNvSpPr>
                      </a:nvSpPr>
                      <a:spPr bwMode="auto">
                        <a:xfrm rot="-5400000">
                          <a:off x="2395" y="689"/>
                          <a:ext cx="154" cy="2222"/>
                        </a:xfrm>
                        <a:prstGeom prst="leftBrace">
                          <a:avLst>
                            <a:gd name="adj1" fmla="val 12017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 sz="2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76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61" y="1621"/>
                          <a:ext cx="0" cy="7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377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83" y="1587"/>
                          <a:ext cx="0" cy="7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378" name="Line 2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87" y="1611"/>
                          <a:ext cx="0" cy="7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379" name="AutoShape 23"/>
                        <a:cNvSpPr>
                          <a:spLocks/>
                        </a:cNvSpPr>
                      </a:nvSpPr>
                      <a:spPr bwMode="auto">
                        <a:xfrm rot="5400000">
                          <a:off x="3299" y="1258"/>
                          <a:ext cx="137" cy="409"/>
                        </a:xfrm>
                        <a:prstGeom prst="leftBrace">
                          <a:avLst>
                            <a:gd name="adj1" fmla="val 24865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 sz="2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80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78" y="0"/>
                          <a:ext cx="1179" cy="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800">
                                <a:latin typeface="Calibri" pitchFamily="34" charset="0"/>
                              </a:rPr>
                              <a:t>24</a:t>
                            </a:r>
                            <a:r>
                              <a:rPr lang="zh-CN" altLang="en-US" sz="2800">
                                <a:latin typeface="Calibri" pitchFamily="34" charset="0"/>
                              </a:rPr>
                              <a:t>千克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1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53" y="1066"/>
                          <a:ext cx="1438" cy="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sz="2400" dirty="0">
                                <a:latin typeface="Calibri" pitchFamily="34" charset="0"/>
                              </a:rPr>
                              <a:t>比弟弟重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5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11" y="1065"/>
                          <a:ext cx="181" cy="387"/>
                          <a:chOff x="0" y="-69"/>
                          <a:chExt cx="181" cy="387"/>
                        </a:xfrm>
                      </a:grpSpPr>
                      <a:sp>
                        <a:nvSpPr>
                          <a:cNvPr id="15383" name="WordArt 28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>
                            <a:off x="46" y="182"/>
                            <a:ext cx="91" cy="136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CN" sz="2000" kern="10" dirty="0" smtClean="0">
                                  <a:ln w="28575">
                                    <a:solidFill>
                                      <a:srgbClr val="33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latin typeface="宋体"/>
                                  <a:ea typeface="宋体"/>
                                </a:rPr>
                                <a:t>4</a:t>
                              </a:r>
                              <a:endParaRPr lang="zh-CN" altLang="en-US" sz="2000" kern="10" dirty="0">
                                <a:ln w="28575">
                                  <a:solidFill>
                                    <a:srgbClr val="3333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宋体"/>
                                <a:ea typeface="宋体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4" name="Line 2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0" y="125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5" name="WordArt 30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>
                            <a:off x="46" y="-69"/>
                            <a:ext cx="91" cy="136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CN" sz="2000" kern="10" dirty="0">
                                  <a:ln w="28575">
                                    <a:solidFill>
                                      <a:srgbClr val="33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latin typeface="宋体"/>
                                  <a:ea typeface="宋体"/>
                                </a:rPr>
                                <a:t>1</a:t>
                              </a:r>
                              <a:endParaRPr lang="zh-CN" altLang="en-US" sz="2000" kern="10" dirty="0">
                                <a:ln w="28575">
                                  <a:solidFill>
                                    <a:srgbClr val="3333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宋体"/>
                                <a:ea typeface="宋体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15386" name="Text Box 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75656" y="1527175"/>
                        <a:ext cx="494046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400" b="1" dirty="0" smtClean="0">
                              <a:latin typeface="Calibri" pitchFamily="34" charset="0"/>
                            </a:rPr>
                            <a:t>③</a:t>
                          </a:r>
                          <a:endParaRPr lang="zh-CN" altLang="en-US" sz="2400" b="1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652690" w:rsidRPr="00ED2A25">
        <w:rPr>
          <w:noProof/>
          <w:color w:val="000000"/>
          <w:sz w:val="27"/>
          <w:szCs w:val="27"/>
        </w:rPr>
        <w:drawing>
          <wp:inline distT="0" distB="0" distL="0" distR="0">
            <wp:extent cx="3581400" cy="1752600"/>
            <wp:effectExtent l="0" t="0" r="0" b="0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25" cy="3541737"/>
                      <a:chOff x="171450" y="620688"/>
                      <a:chExt cx="7858125" cy="3541737"/>
                    </a:xfrm>
                  </a:grpSpPr>
                  <a:grpSp>
                    <a:nvGrpSpPr>
                      <a:cNvPr id="14339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594225" y="3098800"/>
                        <a:ext cx="3414713" cy="1063625"/>
                        <a:chOff x="-63351" y="441242"/>
                        <a:chExt cx="3014513" cy="781527"/>
                      </a:xfrm>
                    </a:grpSpPr>
                    <a:sp>
                      <a:nvSpPr>
                        <a:cNvPr id="14340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9462" y="698499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1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9462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2" name="Line 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08087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3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6712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4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65337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5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93962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6" name="Line 6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93962" y="698499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7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51162" y="600074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8" name="AutoShape 64"/>
                        <a:cNvSpPr>
                          <a:spLocks/>
                        </a:cNvSpPr>
                      </a:nvSpPr>
                      <a:spPr bwMode="auto">
                        <a:xfrm rot="5400000" flipV="1">
                          <a:off x="2671750" y="322250"/>
                          <a:ext cx="100013" cy="457200"/>
                        </a:xfrm>
                        <a:prstGeom prst="leftBrace">
                          <a:avLst>
                            <a:gd name="adj1" fmla="val 3807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49" name="AutoShape 65"/>
                        <a:cNvSpPr>
                          <a:spLocks/>
                        </a:cNvSpPr>
                      </a:nvSpPr>
                      <a:spPr bwMode="auto">
                        <a:xfrm rot="-5400000">
                          <a:off x="1585900" y="-47626"/>
                          <a:ext cx="100013" cy="1714500"/>
                        </a:xfrm>
                        <a:prstGeom prst="leftBrace">
                          <a:avLst>
                            <a:gd name="adj1" fmla="val 142777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0" name="Text Box 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63351" y="441242"/>
                          <a:ext cx="995680" cy="4250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3200">
                                <a:latin typeface="Calibri" pitchFamily="34" charset="0"/>
                              </a:rPr>
                              <a:t>实际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51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4011" y="842491"/>
                          <a:ext cx="1333181" cy="380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2800" b="1">
                                <a:solidFill>
                                  <a:srgbClr val="FF0000"/>
                                </a:solidFill>
                                <a:latin typeface="Calibri" pitchFamily="34" charset="0"/>
                              </a:rPr>
                              <a:t>？万元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4352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4625975" y="1394862"/>
                        <a:ext cx="3403600" cy="981306"/>
                        <a:chOff x="-126766" y="-107936"/>
                        <a:chExt cx="3006491" cy="791025"/>
                      </a:xfrm>
                    </a:grpSpPr>
                    <a:sp>
                      <a:nvSpPr>
                        <a:cNvPr id="14353" name="Line 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8025" y="485775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4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8025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36650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6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65275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7" name="Line 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93900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8" name="Line 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2525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9" name="Line 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79725" y="385762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1" name="AutoShape 61"/>
                        <a:cNvSpPr>
                          <a:spLocks/>
                        </a:cNvSpPr>
                      </a:nvSpPr>
                      <a:spPr bwMode="auto">
                        <a:xfrm rot="5400000" flipV="1">
                          <a:off x="1744651" y="-749300"/>
                          <a:ext cx="98425" cy="2171700"/>
                        </a:xfrm>
                        <a:prstGeom prst="leftBrace">
                          <a:avLst>
                            <a:gd name="adj1" fmla="val 18376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62" name="Text Box 7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126766" y="216265"/>
                          <a:ext cx="995680" cy="466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3200">
                                <a:latin typeface="Calibri" pitchFamily="34" charset="0"/>
                              </a:rPr>
                              <a:t>计划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4" name="Text Box 9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15142" y="-107936"/>
                          <a:ext cx="1272711" cy="420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>
                                <a:latin typeface="Calibri" pitchFamily="34" charset="0"/>
                              </a:rPr>
                              <a:t>250</a:t>
                            </a:r>
                            <a:r>
                              <a:rPr lang="zh-CN" altLang="en-US" sz="2800" b="1" dirty="0">
                                <a:latin typeface="Calibri" pitchFamily="34" charset="0"/>
                              </a:rPr>
                              <a:t>万元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65" name="Text Box 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4063" y="2566988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4367" name="Group 38"/>
                      <a:cNvGrpSpPr>
                        <a:grpSpLocks/>
                      </a:cNvGrpSpPr>
                    </a:nvGrpSpPr>
                    <a:grpSpPr bwMode="auto">
                      <a:xfrm>
                        <a:off x="171450" y="1786448"/>
                        <a:ext cx="3544888" cy="578848"/>
                        <a:chOff x="-181542" y="225263"/>
                        <a:chExt cx="2989829" cy="469577"/>
                      </a:xfrm>
                    </a:grpSpPr>
                    <a:sp>
                      <a:nvSpPr>
                        <a:cNvPr id="14368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6587" y="49530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9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6587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0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5212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1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93837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2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2462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3" name="Line 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51087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4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08287" y="395287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6" name="AutoShape 42"/>
                        <a:cNvSpPr>
                          <a:spLocks/>
                        </a:cNvSpPr>
                      </a:nvSpPr>
                      <a:spPr bwMode="auto">
                        <a:xfrm rot="5400000" flipV="1">
                          <a:off x="1673213" y="-739775"/>
                          <a:ext cx="98425" cy="2171700"/>
                        </a:xfrm>
                        <a:prstGeom prst="leftBrace">
                          <a:avLst>
                            <a:gd name="adj1" fmla="val 18376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77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181542" y="225263"/>
                          <a:ext cx="995680" cy="469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3200">
                                <a:latin typeface="Calibri" pitchFamily="34" charset="0"/>
                              </a:rPr>
                              <a:t>计划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4380" name="Group 51"/>
                      <a:cNvGrpSpPr>
                        <a:grpSpLocks/>
                      </a:cNvGrpSpPr>
                    </a:nvGrpSpPr>
                    <a:grpSpPr bwMode="auto">
                      <a:xfrm>
                        <a:off x="180975" y="2854325"/>
                        <a:ext cx="4070350" cy="1111250"/>
                        <a:chOff x="-204718" y="427063"/>
                        <a:chExt cx="3481284" cy="899267"/>
                      </a:xfrm>
                    </a:grpSpPr>
                    <a:sp>
                      <a:nvSpPr>
                        <a:cNvPr id="14381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9396" y="727074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28650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3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7275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4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85900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5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14525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6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43150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7" name="Line 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43150" y="727074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8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00350" y="628649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9" name="AutoShape 45"/>
                        <a:cNvSpPr>
                          <a:spLocks/>
                        </a:cNvSpPr>
                      </a:nvSpPr>
                      <a:spPr bwMode="auto">
                        <a:xfrm rot="5400000" flipV="1">
                          <a:off x="2520938" y="350825"/>
                          <a:ext cx="100013" cy="457200"/>
                        </a:xfrm>
                        <a:prstGeom prst="leftBrace">
                          <a:avLst>
                            <a:gd name="adj1" fmla="val 3807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90" name="AutoShape 46"/>
                        <a:cNvSpPr>
                          <a:spLocks/>
                        </a:cNvSpPr>
                      </a:nvSpPr>
                      <a:spPr bwMode="auto">
                        <a:xfrm rot="-5400000">
                          <a:off x="2520938" y="609587"/>
                          <a:ext cx="100013" cy="457200"/>
                        </a:xfrm>
                        <a:prstGeom prst="leftBrace">
                          <a:avLst>
                            <a:gd name="adj1" fmla="val 3807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eaVert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91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04718" y="427063"/>
                          <a:ext cx="995445" cy="468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3200">
                                <a:latin typeface="Calibri" pitchFamily="34" charset="0"/>
                              </a:rPr>
                              <a:t>实际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92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7422" y="907015"/>
                          <a:ext cx="1089144" cy="41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2800" b="1">
                                <a:solidFill>
                                  <a:srgbClr val="FF0000"/>
                                </a:solidFill>
                                <a:latin typeface="Calibri" pitchFamily="34" charset="0"/>
                              </a:rPr>
                              <a:t>？万元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4394" name="组合 8"/>
                      <a:cNvGrpSpPr>
                        <a:grpSpLocks/>
                      </a:cNvGrpSpPr>
                    </a:nvGrpSpPr>
                    <a:grpSpPr bwMode="auto">
                      <a:xfrm>
                        <a:off x="3276600" y="2276475"/>
                        <a:ext cx="379413" cy="852488"/>
                        <a:chOff x="9102" y="7781"/>
                        <a:chExt cx="598" cy="1341"/>
                      </a:xfrm>
                    </a:grpSpPr>
                    <a:sp>
                      <a:nvSpPr>
                        <a:cNvPr id="14395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08" y="7781"/>
                          <a:ext cx="593" cy="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latin typeface="Calibri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96" name="Line 7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211" y="8456"/>
                          <a:ext cx="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7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02" y="8300"/>
                          <a:ext cx="593" cy="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latin typeface="Calibri" pitchFamily="34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4398" name="组合 9"/>
                      <a:cNvGrpSpPr>
                        <a:grpSpLocks/>
                      </a:cNvGrpSpPr>
                    </a:nvGrpSpPr>
                    <a:grpSpPr bwMode="auto">
                      <a:xfrm>
                        <a:off x="7596188" y="2492375"/>
                        <a:ext cx="379412" cy="852488"/>
                        <a:chOff x="9102" y="7781"/>
                        <a:chExt cx="598" cy="1341"/>
                      </a:xfrm>
                    </a:grpSpPr>
                    <a:sp>
                      <a:nvSpPr>
                        <a:cNvPr id="14399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08" y="7781"/>
                          <a:ext cx="593" cy="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latin typeface="Calibri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400" name="Line 7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211" y="8456"/>
                          <a:ext cx="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401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02" y="8300"/>
                          <a:ext cx="593" cy="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latin typeface="Calibri" pitchFamily="34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7" name="Text Box 8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1243" y="1323099"/>
                        <a:ext cx="1588629" cy="521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>
                              <a:latin typeface="Calibri" pitchFamily="34" charset="0"/>
                            </a:rPr>
                            <a:t>250</a:t>
                          </a:r>
                          <a:r>
                            <a:rPr lang="zh-CN" altLang="en-US" sz="2800" b="1" dirty="0">
                              <a:latin typeface="Calibri" pitchFamily="34" charset="0"/>
                            </a:rPr>
                            <a:t>万元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8" name="矩形 67"/>
                      <a:cNvSpPr/>
                    </a:nvSpPr>
                    <a:spPr>
                      <a:xfrm>
                        <a:off x="4644008" y="764704"/>
                        <a:ext cx="50405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400" b="1" dirty="0" smtClean="0"/>
                            <a:t>②</a:t>
                          </a:r>
                          <a:endParaRPr lang="zh-CN" altLang="en-US" sz="2400" b="1" dirty="0"/>
                        </a:p>
                      </a:txBody>
                      <a:useSpRect/>
                    </a:txSp>
                  </a:sp>
                  <a:sp>
                    <a:nvSpPr>
                      <a:cNvPr id="70" name="矩形 69"/>
                      <a:cNvSpPr/>
                    </a:nvSpPr>
                    <a:spPr>
                      <a:xfrm>
                        <a:off x="395536" y="620688"/>
                        <a:ext cx="492443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400" b="1" dirty="0" smtClean="0"/>
                            <a:t>①</a:t>
                          </a:r>
                          <a:endParaRPr lang="zh-CN" altLang="en-US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7A2D" w:rsidRDefault="00A47A2D" w:rsidP="00ED2A25">
      <w:pPr>
        <w:snapToGrid w:val="0"/>
        <w:ind w:firstLineChars="100" w:firstLine="270"/>
        <w:rPr>
          <w:bCs/>
          <w:color w:val="000000"/>
          <w:sz w:val="27"/>
          <w:szCs w:val="27"/>
          <w:shd w:val="clear" w:color="auto" w:fill="FFFFFF"/>
        </w:rPr>
      </w:pPr>
    </w:p>
    <w:p w:rsidR="00A47A2D" w:rsidRDefault="00A47A2D" w:rsidP="00ED2A25">
      <w:pPr>
        <w:snapToGrid w:val="0"/>
        <w:ind w:firstLineChars="100" w:firstLine="270"/>
        <w:rPr>
          <w:rFonts w:hint="eastAsia"/>
          <w:bCs/>
          <w:color w:val="000000"/>
          <w:sz w:val="27"/>
          <w:szCs w:val="27"/>
          <w:shd w:val="clear" w:color="auto" w:fill="FFFFFF"/>
        </w:rPr>
      </w:pPr>
    </w:p>
    <w:p w:rsidR="00403B9C" w:rsidRDefault="00403B9C" w:rsidP="00ED2A25">
      <w:pPr>
        <w:snapToGrid w:val="0"/>
        <w:ind w:firstLineChars="100" w:firstLine="270"/>
        <w:rPr>
          <w:bCs/>
          <w:color w:val="000000"/>
          <w:sz w:val="27"/>
          <w:szCs w:val="27"/>
          <w:shd w:val="clear" w:color="auto" w:fill="FFFFFF"/>
        </w:rPr>
      </w:pPr>
    </w:p>
    <w:p w:rsidR="00547A2A" w:rsidRPr="00ED2A25" w:rsidRDefault="00547A2A" w:rsidP="00ED2A2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bCs/>
          <w:color w:val="000000"/>
          <w:sz w:val="27"/>
          <w:szCs w:val="27"/>
          <w:shd w:val="clear" w:color="auto" w:fill="FFFFFF"/>
        </w:rPr>
        <w:lastRenderedPageBreak/>
        <w:t>3</w:t>
      </w:r>
      <w:r w:rsidRPr="00ED2A25">
        <w:rPr>
          <w:bCs/>
          <w:color w:val="000000"/>
          <w:sz w:val="27"/>
          <w:szCs w:val="27"/>
          <w:shd w:val="clear" w:color="auto" w:fill="FFFFFF"/>
        </w:rPr>
        <w:t>、对比练习。</w:t>
      </w:r>
    </w:p>
    <w:p w:rsidR="00547A2A" w:rsidRPr="00ED2A25" w:rsidRDefault="00547A2A" w:rsidP="00ED2A2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Pr="00ED2A25">
        <w:rPr>
          <w:color w:val="000000"/>
          <w:sz w:val="27"/>
          <w:szCs w:val="27"/>
          <w:shd w:val="clear" w:color="auto" w:fill="FFFFFF"/>
        </w:rPr>
        <w:t>1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）学校计划十月份用煤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37" type="#_x0000_t75" style="width:12pt;height:30.75pt" o:ole="">
            <v:imagedata r:id="rId24" o:title=""/>
          </v:shape>
          <o:OLEObject Type="Embed" ProgID="Equation.3" ShapeID="_x0000_i1037" DrawAspect="Content" ObjectID="_1540959363" r:id="rId25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吨，实际比计划节约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38" type="#_x0000_t75" style="width:11.25pt;height:30.75pt" o:ole="">
            <v:imagedata r:id="rId26" o:title=""/>
          </v:shape>
          <o:OLEObject Type="Embed" ProgID="Equation.3" ShapeID="_x0000_i1038" DrawAspect="Content" ObjectID="_1540959364" r:id="rId27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。实际用煤多少吨？</w:t>
      </w:r>
      <w:r w:rsidRPr="00ED2A25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47A2A" w:rsidRPr="00ED2A25" w:rsidRDefault="00547A2A" w:rsidP="00ED2A25">
      <w:pPr>
        <w:snapToGrid w:val="0"/>
        <w:ind w:firstLineChars="100" w:firstLine="270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（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）学校计划十月份用煤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40" w:dyaOrig="620">
          <v:shape id="_x0000_i1039" type="#_x0000_t75" style="width:12pt;height:30.75pt" o:ole="">
            <v:imagedata r:id="rId28" o:title=""/>
          </v:shape>
          <o:OLEObject Type="Embed" ProgID="Equation.3" ShapeID="_x0000_i1039" DrawAspect="Content" ObjectID="_1540959365" r:id="rId29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吨，实际比计划节约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40" type="#_x0000_t75" style="width:11.25pt;height:30.75pt" o:ole="">
            <v:imagedata r:id="rId30" o:title=""/>
          </v:shape>
          <o:OLEObject Type="Embed" ProgID="Equation.3" ShapeID="_x0000_i1040" DrawAspect="Content" ObjectID="_1540959366" r:id="rId31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吨。实际用煤多少吨？</w:t>
      </w:r>
    </w:p>
    <w:p w:rsidR="00AB69BD" w:rsidRDefault="00AB69BD" w:rsidP="00ED2A25">
      <w:pPr>
        <w:snapToGrid w:val="0"/>
        <w:ind w:firstLineChars="100" w:firstLine="270"/>
        <w:jc w:val="left"/>
        <w:rPr>
          <w:color w:val="000000"/>
          <w:sz w:val="27"/>
          <w:szCs w:val="27"/>
          <w:shd w:val="clear" w:color="auto" w:fill="FFFFFF"/>
        </w:rPr>
      </w:pPr>
    </w:p>
    <w:p w:rsidR="00547A2A" w:rsidRPr="00ED2A25" w:rsidRDefault="00547A2A" w:rsidP="00ED2A25">
      <w:pPr>
        <w:snapToGrid w:val="0"/>
        <w:ind w:firstLineChars="100" w:firstLine="27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4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、拓展延伸：</w:t>
      </w:r>
    </w:p>
    <w:p w:rsidR="00547A2A" w:rsidRPr="00ED2A25" w:rsidRDefault="00547A2A" w:rsidP="00164946">
      <w:pPr>
        <w:snapToGrid w:val="0"/>
        <w:ind w:firstLineChars="100" w:firstLine="270"/>
        <w:jc w:val="left"/>
        <w:rPr>
          <w:color w:val="000000"/>
          <w:sz w:val="27"/>
          <w:szCs w:val="27"/>
          <w:shd w:val="clear" w:color="auto" w:fill="FFFFFF"/>
        </w:rPr>
      </w:pP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小明看一本</w:t>
      </w:r>
      <w:r w:rsidRPr="00ED2A25">
        <w:rPr>
          <w:color w:val="000000"/>
          <w:sz w:val="27"/>
          <w:szCs w:val="27"/>
          <w:shd w:val="clear" w:color="auto" w:fill="FFFFFF"/>
        </w:rPr>
        <w:t>200</w: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页的书，第一天看了这本书的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41" type="#_x0000_t75" style="width:11.25pt;height:30.75pt" o:ole="">
            <v:imagedata r:id="rId19" o:title=""/>
          </v:shape>
          <o:OLEObject Type="Embed" ProgID="Equation.3" ShapeID="_x0000_i1041" DrawAspect="Content" ObjectID="_1540959367" r:id="rId32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，第二天看了剩下的</w:t>
      </w:r>
      <w:r w:rsidRPr="00ED2A25">
        <w:rPr>
          <w:bCs/>
          <w:color w:val="000000"/>
          <w:position w:val="-24"/>
          <w:sz w:val="27"/>
          <w:szCs w:val="27"/>
          <w:shd w:val="clear" w:color="auto" w:fill="FFFFFF"/>
        </w:rPr>
        <w:object w:dxaOrig="220" w:dyaOrig="620">
          <v:shape id="_x0000_i1042" type="#_x0000_t75" style="width:11.25pt;height:30.75pt" o:ole="">
            <v:imagedata r:id="rId19" o:title=""/>
          </v:shape>
          <o:OLEObject Type="Embed" ProgID="Equation.3" ShapeID="_x0000_i1042" DrawAspect="Content" ObjectID="_1540959368" r:id="rId33"/>
        </w:object>
      </w:r>
      <w:r w:rsidRPr="00ED2A25">
        <w:rPr>
          <w:rFonts w:hint="eastAsia"/>
          <w:color w:val="000000"/>
          <w:sz w:val="27"/>
          <w:szCs w:val="27"/>
          <w:shd w:val="clear" w:color="auto" w:fill="FFFFFF"/>
        </w:rPr>
        <w:t>，第二天看了多少页？</w:t>
      </w:r>
    </w:p>
    <w:p w:rsidR="000E7E0F" w:rsidRPr="00ED2A25" w:rsidRDefault="004A6580" w:rsidP="00164946">
      <w:pPr>
        <w:snapToGrid w:val="0"/>
        <w:ind w:firstLineChars="100" w:firstLine="271"/>
        <w:jc w:val="left"/>
        <w:rPr>
          <w:color w:val="000000"/>
          <w:sz w:val="27"/>
          <w:szCs w:val="27"/>
          <w:shd w:val="clear" w:color="auto" w:fill="FFFFFF"/>
        </w:rPr>
      </w:pP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（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四</w:t>
      </w:r>
      <w:r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）</w:t>
      </w:r>
      <w:r w:rsidR="003D1746" w:rsidRPr="00164946">
        <w:rPr>
          <w:rFonts w:hint="eastAsia"/>
          <w:b/>
          <w:color w:val="000000"/>
          <w:sz w:val="27"/>
          <w:szCs w:val="27"/>
          <w:shd w:val="clear" w:color="auto" w:fill="FFFFFF"/>
        </w:rPr>
        <w:t>全课小结，揭示课题。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通过这节课的学习，你有什么收获？在解题时要注意什么？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结合学生的回答，揭题板题。</w:t>
      </w:r>
      <w:r w:rsidR="003D1746" w:rsidRPr="00ED2A25">
        <w:rPr>
          <w:rFonts w:hint="eastAsia"/>
          <w:color w:val="000000"/>
          <w:sz w:val="27"/>
          <w:szCs w:val="27"/>
        </w:rPr>
        <w:br/>
      </w:r>
      <w:r w:rsidR="003D1746" w:rsidRPr="00ED2A25"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</w:p>
    <w:sectPr w:rsidR="000E7E0F" w:rsidRPr="00ED2A25" w:rsidSect="00547A2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3C" w:rsidRDefault="00731F3C" w:rsidP="003D1746">
      <w:r>
        <w:separator/>
      </w:r>
    </w:p>
  </w:endnote>
  <w:endnote w:type="continuationSeparator" w:id="1">
    <w:p w:rsidR="00731F3C" w:rsidRDefault="00731F3C" w:rsidP="003D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3C" w:rsidRDefault="00731F3C" w:rsidP="003D1746">
      <w:r>
        <w:separator/>
      </w:r>
    </w:p>
  </w:footnote>
  <w:footnote w:type="continuationSeparator" w:id="1">
    <w:p w:rsidR="00731F3C" w:rsidRDefault="00731F3C" w:rsidP="003D1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746"/>
    <w:rsid w:val="00007A32"/>
    <w:rsid w:val="000E7E0F"/>
    <w:rsid w:val="00164946"/>
    <w:rsid w:val="001D5810"/>
    <w:rsid w:val="00227E48"/>
    <w:rsid w:val="003536B5"/>
    <w:rsid w:val="00380CCC"/>
    <w:rsid w:val="00393535"/>
    <w:rsid w:val="003D1746"/>
    <w:rsid w:val="00403B9C"/>
    <w:rsid w:val="004A6580"/>
    <w:rsid w:val="00547A2A"/>
    <w:rsid w:val="006167FC"/>
    <w:rsid w:val="006476A0"/>
    <w:rsid w:val="00652690"/>
    <w:rsid w:val="00731F3C"/>
    <w:rsid w:val="008615F7"/>
    <w:rsid w:val="008845A7"/>
    <w:rsid w:val="008F6872"/>
    <w:rsid w:val="00A47A2D"/>
    <w:rsid w:val="00AB69BD"/>
    <w:rsid w:val="00B64F80"/>
    <w:rsid w:val="00BC5356"/>
    <w:rsid w:val="00C46D6E"/>
    <w:rsid w:val="00C51802"/>
    <w:rsid w:val="00CC4A3A"/>
    <w:rsid w:val="00D57B9E"/>
    <w:rsid w:val="00DE3C05"/>
    <w:rsid w:val="00ED2A25"/>
    <w:rsid w:val="00F9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74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7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526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2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259</Words>
  <Characters>1478</Characters>
  <Application>Microsoft Office Word</Application>
  <DocSecurity>0</DocSecurity>
  <Lines>12</Lines>
  <Paragraphs>3</Paragraphs>
  <ScaleCrop>false</ScaleCrop>
  <Company>Sky123.Org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16</cp:revision>
  <dcterms:created xsi:type="dcterms:W3CDTF">2016-11-02T11:09:00Z</dcterms:created>
  <dcterms:modified xsi:type="dcterms:W3CDTF">2016-11-17T23:29:00Z</dcterms:modified>
</cp:coreProperties>
</file>