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—</w:t>
      </w:r>
      <w:r>
        <w:rPr>
          <w:rFonts w:hint="eastAsia"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学年度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学期</w:t>
      </w:r>
      <w:r>
        <w:rPr>
          <w:rFonts w:hint="eastAsia" w:ascii="黑体" w:hAnsi="黑体" w:eastAsia="黑体" w:cs="黑体"/>
          <w:sz w:val="32"/>
          <w:szCs w:val="32"/>
        </w:rPr>
        <w:t>小学部</w:t>
      </w:r>
      <w:r>
        <w:rPr>
          <w:rFonts w:hint="eastAsia" w:ascii="黑体" w:hAnsi="黑体" w:eastAsia="黑体" w:cs="黑体"/>
          <w:sz w:val="32"/>
          <w:szCs w:val="32"/>
        </w:rPr>
        <w:t>教务处工作计划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一、指导思想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以现代教育理论为指导，以课程改革为核心，以新课程下的课堂教学研究与实践为内容，以课程建设为切入点，继续开展好校本研究，多层面地提高教师的专业素质，进一步落实“提升内涵 提高质量”精神，促进学校教育教学的进一步发展，让更多的学生受惠。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二、工作思路：一个目标，两个抓手，三个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精心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1、一个目标：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以提高教学质量为目标，促进教学质量的可持续发展。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教学质量是一所学校的生命线，是老百姓衡量学校质量的口碑。小学教务处将本着为学生可持续发展提供优质教育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出发点，努力向课堂40分钟要质量。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2、两个抓手：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（1）落实常规，有效监控，不断提升教学质量。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①提高备课质量。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开学初，教务处将会召开教学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会议，强化备课要求：内容的完整性、教学案的可操作性、反思的深度和厚度。提出常规要求后，拟在九月底和期末进行两次常规检查，主要检查备课笔记，并将数据反馈给教研组和备课组。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②研究课堂教学。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务处将实实在在地进行校内公开课教学，申请协作片公开教学甚至是区级及以上公开课，请专家来进行磨课，活动后组织教师评课，争取有所得。另外，教务处将实行推门听课方式，反思教师课堂教学现状，并反馈经验和教训，促使该教师扬长补短，使其成长或成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③注重学科调研。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每月将对两个备课组（小学科教研组）进行常规调研，内容包括：检查备课、作业批改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学生访谈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深入课堂问诊把脉。每次检查或调研之后，都形成书面文字，及时把情况反馈至备课组或教研组，共性问题向校长室反馈并商量解决策略，力求把存在问题化小，有效推进教学质量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的提升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搭建舞台，融合师资，加快课程建设步伐。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着力领军教师培养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采用“领进来、走出来”的方式，对广大教师进行培训，加大对中青年教师的培训力度，通过协作片公开课、教师大比武等活动，努力搭建中青年教师成长的平台，促进五级梯队建设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持续进行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青年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教师培训。教务处将联合工会，采用青蓝结对的方式，使新教师尽快成长，也会在推门听课的时候更多关注他们，对他们的课堂进行“望闻问切”，找出存在的问题，促其成长。</w:t>
      </w:r>
    </w:p>
    <w:p>
      <w:pPr>
        <w:pStyle w:val="5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集合各方力量进行课程建设。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教务处开齐开足课程，国家课程、地方课程与校本课程有机整合，学科课程和综合课程有效渗透。另外，将联合教研室进行学科基地的申报。不断开发我校的特色课程，创建校本课程体系，彰显课改特色。具体做法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教务处将要求各教研组充分利用好集体备课和教研组学习时间，结合我校的特色，至少选择一个项目结合本学科进行扎实的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课程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研究，如开心农场（语文、综合实践、队课），漫画（美术），国际理解教育（全学科），成语文化（语文），书法（语文、美术），足球（体育）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，真爱梦想（综实、科学、艺体类课）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等，力争在研究中形成一套行之有效的课程体系，编制校本课程，从而为培养学生的动手、动口、动脑等综合能力服务，也为实现总目标——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提高教学质量，促进教学质量的可持续发展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而努力。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三个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精心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教务处作为教学的主要管理部门，管理一定要做到精细化。本学期，小学教务处将从以下三方面加以努力。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精心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探索课堂教学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研究、完善《课堂教学评价标准》，各学科组织老师对课堂的育人价值以及相应的过程进行研讨，逐步提高认识。努力做到“四多二少一转变”：四多即课前花功夫要多，教学过程运用直观手段要多，引导学生积极思维，参与教学的机会要多，指导学生怎样学习的方法要多。二少即课堂教学中教师讲课要少而精，课后作业少而精。一转变即教学生学会向会学转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（2）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精心设计、参加各类竞赛。遵循儿童立场，传承学校特色，创造性地设计我校学生活动、学科竞赛项目。组织过程中，以学科负责人为主，其他教务处成员全力配合，力争每项活动顺利、圆满。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（3）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精心思考提高质量途径。教务处将依托优秀教研组的建设，通过加强教学质量的分析研讨、集体备课展示、教学经验介绍、指导学困生转化等方法，保证平均分，减少乃至消除不及格，为学生进入初中的可持续发展打好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三、工作安排：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九月份：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1、各教研组参加学科培训。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2、教务处、教研组制订教研组工作计划。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3、召开教研组长、备课组长会议，部署新学期教学工作。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4、行政人员对教师进行推门听课。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5、一年级新生建档。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6、开展校级公开课。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7、期初常规检查。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8、参加区小学生现场作文比赛。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十月份：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1、各学科校级公开课活动陆续进行，筹备协作片或区级教研活动。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2、对2个备课组（包括小学科教研组）进行调研，包括：听课、作业批改、学生访谈等。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3、各教研组进行特色课程的渗透研讨活动。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4、组织教师参加“现代与经典”等校外培训活动，并交流汇报。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5、开展语文学科竞赛。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6、做好督导评估筹备工作。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十一月：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1、期中质量调研并做质量分析。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2、继续对2个备课组（包括小学科教研组）进行调研。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3、校级公开课教研活动继续正常开展。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4、进行数学、英语学科竞赛。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5、继续组织教师参加校外培训活动，并交流汇报。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6、部分学科部分老师参加区基本功竞赛。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十二月：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1、校级公开课教研活动继续正常开展。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2、继续对2个备课组（包括小学科教研组）进行调研。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3、继续组织教师参加校外培训活动，并交流汇报。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4、召开2018年积分工作第一次家长会。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1、期末复习、期末考试及质量分析。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2、收缴教学参考用书公开课材料。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3、期末常规考核及公开课等级评定。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4、教务处、教研组撰写教学工作总结。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2A8E2"/>
    <w:multiLevelType w:val="singleLevel"/>
    <w:tmpl w:val="59A2A8E2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9A2B33D"/>
    <w:multiLevelType w:val="singleLevel"/>
    <w:tmpl w:val="59A2B33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23"/>
    <w:rsid w:val="00362103"/>
    <w:rsid w:val="004C3CA9"/>
    <w:rsid w:val="00AA0C05"/>
    <w:rsid w:val="00CD3823"/>
    <w:rsid w:val="00CF798E"/>
    <w:rsid w:val="00E67DCA"/>
    <w:rsid w:val="145313AB"/>
    <w:rsid w:val="2D4E5859"/>
    <w:rsid w:val="6D435728"/>
    <w:rsid w:val="6FB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628</Characters>
  <Lines>5</Lines>
  <Paragraphs>1</Paragraphs>
  <TotalTime>0</TotalTime>
  <ScaleCrop>false</ScaleCrop>
  <LinksUpToDate>false</LinksUpToDate>
  <CharactersWithSpaces>737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2017-08-27T07:56:00Z</dcterms:created>
  <dc:creator>Admin</dc:creator>
  <cp:lastModifiedBy>Administrator</cp:lastModifiedBy>
  <dcterms:modified xsi:type="dcterms:W3CDTF">2017-08-27T12:09:22Z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