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39" w:rsidRPr="000341BD" w:rsidRDefault="00017139" w:rsidP="00017139">
      <w:pPr>
        <w:widowControl/>
        <w:jc w:val="center"/>
        <w:rPr>
          <w:rFonts w:ascii="宋体" w:eastAsia="宋体" w:hAnsi="宋体" w:cs="宋体"/>
          <w:color w:val="000000"/>
          <w:kern w:val="0"/>
          <w:sz w:val="36"/>
          <w:szCs w:val="36"/>
        </w:rPr>
      </w:pPr>
      <w:r w:rsidRPr="000341BD">
        <w:rPr>
          <w:rFonts w:ascii="宋体" w:eastAsia="宋体" w:hAnsi="宋体" w:cs="宋体" w:hint="eastAsia"/>
          <w:color w:val="000000"/>
          <w:kern w:val="0"/>
          <w:sz w:val="36"/>
          <w:szCs w:val="36"/>
        </w:rPr>
        <w:t>江苏省中小学教育技术装备工作督导分类自评表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648"/>
        <w:gridCol w:w="2459"/>
        <w:gridCol w:w="2462"/>
      </w:tblGrid>
      <w:tr w:rsidR="00017139" w:rsidRPr="000341BD" w:rsidTr="00F72962">
        <w:trPr>
          <w:trHeight w:val="59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139" w:rsidRPr="000341BD" w:rsidRDefault="00017139" w:rsidP="00F72962">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督导内容</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7139" w:rsidRPr="000341BD" w:rsidRDefault="00017139" w:rsidP="00F72962">
            <w:pPr>
              <w:widowControl/>
              <w:jc w:val="center"/>
              <w:rPr>
                <w:rFonts w:ascii="宋体" w:eastAsia="宋体" w:hAnsi="宋体" w:cs="宋体"/>
                <w:kern w:val="0"/>
                <w:sz w:val="28"/>
                <w:szCs w:val="28"/>
              </w:rPr>
            </w:pPr>
            <w:r w:rsidRPr="000341BD">
              <w:rPr>
                <w:rFonts w:ascii="宋体" w:eastAsia="宋体" w:hAnsi="宋体" w:cs="宋体" w:hint="eastAsia"/>
                <w:noProof/>
                <w:kern w:val="0"/>
                <w:sz w:val="28"/>
                <w:szCs w:val="28"/>
              </w:rPr>
              <w:t>II</w:t>
            </w:r>
            <w:r w:rsidRPr="000341BD">
              <w:rPr>
                <w:rFonts w:ascii="宋体" w:eastAsia="宋体" w:hAnsi="宋体" w:cs="宋体" w:hint="eastAsia"/>
                <w:kern w:val="0"/>
                <w:sz w:val="28"/>
                <w:szCs w:val="28"/>
              </w:rPr>
              <w:t>.馆室建设及使用----1.实验室等专用教室</w:t>
            </w:r>
          </w:p>
        </w:tc>
      </w:tr>
      <w:tr w:rsidR="00017139" w:rsidRPr="000341BD" w:rsidTr="00F72962">
        <w:trPr>
          <w:trHeight w:val="1679"/>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139" w:rsidRPr="000341BD" w:rsidRDefault="00017139" w:rsidP="00F72962">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评价要点</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7139" w:rsidRPr="000341BD" w:rsidRDefault="00017139" w:rsidP="00C8732A">
            <w:pPr>
              <w:widowControl/>
              <w:spacing w:line="360" w:lineRule="exact"/>
              <w:jc w:val="left"/>
              <w:rPr>
                <w:rFonts w:ascii="宋体" w:eastAsia="宋体" w:hAnsi="宋体" w:cs="宋体"/>
                <w:bCs/>
                <w:kern w:val="0"/>
                <w:sz w:val="28"/>
                <w:szCs w:val="28"/>
              </w:rPr>
            </w:pPr>
            <w:r w:rsidRPr="000341BD">
              <w:rPr>
                <w:rFonts w:ascii="宋体" w:eastAsia="宋体" w:hAnsi="宋体" w:cs="宋体" w:hint="eastAsia"/>
                <w:bCs/>
                <w:kern w:val="0"/>
                <w:sz w:val="28"/>
                <w:szCs w:val="28"/>
              </w:rPr>
              <w:t>（3）学校实验室等专用教室硬件建设达到《江苏省中小学教育技术装备标准》有关要求，面积达标，内部设施齐全完好，仪器完好率不低于95%。</w:t>
            </w:r>
          </w:p>
        </w:tc>
      </w:tr>
      <w:tr w:rsidR="00017139" w:rsidRPr="000341BD" w:rsidTr="00F72962">
        <w:trPr>
          <w:trHeight w:val="673"/>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139" w:rsidRPr="000341BD" w:rsidRDefault="00017139" w:rsidP="00F72962">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标准分值</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139" w:rsidRPr="000341BD" w:rsidRDefault="00017139" w:rsidP="00F72962">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5</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139" w:rsidRPr="000341BD" w:rsidRDefault="00017139" w:rsidP="00F72962">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自评得分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139" w:rsidRPr="000341BD" w:rsidRDefault="00017139" w:rsidP="00F72962">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6</w:t>
            </w:r>
          </w:p>
        </w:tc>
      </w:tr>
      <w:tr w:rsidR="00017139" w:rsidRPr="000341BD" w:rsidTr="00F72962">
        <w:trPr>
          <w:trHeight w:val="469"/>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139" w:rsidRPr="000341BD" w:rsidRDefault="00017139" w:rsidP="00F72962">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加分、扣分原因</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7139" w:rsidRPr="000341BD" w:rsidRDefault="00017139" w:rsidP="00F72962">
            <w:pPr>
              <w:widowControl/>
              <w:jc w:val="center"/>
              <w:rPr>
                <w:rFonts w:ascii="宋体" w:eastAsia="宋体" w:hAnsi="宋体" w:cs="宋体"/>
                <w:kern w:val="0"/>
                <w:sz w:val="28"/>
                <w:szCs w:val="28"/>
              </w:rPr>
            </w:pPr>
            <w:r w:rsidRPr="000341BD">
              <w:rPr>
                <w:rFonts w:ascii="宋体" w:eastAsia="宋体" w:hAnsi="宋体" w:cs="Times New Roman" w:hint="eastAsia"/>
                <w:sz w:val="28"/>
                <w:szCs w:val="28"/>
              </w:rPr>
              <w:t>专用教室硬件建设达到省Ⅰ类标准</w:t>
            </w:r>
          </w:p>
        </w:tc>
      </w:tr>
      <w:tr w:rsidR="00017139" w:rsidRPr="000341BD" w:rsidTr="00F72962">
        <w:trPr>
          <w:trHeight w:val="605"/>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17139" w:rsidRPr="000341BD" w:rsidRDefault="00017139" w:rsidP="00F72962">
            <w:pPr>
              <w:widowControl/>
              <w:jc w:val="center"/>
              <w:rPr>
                <w:rFonts w:ascii="宋体" w:eastAsia="宋体" w:hAnsi="宋体" w:cs="宋体"/>
                <w:kern w:val="0"/>
                <w:sz w:val="24"/>
                <w:szCs w:val="21"/>
              </w:rPr>
            </w:pPr>
            <w:r w:rsidRPr="000341BD">
              <w:rPr>
                <w:rFonts w:ascii="宋体" w:eastAsia="宋体" w:hAnsi="宋体" w:cs="宋体" w:hint="eastAsia"/>
                <w:kern w:val="0"/>
                <w:sz w:val="28"/>
                <w:szCs w:val="28"/>
              </w:rPr>
              <w:t>自评概述</w:t>
            </w:r>
          </w:p>
        </w:tc>
      </w:tr>
      <w:tr w:rsidR="00017139" w:rsidRPr="000341BD" w:rsidTr="00F72962">
        <w:trPr>
          <w:trHeight w:val="835"/>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17139" w:rsidRPr="000341BD" w:rsidRDefault="00017139" w:rsidP="00F72962">
            <w:pPr>
              <w:widowControl/>
              <w:spacing w:before="100" w:beforeAutospacing="1" w:after="100" w:afterAutospacing="1" w:line="360" w:lineRule="auto"/>
              <w:ind w:firstLineChars="200" w:firstLine="560"/>
              <w:jc w:val="left"/>
              <w:rPr>
                <w:rFonts w:ascii="宋体" w:eastAsia="宋体" w:hAnsi="宋体" w:cs="宋体"/>
                <w:kern w:val="0"/>
                <w:sz w:val="28"/>
                <w:szCs w:val="28"/>
              </w:rPr>
            </w:pPr>
            <w:r w:rsidRPr="000341BD">
              <w:rPr>
                <w:rFonts w:ascii="宋体" w:eastAsia="宋体" w:hAnsi="宋体" w:cs="宋体" w:hint="eastAsia"/>
                <w:kern w:val="0"/>
                <w:sz w:val="28"/>
                <w:szCs w:val="28"/>
              </w:rPr>
              <w:t>学校各专用室场设施、设备无安全隐患，各专用教室空间布局合理，装饰品位高雅，文化内涵丰富，营造了良好的适合学生探知氛围。</w:t>
            </w:r>
          </w:p>
          <w:p w:rsidR="00017139" w:rsidRPr="000341BD" w:rsidRDefault="00017139" w:rsidP="00F72962">
            <w:pPr>
              <w:widowControl/>
              <w:spacing w:before="100" w:beforeAutospacing="1" w:after="100" w:afterAutospacing="1" w:line="360" w:lineRule="auto"/>
              <w:ind w:firstLineChars="200" w:firstLine="560"/>
              <w:jc w:val="left"/>
              <w:rPr>
                <w:rFonts w:ascii="宋体" w:eastAsia="宋体" w:hAnsi="宋体" w:cs="宋体"/>
                <w:kern w:val="0"/>
                <w:sz w:val="28"/>
                <w:szCs w:val="28"/>
              </w:rPr>
            </w:pPr>
          </w:p>
          <w:p w:rsidR="00017139" w:rsidRPr="000341BD" w:rsidRDefault="00017139" w:rsidP="00F72962">
            <w:pPr>
              <w:widowControl/>
              <w:spacing w:line="400" w:lineRule="exact"/>
              <w:jc w:val="left"/>
              <w:rPr>
                <w:rFonts w:ascii="宋体" w:eastAsia="宋体" w:hAnsi="宋体" w:cs="宋体"/>
                <w:kern w:val="0"/>
                <w:sz w:val="28"/>
                <w:szCs w:val="28"/>
              </w:rPr>
            </w:pPr>
          </w:p>
        </w:tc>
      </w:tr>
      <w:tr w:rsidR="00017139" w:rsidRPr="000341BD" w:rsidTr="00F72962">
        <w:trPr>
          <w:trHeight w:val="681"/>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17139" w:rsidRPr="000341BD" w:rsidRDefault="00017139" w:rsidP="00F72962">
            <w:pPr>
              <w:widowControl/>
              <w:jc w:val="center"/>
              <w:rPr>
                <w:rFonts w:ascii="宋体" w:eastAsia="宋体" w:hAnsi="宋体" w:cs="宋体"/>
                <w:kern w:val="0"/>
                <w:sz w:val="24"/>
                <w:szCs w:val="21"/>
              </w:rPr>
            </w:pPr>
            <w:r w:rsidRPr="000341BD">
              <w:rPr>
                <w:rFonts w:ascii="宋体" w:eastAsia="宋体" w:hAnsi="宋体" w:cs="宋体" w:hint="eastAsia"/>
                <w:kern w:val="0"/>
                <w:sz w:val="28"/>
                <w:szCs w:val="28"/>
              </w:rPr>
              <w:t>台帐资料</w:t>
            </w:r>
          </w:p>
        </w:tc>
      </w:tr>
      <w:tr w:rsidR="00017139" w:rsidRPr="000341BD" w:rsidTr="00F72962">
        <w:trPr>
          <w:trHeight w:val="918"/>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17139" w:rsidRPr="000341BD" w:rsidRDefault="00017139" w:rsidP="00F72962">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3.1、专用教室配置数量、面积统计一览表</w:t>
            </w:r>
          </w:p>
          <w:p w:rsidR="00017139" w:rsidRDefault="00017139" w:rsidP="00F72962">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3.2</w:t>
            </w:r>
            <w:r w:rsidR="00A07B8C">
              <w:rPr>
                <w:rFonts w:ascii="宋体" w:eastAsia="宋体" w:hAnsi="宋体" w:cs="宋体" w:hint="eastAsia"/>
                <w:kern w:val="0"/>
                <w:sz w:val="24"/>
                <w:szCs w:val="24"/>
              </w:rPr>
              <w:t>.1</w:t>
            </w:r>
            <w:r w:rsidRPr="000341BD">
              <w:rPr>
                <w:rFonts w:ascii="宋体" w:eastAsia="宋体" w:hAnsi="宋体" w:cs="宋体" w:hint="eastAsia"/>
                <w:kern w:val="0"/>
                <w:sz w:val="24"/>
                <w:szCs w:val="24"/>
              </w:rPr>
              <w:t>、专用教室、主要设施设备照片</w:t>
            </w:r>
          </w:p>
          <w:p w:rsidR="00A07B8C" w:rsidRPr="000341BD" w:rsidRDefault="00A07B8C" w:rsidP="00F72962">
            <w:pPr>
              <w:widowControl/>
              <w:spacing w:line="400" w:lineRule="exact"/>
              <w:jc w:val="left"/>
              <w:rPr>
                <w:rFonts w:ascii="宋体" w:eastAsia="宋体" w:hAnsi="宋体" w:cs="宋体"/>
                <w:kern w:val="0"/>
                <w:sz w:val="24"/>
                <w:szCs w:val="24"/>
              </w:rPr>
            </w:pPr>
            <w:r w:rsidRPr="00A07B8C">
              <w:rPr>
                <w:rFonts w:ascii="宋体" w:eastAsia="宋体" w:hAnsi="宋体" w:cs="宋体" w:hint="eastAsia"/>
                <w:kern w:val="0"/>
                <w:sz w:val="24"/>
                <w:szCs w:val="24"/>
              </w:rPr>
              <w:t>3.2.2</w:t>
            </w:r>
            <w:r>
              <w:rPr>
                <w:rFonts w:ascii="宋体" w:eastAsia="宋体" w:hAnsi="宋体" w:cs="宋体" w:hint="eastAsia"/>
                <w:kern w:val="0"/>
                <w:sz w:val="24"/>
                <w:szCs w:val="24"/>
              </w:rPr>
              <w:t>、</w:t>
            </w:r>
            <w:r w:rsidRPr="00A07B8C">
              <w:rPr>
                <w:rFonts w:ascii="宋体" w:eastAsia="宋体" w:hAnsi="宋体" w:cs="宋体" w:hint="eastAsia"/>
                <w:kern w:val="0"/>
                <w:sz w:val="24"/>
                <w:szCs w:val="24"/>
              </w:rPr>
              <w:t>生化实验室教学仪器教具图片</w:t>
            </w:r>
          </w:p>
          <w:p w:rsidR="00A07B8C" w:rsidRPr="000341BD" w:rsidRDefault="00017139" w:rsidP="00A07B8C">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3.3、</w:t>
            </w:r>
            <w:r w:rsidR="00A07B8C" w:rsidRPr="00A07B8C">
              <w:rPr>
                <w:rFonts w:ascii="宋体" w:eastAsia="宋体" w:hAnsi="宋体" w:cs="宋体" w:hint="eastAsia"/>
                <w:kern w:val="0"/>
                <w:sz w:val="24"/>
                <w:szCs w:val="24"/>
              </w:rPr>
              <w:t>江苏省初级中学理科实验室装备标准</w:t>
            </w:r>
          </w:p>
          <w:p w:rsidR="00017139" w:rsidRPr="000341BD" w:rsidRDefault="00017139" w:rsidP="00F72962">
            <w:pPr>
              <w:widowControl/>
              <w:spacing w:line="400" w:lineRule="exact"/>
              <w:jc w:val="left"/>
              <w:rPr>
                <w:rFonts w:ascii="宋体" w:eastAsia="宋体" w:hAnsi="宋体" w:cs="宋体"/>
                <w:kern w:val="0"/>
                <w:sz w:val="24"/>
                <w:szCs w:val="24"/>
              </w:rPr>
            </w:pPr>
          </w:p>
          <w:p w:rsidR="00017139" w:rsidRDefault="00017139" w:rsidP="00A07B8C">
            <w:pPr>
              <w:widowControl/>
              <w:spacing w:line="400" w:lineRule="exact"/>
              <w:jc w:val="left"/>
              <w:rPr>
                <w:rFonts w:ascii="宋体" w:eastAsia="宋体" w:hAnsi="宋体" w:cs="宋体"/>
                <w:kern w:val="0"/>
                <w:sz w:val="24"/>
                <w:szCs w:val="24"/>
              </w:rPr>
            </w:pPr>
          </w:p>
          <w:p w:rsidR="00A07B8C" w:rsidRDefault="00A07B8C" w:rsidP="00A07B8C">
            <w:pPr>
              <w:widowControl/>
              <w:spacing w:line="400" w:lineRule="exact"/>
              <w:jc w:val="left"/>
              <w:rPr>
                <w:rFonts w:ascii="宋体" w:eastAsia="宋体" w:hAnsi="宋体" w:cs="宋体"/>
                <w:kern w:val="0"/>
                <w:sz w:val="24"/>
                <w:szCs w:val="21"/>
              </w:rPr>
            </w:pPr>
          </w:p>
          <w:p w:rsidR="00EF3293" w:rsidRDefault="00EF3293" w:rsidP="00A07B8C">
            <w:pPr>
              <w:widowControl/>
              <w:spacing w:line="400" w:lineRule="exact"/>
              <w:jc w:val="left"/>
              <w:rPr>
                <w:rFonts w:ascii="宋体" w:eastAsia="宋体" w:hAnsi="宋体" w:cs="宋体"/>
                <w:kern w:val="0"/>
                <w:sz w:val="24"/>
                <w:szCs w:val="21"/>
              </w:rPr>
            </w:pPr>
          </w:p>
          <w:p w:rsidR="00EF3293" w:rsidRPr="000341BD" w:rsidRDefault="00EF3293" w:rsidP="00A07B8C">
            <w:pPr>
              <w:widowControl/>
              <w:spacing w:line="400" w:lineRule="exact"/>
              <w:jc w:val="left"/>
              <w:rPr>
                <w:rFonts w:ascii="宋体" w:eastAsia="宋体" w:hAnsi="宋体" w:cs="宋体"/>
                <w:kern w:val="0"/>
                <w:sz w:val="24"/>
                <w:szCs w:val="21"/>
              </w:rPr>
            </w:pPr>
          </w:p>
        </w:tc>
      </w:tr>
    </w:tbl>
    <w:p w:rsidR="00017139" w:rsidRPr="000341BD" w:rsidRDefault="00017139" w:rsidP="00017139">
      <w:pPr>
        <w:widowControl/>
        <w:jc w:val="center"/>
        <w:rPr>
          <w:rFonts w:ascii="宋体" w:eastAsia="宋体" w:hAnsi="宋体" w:cs="宋体"/>
          <w:color w:val="000000"/>
          <w:kern w:val="0"/>
          <w:sz w:val="32"/>
          <w:szCs w:val="32"/>
        </w:rPr>
      </w:pPr>
    </w:p>
    <w:p w:rsidR="00EF3293" w:rsidRDefault="00EF3293" w:rsidP="00EF3293">
      <w:pPr>
        <w:widowControl/>
        <w:jc w:val="center"/>
        <w:rPr>
          <w:rFonts w:ascii="宋体" w:eastAsia="宋体" w:hAnsi="宋体" w:cs="宋体"/>
          <w:color w:val="000000"/>
          <w:kern w:val="0"/>
          <w:sz w:val="36"/>
          <w:szCs w:val="36"/>
        </w:rPr>
      </w:pPr>
    </w:p>
    <w:p w:rsidR="003B3A33" w:rsidRDefault="003B3A33" w:rsidP="00EF3293">
      <w:pPr>
        <w:widowControl/>
        <w:jc w:val="center"/>
        <w:rPr>
          <w:rFonts w:ascii="宋体" w:eastAsia="宋体" w:hAnsi="宋体" w:cs="宋体" w:hint="eastAsia"/>
          <w:color w:val="000000"/>
          <w:kern w:val="0"/>
          <w:sz w:val="36"/>
          <w:szCs w:val="36"/>
        </w:rPr>
      </w:pPr>
    </w:p>
    <w:p w:rsidR="00EF3293" w:rsidRPr="000341BD" w:rsidRDefault="00EF3293" w:rsidP="00EF3293">
      <w:pPr>
        <w:widowControl/>
        <w:jc w:val="center"/>
        <w:rPr>
          <w:rFonts w:ascii="宋体" w:eastAsia="宋体" w:hAnsi="宋体" w:cs="宋体"/>
          <w:color w:val="000000"/>
          <w:kern w:val="0"/>
          <w:sz w:val="36"/>
          <w:szCs w:val="36"/>
        </w:rPr>
      </w:pPr>
      <w:r w:rsidRPr="000341BD">
        <w:rPr>
          <w:rFonts w:ascii="宋体" w:eastAsia="宋体" w:hAnsi="宋体" w:cs="宋体" w:hint="eastAsia"/>
          <w:color w:val="000000"/>
          <w:kern w:val="0"/>
          <w:sz w:val="36"/>
          <w:szCs w:val="36"/>
        </w:rPr>
        <w:lastRenderedPageBreak/>
        <w:t>江苏省中小学教育技术装备工作督导分类自评表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648"/>
        <w:gridCol w:w="2459"/>
        <w:gridCol w:w="2462"/>
      </w:tblGrid>
      <w:tr w:rsidR="00EF3293" w:rsidRPr="000341BD" w:rsidTr="008B6723">
        <w:trPr>
          <w:trHeight w:val="59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督导内容</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noProof/>
                <w:kern w:val="0"/>
                <w:sz w:val="28"/>
                <w:szCs w:val="28"/>
              </w:rPr>
              <w:t>II</w:t>
            </w:r>
            <w:r w:rsidRPr="000341BD">
              <w:rPr>
                <w:rFonts w:ascii="宋体" w:eastAsia="宋体" w:hAnsi="宋体" w:cs="宋体" w:hint="eastAsia"/>
                <w:kern w:val="0"/>
                <w:sz w:val="28"/>
                <w:szCs w:val="28"/>
              </w:rPr>
              <w:t>.馆室建设及使用----1.实验室等专用教室</w:t>
            </w:r>
          </w:p>
        </w:tc>
      </w:tr>
      <w:tr w:rsidR="00EF3293" w:rsidRPr="000341BD" w:rsidTr="008B6723">
        <w:trPr>
          <w:trHeight w:val="1520"/>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评价要点</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spacing w:line="360" w:lineRule="exact"/>
              <w:jc w:val="left"/>
              <w:rPr>
                <w:rFonts w:ascii="宋体" w:eastAsia="宋体" w:hAnsi="宋体" w:cs="宋体"/>
                <w:bCs/>
                <w:snapToGrid w:val="0"/>
                <w:kern w:val="0"/>
                <w:sz w:val="28"/>
                <w:szCs w:val="28"/>
              </w:rPr>
            </w:pPr>
            <w:r w:rsidRPr="000341BD">
              <w:rPr>
                <w:rFonts w:ascii="宋体" w:eastAsia="宋体" w:hAnsi="宋体" w:cs="宋体" w:hint="eastAsia"/>
                <w:bCs/>
                <w:kern w:val="0"/>
                <w:sz w:val="28"/>
                <w:szCs w:val="28"/>
              </w:rPr>
              <w:t>（4）每年安排实验教学的专项经费，且占有合理的比例，做到专款专用，每学期有教学仪器设备及实验消耗品的补充计划。所有仪器设备由正规渠道采购，质量可靠，无“三无”产品。</w:t>
            </w:r>
          </w:p>
        </w:tc>
      </w:tr>
      <w:tr w:rsidR="00EF3293" w:rsidRPr="000341BD" w:rsidTr="008B6723">
        <w:trPr>
          <w:trHeight w:val="673"/>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标准分值</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8</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自评得分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8</w:t>
            </w:r>
          </w:p>
        </w:tc>
      </w:tr>
      <w:tr w:rsidR="00EF3293" w:rsidRPr="000341BD" w:rsidTr="008B6723">
        <w:trPr>
          <w:trHeight w:val="469"/>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加分、扣分原因</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293" w:rsidRPr="000341BD" w:rsidRDefault="00EF3293" w:rsidP="008B6723">
            <w:pPr>
              <w:widowControl/>
              <w:jc w:val="center"/>
              <w:rPr>
                <w:rFonts w:ascii="宋体" w:eastAsia="宋体" w:hAnsi="宋体" w:cs="宋体"/>
                <w:kern w:val="0"/>
                <w:sz w:val="28"/>
                <w:szCs w:val="28"/>
              </w:rPr>
            </w:pPr>
          </w:p>
        </w:tc>
      </w:tr>
      <w:tr w:rsidR="00EF3293" w:rsidRPr="000341BD" w:rsidTr="008B6723">
        <w:trPr>
          <w:trHeight w:val="605"/>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4"/>
                <w:szCs w:val="21"/>
              </w:rPr>
            </w:pPr>
            <w:r w:rsidRPr="000341BD">
              <w:rPr>
                <w:rFonts w:ascii="宋体" w:eastAsia="宋体" w:hAnsi="宋体" w:cs="宋体" w:hint="eastAsia"/>
                <w:kern w:val="0"/>
                <w:sz w:val="28"/>
                <w:szCs w:val="28"/>
              </w:rPr>
              <w:t>自评概述</w:t>
            </w:r>
          </w:p>
        </w:tc>
      </w:tr>
      <w:tr w:rsidR="00EF3293" w:rsidRPr="000341BD" w:rsidTr="008B6723">
        <w:trPr>
          <w:trHeight w:val="4530"/>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3293" w:rsidRPr="000341BD" w:rsidRDefault="00EF3293" w:rsidP="00EF3293">
            <w:pPr>
              <w:widowControl/>
              <w:spacing w:before="100" w:beforeAutospacing="1" w:after="100" w:afterAutospacing="1" w:line="360" w:lineRule="auto"/>
              <w:ind w:firstLineChars="200" w:firstLine="560"/>
              <w:jc w:val="left"/>
              <w:rPr>
                <w:rFonts w:ascii="宋体" w:eastAsia="宋体" w:hAnsi="宋体" w:cs="宋体"/>
                <w:kern w:val="0"/>
                <w:sz w:val="28"/>
                <w:szCs w:val="28"/>
              </w:rPr>
            </w:pPr>
            <w:r w:rsidRPr="000341BD">
              <w:rPr>
                <w:rFonts w:ascii="宋体" w:eastAsia="宋体" w:hAnsi="宋体" w:cs="宋体" w:hint="eastAsia"/>
                <w:kern w:val="0"/>
                <w:sz w:val="28"/>
                <w:szCs w:val="28"/>
              </w:rPr>
              <w:t>学校每年都按照上级教育和财政部门要求编制年度预算，各项教育装备的采购都按上级核准的专项采购额度走政府招标采购流程，专款专用且落实到位。所有政府采购的设备都统一由开发区财政资产管理平台管理，仪器设备质量可靠，无</w:t>
            </w:r>
            <w:r w:rsidRPr="000341BD">
              <w:rPr>
                <w:rFonts w:ascii="宋体" w:eastAsia="宋体" w:hAnsi="宋体" w:cs="宋体"/>
                <w:kern w:val="0"/>
                <w:sz w:val="28"/>
                <w:szCs w:val="28"/>
              </w:rPr>
              <w:t>“</w:t>
            </w:r>
            <w:r w:rsidRPr="000341BD">
              <w:rPr>
                <w:rFonts w:ascii="宋体" w:eastAsia="宋体" w:hAnsi="宋体" w:cs="宋体" w:hint="eastAsia"/>
                <w:kern w:val="0"/>
                <w:sz w:val="28"/>
                <w:szCs w:val="28"/>
              </w:rPr>
              <w:t>三无</w:t>
            </w:r>
            <w:r w:rsidRPr="000341BD">
              <w:rPr>
                <w:rFonts w:ascii="宋体" w:eastAsia="宋体" w:hAnsi="宋体" w:cs="宋体"/>
                <w:kern w:val="0"/>
                <w:sz w:val="28"/>
                <w:szCs w:val="28"/>
              </w:rPr>
              <w:t>”</w:t>
            </w:r>
            <w:r w:rsidRPr="000341BD">
              <w:rPr>
                <w:rFonts w:ascii="宋体" w:eastAsia="宋体" w:hAnsi="宋体" w:cs="宋体" w:hint="eastAsia"/>
                <w:kern w:val="0"/>
                <w:sz w:val="28"/>
                <w:szCs w:val="28"/>
              </w:rPr>
              <w:t>产品。学校每年对教育技术装备管理进行绩效考核评估。</w:t>
            </w:r>
          </w:p>
        </w:tc>
      </w:tr>
      <w:tr w:rsidR="00EF3293" w:rsidRPr="000341BD" w:rsidTr="008B6723">
        <w:trPr>
          <w:trHeight w:val="681"/>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4"/>
                <w:szCs w:val="21"/>
              </w:rPr>
            </w:pPr>
            <w:r w:rsidRPr="000341BD">
              <w:rPr>
                <w:rFonts w:ascii="宋体" w:eastAsia="宋体" w:hAnsi="宋体" w:cs="宋体" w:hint="eastAsia"/>
                <w:kern w:val="0"/>
                <w:sz w:val="28"/>
                <w:szCs w:val="28"/>
              </w:rPr>
              <w:t>台帐资料</w:t>
            </w:r>
          </w:p>
        </w:tc>
      </w:tr>
      <w:tr w:rsidR="00EF3293" w:rsidRPr="000341BD" w:rsidTr="008B6723">
        <w:trPr>
          <w:trHeight w:val="918"/>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3293" w:rsidRPr="000341BD" w:rsidRDefault="00EF3293" w:rsidP="008B6723">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4.1．近三年教育装备购置明细清单一览表（含经费投入）</w:t>
            </w:r>
          </w:p>
          <w:p w:rsidR="00EF3293" w:rsidRPr="000341BD" w:rsidRDefault="00EF3293" w:rsidP="008B6723">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4.2．每学期教学仪器、实验消耗品添置计划</w:t>
            </w:r>
          </w:p>
          <w:p w:rsidR="00EF3293" w:rsidRPr="000341BD" w:rsidRDefault="00EF3293" w:rsidP="008B6723">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4.3．各类仪器、设备从正规渠道采购的相关佐证材料（政府采购中标通知书、集中采购结算清单、相关财务票据等复印件）</w:t>
            </w:r>
          </w:p>
          <w:p w:rsidR="00EF3293" w:rsidRDefault="00EF3293" w:rsidP="008B6723">
            <w:pPr>
              <w:widowControl/>
              <w:spacing w:line="400" w:lineRule="exact"/>
              <w:jc w:val="left"/>
              <w:rPr>
                <w:rFonts w:ascii="宋体" w:eastAsia="宋体" w:hAnsi="宋体" w:cs="宋体"/>
                <w:kern w:val="0"/>
                <w:sz w:val="24"/>
                <w:szCs w:val="21"/>
              </w:rPr>
            </w:pPr>
          </w:p>
          <w:p w:rsidR="00EF3293" w:rsidRDefault="00EF3293" w:rsidP="008B6723">
            <w:pPr>
              <w:widowControl/>
              <w:spacing w:line="400" w:lineRule="exact"/>
              <w:jc w:val="left"/>
              <w:rPr>
                <w:rFonts w:ascii="宋体" w:eastAsia="宋体" w:hAnsi="宋体" w:cs="宋体"/>
                <w:kern w:val="0"/>
                <w:sz w:val="24"/>
                <w:szCs w:val="21"/>
              </w:rPr>
            </w:pPr>
          </w:p>
          <w:p w:rsidR="00EF3293" w:rsidRPr="000341BD" w:rsidRDefault="00EF3293" w:rsidP="008B6723">
            <w:pPr>
              <w:widowControl/>
              <w:spacing w:line="400" w:lineRule="exact"/>
              <w:jc w:val="left"/>
              <w:rPr>
                <w:rFonts w:ascii="宋体" w:eastAsia="宋体" w:hAnsi="宋体" w:cs="宋体"/>
                <w:kern w:val="0"/>
                <w:sz w:val="24"/>
                <w:szCs w:val="21"/>
              </w:rPr>
            </w:pPr>
          </w:p>
        </w:tc>
      </w:tr>
    </w:tbl>
    <w:p w:rsidR="00EF3293" w:rsidRDefault="00EF3293" w:rsidP="00EF3293"/>
    <w:p w:rsidR="00EF3293" w:rsidRDefault="00EF3293" w:rsidP="00EF3293">
      <w:pPr>
        <w:widowControl/>
        <w:jc w:val="center"/>
        <w:rPr>
          <w:rFonts w:ascii="宋体" w:eastAsia="宋体" w:hAnsi="宋体" w:cs="宋体"/>
          <w:color w:val="000000"/>
          <w:kern w:val="0"/>
          <w:sz w:val="36"/>
          <w:szCs w:val="36"/>
        </w:rPr>
      </w:pPr>
    </w:p>
    <w:p w:rsidR="00EF3293" w:rsidRPr="000341BD" w:rsidRDefault="00EF3293" w:rsidP="00EF3293">
      <w:pPr>
        <w:widowControl/>
        <w:jc w:val="center"/>
        <w:rPr>
          <w:rFonts w:ascii="宋体" w:eastAsia="宋体" w:hAnsi="宋体" w:cs="宋体"/>
          <w:color w:val="000000"/>
          <w:kern w:val="0"/>
          <w:sz w:val="36"/>
          <w:szCs w:val="36"/>
        </w:rPr>
      </w:pPr>
      <w:r w:rsidRPr="000341BD">
        <w:rPr>
          <w:rFonts w:ascii="宋体" w:eastAsia="宋体" w:hAnsi="宋体" w:cs="宋体" w:hint="eastAsia"/>
          <w:color w:val="000000"/>
          <w:kern w:val="0"/>
          <w:sz w:val="36"/>
          <w:szCs w:val="36"/>
        </w:rPr>
        <w:lastRenderedPageBreak/>
        <w:t>江苏省中小学教育技术装备工作督导分类自评表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648"/>
        <w:gridCol w:w="2459"/>
        <w:gridCol w:w="2462"/>
      </w:tblGrid>
      <w:tr w:rsidR="00EF3293" w:rsidRPr="000341BD" w:rsidTr="008B6723">
        <w:trPr>
          <w:trHeight w:val="59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督导内容</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noProof/>
                <w:kern w:val="0"/>
                <w:sz w:val="28"/>
                <w:szCs w:val="28"/>
              </w:rPr>
              <w:t>II</w:t>
            </w:r>
            <w:r w:rsidRPr="000341BD">
              <w:rPr>
                <w:rFonts w:ascii="宋体" w:eastAsia="宋体" w:hAnsi="宋体" w:cs="宋体" w:hint="eastAsia"/>
                <w:kern w:val="0"/>
                <w:sz w:val="28"/>
                <w:szCs w:val="28"/>
              </w:rPr>
              <w:t>.馆室建设及使用----1.实验室等专用教室</w:t>
            </w:r>
          </w:p>
        </w:tc>
      </w:tr>
      <w:tr w:rsidR="00EF3293" w:rsidRPr="000341BD" w:rsidTr="008B6723">
        <w:trPr>
          <w:trHeight w:val="1214"/>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评价要点</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spacing w:line="360" w:lineRule="exact"/>
              <w:jc w:val="left"/>
              <w:rPr>
                <w:rFonts w:ascii="宋体" w:eastAsia="宋体" w:hAnsi="宋体" w:cs="宋体"/>
                <w:bCs/>
                <w:snapToGrid w:val="0"/>
                <w:kern w:val="0"/>
                <w:sz w:val="28"/>
                <w:szCs w:val="28"/>
              </w:rPr>
            </w:pPr>
            <w:r w:rsidRPr="000341BD">
              <w:rPr>
                <w:rFonts w:ascii="宋体" w:eastAsia="宋体" w:hAnsi="宋体" w:cs="宋体" w:hint="eastAsia"/>
                <w:bCs/>
                <w:kern w:val="0"/>
                <w:sz w:val="28"/>
                <w:szCs w:val="28"/>
              </w:rPr>
              <w:t>（5）实验室等专用教室仪器设备摆放规范，</w:t>
            </w:r>
            <w:r w:rsidR="00383B23" w:rsidRPr="000341BD">
              <w:rPr>
                <w:rFonts w:ascii="宋体" w:eastAsia="宋体" w:hAnsi="宋体" w:cs="宋体" w:hint="eastAsia"/>
                <w:bCs/>
                <w:kern w:val="0"/>
                <w:sz w:val="28"/>
                <w:szCs w:val="28"/>
              </w:rPr>
              <w:t>有防火、防潮、防腐、防尘、防盗等措施，</w:t>
            </w:r>
            <w:r w:rsidRPr="000341BD">
              <w:rPr>
                <w:rFonts w:ascii="宋体" w:eastAsia="宋体" w:hAnsi="宋体" w:cs="宋体" w:hint="eastAsia"/>
                <w:bCs/>
                <w:kern w:val="0"/>
                <w:sz w:val="28"/>
                <w:szCs w:val="28"/>
              </w:rPr>
              <w:t>管理制度健全，档案分类装订成册，历年统计资料齐全、数据准确。仪器设备帐册齐全，帐目规范。</w:t>
            </w:r>
          </w:p>
        </w:tc>
      </w:tr>
      <w:tr w:rsidR="00EF3293" w:rsidRPr="000341BD" w:rsidTr="008B6723">
        <w:trPr>
          <w:trHeight w:val="673"/>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标准分值</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6</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自评得分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6</w:t>
            </w:r>
          </w:p>
        </w:tc>
      </w:tr>
      <w:tr w:rsidR="00EF3293" w:rsidRPr="000341BD" w:rsidTr="008B6723">
        <w:trPr>
          <w:trHeight w:val="469"/>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加分、扣分原因</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293" w:rsidRPr="000341BD" w:rsidRDefault="00EF3293" w:rsidP="008B6723">
            <w:pPr>
              <w:widowControl/>
              <w:jc w:val="center"/>
              <w:rPr>
                <w:rFonts w:ascii="宋体" w:eastAsia="宋体" w:hAnsi="宋体" w:cs="宋体"/>
                <w:kern w:val="0"/>
                <w:sz w:val="28"/>
                <w:szCs w:val="28"/>
              </w:rPr>
            </w:pPr>
          </w:p>
        </w:tc>
      </w:tr>
      <w:tr w:rsidR="00EF3293" w:rsidRPr="000341BD" w:rsidTr="008B6723">
        <w:trPr>
          <w:trHeight w:val="605"/>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4"/>
                <w:szCs w:val="21"/>
              </w:rPr>
            </w:pPr>
            <w:r w:rsidRPr="000341BD">
              <w:rPr>
                <w:rFonts w:ascii="宋体" w:eastAsia="宋体" w:hAnsi="宋体" w:cs="宋体" w:hint="eastAsia"/>
                <w:kern w:val="0"/>
                <w:sz w:val="28"/>
                <w:szCs w:val="28"/>
              </w:rPr>
              <w:t>自评概述</w:t>
            </w:r>
          </w:p>
        </w:tc>
      </w:tr>
      <w:tr w:rsidR="00EF3293" w:rsidRPr="000341BD" w:rsidTr="008B6723">
        <w:trPr>
          <w:trHeight w:val="835"/>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3293" w:rsidRPr="000341BD" w:rsidRDefault="00EF3293" w:rsidP="008B6723">
            <w:pPr>
              <w:widowControl/>
              <w:spacing w:before="100" w:beforeAutospacing="1" w:after="100" w:afterAutospacing="1" w:line="360" w:lineRule="auto"/>
              <w:ind w:firstLineChars="200" w:firstLine="560"/>
              <w:jc w:val="left"/>
              <w:rPr>
                <w:rFonts w:ascii="宋体" w:eastAsia="宋体" w:hAnsi="宋体" w:cs="宋体"/>
                <w:kern w:val="0"/>
                <w:sz w:val="28"/>
                <w:szCs w:val="28"/>
              </w:rPr>
            </w:pPr>
            <w:r w:rsidRPr="000341BD">
              <w:rPr>
                <w:rFonts w:ascii="宋体" w:eastAsia="宋体" w:hAnsi="宋体" w:cs="宋体" w:hint="eastAsia"/>
                <w:kern w:val="0"/>
                <w:sz w:val="28"/>
                <w:szCs w:val="28"/>
              </w:rPr>
              <w:t>学校</w:t>
            </w:r>
            <w:r w:rsidR="001934E3" w:rsidRPr="000341BD">
              <w:rPr>
                <w:rFonts w:ascii="宋体" w:eastAsia="宋体" w:hAnsi="宋体" w:cs="宋体" w:hint="eastAsia"/>
                <w:kern w:val="0"/>
                <w:sz w:val="28"/>
                <w:szCs w:val="28"/>
              </w:rPr>
              <w:t>各专用教室配备有灭火器材及红外防盗报警设备，确保安全使用。</w:t>
            </w:r>
            <w:r w:rsidRPr="000341BD">
              <w:rPr>
                <w:rFonts w:ascii="宋体" w:eastAsia="宋体" w:hAnsi="宋体" w:cs="宋体" w:hint="eastAsia"/>
                <w:kern w:val="0"/>
                <w:sz w:val="28"/>
                <w:szCs w:val="28"/>
              </w:rPr>
              <w:t>各专用室都建有详细的管理制度，平时能组织有关人员学习，同时在学校网站中公布，在工作中严格遵照，认真执行。学校建有理科实验室实验仪器、器材、设备的分类帐、总帐和低值易耗品帐，其它各类帐册记载齐全。每年底各类帐册都要经上级部门严格审核。</w:t>
            </w:r>
          </w:p>
        </w:tc>
      </w:tr>
      <w:tr w:rsidR="00EF3293" w:rsidRPr="000341BD" w:rsidTr="008B6723">
        <w:trPr>
          <w:trHeight w:val="681"/>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4"/>
                <w:szCs w:val="21"/>
              </w:rPr>
            </w:pPr>
            <w:r w:rsidRPr="000341BD">
              <w:rPr>
                <w:rFonts w:ascii="宋体" w:eastAsia="宋体" w:hAnsi="宋体" w:cs="宋体" w:hint="eastAsia"/>
                <w:kern w:val="0"/>
                <w:sz w:val="28"/>
                <w:szCs w:val="28"/>
              </w:rPr>
              <w:t>台帐资料</w:t>
            </w:r>
          </w:p>
        </w:tc>
      </w:tr>
      <w:tr w:rsidR="00EF3293" w:rsidRPr="000341BD" w:rsidTr="008B6723">
        <w:trPr>
          <w:trHeight w:val="918"/>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Default="00EF3293" w:rsidP="008B6723">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5.1</w:t>
            </w:r>
            <w:r>
              <w:rPr>
                <w:rFonts w:ascii="宋体" w:eastAsia="宋体" w:hAnsi="宋体" w:cs="宋体" w:hint="eastAsia"/>
                <w:kern w:val="0"/>
                <w:sz w:val="24"/>
                <w:szCs w:val="24"/>
              </w:rPr>
              <w:t>．1</w:t>
            </w:r>
            <w:r w:rsidRPr="000341BD">
              <w:rPr>
                <w:rFonts w:ascii="宋体" w:eastAsia="宋体" w:hAnsi="宋体" w:cs="宋体" w:hint="eastAsia"/>
                <w:kern w:val="0"/>
                <w:sz w:val="24"/>
                <w:szCs w:val="24"/>
              </w:rPr>
              <w:t>、各专用教室、场馆、处室相关管理制度文本（成册）</w:t>
            </w:r>
          </w:p>
          <w:p w:rsidR="00EF3293" w:rsidRPr="000341BD" w:rsidRDefault="00EF3293" w:rsidP="008B6723">
            <w:pPr>
              <w:widowControl/>
              <w:spacing w:line="400" w:lineRule="exact"/>
              <w:jc w:val="left"/>
              <w:rPr>
                <w:rFonts w:ascii="宋体" w:eastAsia="宋体" w:hAnsi="宋体" w:cs="宋体"/>
                <w:kern w:val="0"/>
                <w:sz w:val="24"/>
                <w:szCs w:val="24"/>
              </w:rPr>
            </w:pPr>
            <w:r w:rsidRPr="000D6688">
              <w:rPr>
                <w:rFonts w:ascii="宋体" w:eastAsia="宋体" w:hAnsi="宋体" w:cs="宋体" w:hint="eastAsia"/>
                <w:kern w:val="0"/>
                <w:sz w:val="24"/>
                <w:szCs w:val="24"/>
              </w:rPr>
              <w:t>5.1.2</w:t>
            </w:r>
            <w:r>
              <w:rPr>
                <w:rFonts w:ascii="宋体" w:eastAsia="宋体" w:hAnsi="宋体" w:cs="宋体" w:hint="eastAsia"/>
                <w:kern w:val="0"/>
                <w:sz w:val="24"/>
                <w:szCs w:val="24"/>
              </w:rPr>
              <w:t>、</w:t>
            </w:r>
            <w:r w:rsidRPr="000D6688">
              <w:rPr>
                <w:rFonts w:ascii="宋体" w:eastAsia="宋体" w:hAnsi="宋体" w:cs="宋体" w:hint="eastAsia"/>
                <w:kern w:val="0"/>
                <w:sz w:val="24"/>
                <w:szCs w:val="24"/>
              </w:rPr>
              <w:t>实验室各室规章制度影象</w:t>
            </w:r>
          </w:p>
          <w:p w:rsidR="00EF3293" w:rsidRPr="000341BD" w:rsidRDefault="00EF3293" w:rsidP="008B6723">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5.2、</w:t>
            </w:r>
            <w:r w:rsidRPr="000D6688">
              <w:rPr>
                <w:rFonts w:ascii="宋体" w:eastAsia="宋体" w:hAnsi="宋体" w:cs="宋体" w:hint="eastAsia"/>
                <w:kern w:val="0"/>
                <w:sz w:val="24"/>
                <w:szCs w:val="24"/>
              </w:rPr>
              <w:t>生化实验室各专用教室、室固定资产统计表</w:t>
            </w:r>
          </w:p>
          <w:p w:rsidR="00EF3293" w:rsidRPr="000341BD" w:rsidRDefault="00EF3293" w:rsidP="008B6723">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5.3、</w:t>
            </w:r>
            <w:r w:rsidRPr="000D6688">
              <w:rPr>
                <w:rFonts w:ascii="宋体" w:eastAsia="宋体" w:hAnsi="宋体" w:cs="宋体" w:hint="eastAsia"/>
                <w:kern w:val="0"/>
                <w:sz w:val="24"/>
                <w:szCs w:val="24"/>
              </w:rPr>
              <w:t>实验室仪器设备总帐、低值易耗品总帐</w:t>
            </w:r>
          </w:p>
          <w:p w:rsidR="00EF3293" w:rsidRPr="000341BD" w:rsidRDefault="00EF3293" w:rsidP="008B6723">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5.4、教学仪器借还登记</w:t>
            </w:r>
          </w:p>
          <w:p w:rsidR="00EF3293" w:rsidRPr="000341BD" w:rsidRDefault="00EF3293" w:rsidP="008B6723">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5.5</w:t>
            </w:r>
            <w:r>
              <w:rPr>
                <w:rFonts w:ascii="宋体" w:eastAsia="宋体" w:hAnsi="宋体" w:cs="宋体" w:hint="eastAsia"/>
                <w:kern w:val="0"/>
                <w:sz w:val="24"/>
                <w:szCs w:val="24"/>
              </w:rPr>
              <w:t>.1</w:t>
            </w:r>
            <w:r w:rsidRPr="000341BD">
              <w:rPr>
                <w:rFonts w:ascii="宋体" w:eastAsia="宋体" w:hAnsi="宋体" w:cs="宋体" w:hint="eastAsia"/>
                <w:kern w:val="0"/>
                <w:sz w:val="24"/>
                <w:szCs w:val="24"/>
              </w:rPr>
              <w:t>、危险化学品申领单</w:t>
            </w:r>
          </w:p>
          <w:p w:rsidR="00EF3293" w:rsidRPr="000341BD" w:rsidRDefault="00EF3293" w:rsidP="008B6723">
            <w:pPr>
              <w:widowControl/>
              <w:spacing w:line="400" w:lineRule="exact"/>
              <w:jc w:val="left"/>
              <w:rPr>
                <w:rFonts w:ascii="宋体" w:eastAsia="宋体" w:hAnsi="宋体" w:cs="宋体"/>
                <w:kern w:val="0"/>
                <w:sz w:val="24"/>
                <w:szCs w:val="24"/>
              </w:rPr>
            </w:pPr>
            <w:r w:rsidRPr="000D6688">
              <w:rPr>
                <w:rFonts w:ascii="宋体" w:eastAsia="宋体" w:hAnsi="宋体" w:cs="宋体" w:hint="eastAsia"/>
                <w:kern w:val="0"/>
                <w:sz w:val="24"/>
                <w:szCs w:val="24"/>
              </w:rPr>
              <w:t>5.5.2</w:t>
            </w:r>
            <w:r>
              <w:rPr>
                <w:rFonts w:ascii="宋体" w:eastAsia="宋体" w:hAnsi="宋体" w:cs="宋体" w:hint="eastAsia"/>
                <w:kern w:val="0"/>
                <w:sz w:val="24"/>
                <w:szCs w:val="24"/>
              </w:rPr>
              <w:t>、</w:t>
            </w:r>
            <w:r w:rsidRPr="000D6688">
              <w:rPr>
                <w:rFonts w:ascii="宋体" w:eastAsia="宋体" w:hAnsi="宋体" w:cs="宋体" w:hint="eastAsia"/>
                <w:kern w:val="0"/>
                <w:sz w:val="24"/>
                <w:szCs w:val="24"/>
              </w:rPr>
              <w:t>化学药品、危险品安全保管措施</w:t>
            </w:r>
          </w:p>
          <w:p w:rsidR="00EF3293" w:rsidRPr="000341BD" w:rsidRDefault="00EF3293" w:rsidP="008B6723">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5.</w:t>
            </w:r>
            <w:r>
              <w:rPr>
                <w:rFonts w:ascii="宋体" w:eastAsia="宋体" w:hAnsi="宋体" w:cs="宋体" w:hint="eastAsia"/>
                <w:kern w:val="0"/>
                <w:sz w:val="24"/>
                <w:szCs w:val="24"/>
              </w:rPr>
              <w:t>6</w:t>
            </w:r>
            <w:r w:rsidRPr="000341BD">
              <w:rPr>
                <w:rFonts w:ascii="宋体" w:eastAsia="宋体" w:hAnsi="宋体" w:cs="宋体" w:hint="eastAsia"/>
                <w:kern w:val="0"/>
                <w:sz w:val="24"/>
                <w:szCs w:val="24"/>
              </w:rPr>
              <w:t>各类教学仪器的使用手册、说明书、保修卡、仪器质检合格证等技术性资料</w:t>
            </w:r>
          </w:p>
          <w:p w:rsidR="00EF3293" w:rsidRDefault="00EF3293" w:rsidP="008B6723">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5.7</w:t>
            </w:r>
            <w:r w:rsidRPr="009C505D">
              <w:rPr>
                <w:rFonts w:ascii="宋体" w:eastAsia="宋体" w:hAnsi="宋体" w:cs="宋体" w:hint="eastAsia"/>
                <w:kern w:val="0"/>
                <w:sz w:val="24"/>
                <w:szCs w:val="24"/>
              </w:rPr>
              <w:t>生化实验室教学仪器教具橱柜存放图片</w:t>
            </w:r>
          </w:p>
          <w:p w:rsidR="00EF3293" w:rsidRDefault="00EF3293" w:rsidP="008B6723">
            <w:pPr>
              <w:widowControl/>
              <w:spacing w:line="400" w:lineRule="exact"/>
              <w:jc w:val="left"/>
              <w:rPr>
                <w:rFonts w:ascii="宋体" w:eastAsia="宋体" w:hAnsi="宋体" w:cs="宋体"/>
                <w:kern w:val="0"/>
                <w:sz w:val="24"/>
                <w:szCs w:val="24"/>
              </w:rPr>
            </w:pPr>
            <w:r w:rsidRPr="009C505D">
              <w:rPr>
                <w:rFonts w:ascii="宋体" w:eastAsia="宋体" w:hAnsi="宋体" w:cs="宋体" w:hint="eastAsia"/>
                <w:kern w:val="0"/>
                <w:sz w:val="24"/>
                <w:szCs w:val="24"/>
              </w:rPr>
              <w:t>5.8</w:t>
            </w:r>
            <w:r>
              <w:rPr>
                <w:rFonts w:ascii="宋体" w:eastAsia="宋体" w:hAnsi="宋体" w:cs="宋体" w:hint="eastAsia"/>
                <w:kern w:val="0"/>
                <w:sz w:val="24"/>
                <w:szCs w:val="24"/>
              </w:rPr>
              <w:t>、</w:t>
            </w:r>
            <w:r w:rsidRPr="009C505D">
              <w:rPr>
                <w:rFonts w:ascii="宋体" w:eastAsia="宋体" w:hAnsi="宋体" w:cs="宋体" w:hint="eastAsia"/>
                <w:kern w:val="0"/>
                <w:sz w:val="24"/>
                <w:szCs w:val="24"/>
              </w:rPr>
              <w:t>生化实验室“五防”设施、措施照片</w:t>
            </w:r>
          </w:p>
          <w:p w:rsidR="00EF3293" w:rsidRDefault="00EF3293" w:rsidP="008B6723">
            <w:pPr>
              <w:widowControl/>
              <w:spacing w:line="400" w:lineRule="exact"/>
              <w:jc w:val="left"/>
              <w:rPr>
                <w:rFonts w:ascii="宋体" w:eastAsia="宋体" w:hAnsi="宋体" w:cs="宋体"/>
                <w:kern w:val="0"/>
                <w:sz w:val="24"/>
                <w:szCs w:val="24"/>
              </w:rPr>
            </w:pPr>
          </w:p>
          <w:p w:rsidR="00EF3293" w:rsidRPr="000341BD" w:rsidRDefault="00EF3293" w:rsidP="008B6723">
            <w:pPr>
              <w:widowControl/>
              <w:spacing w:line="400" w:lineRule="exact"/>
              <w:jc w:val="left"/>
              <w:rPr>
                <w:rFonts w:ascii="宋体" w:eastAsia="宋体" w:hAnsi="宋体" w:cs="宋体"/>
                <w:kern w:val="0"/>
                <w:sz w:val="24"/>
                <w:szCs w:val="24"/>
              </w:rPr>
            </w:pPr>
          </w:p>
        </w:tc>
      </w:tr>
    </w:tbl>
    <w:p w:rsidR="00EF3293" w:rsidRDefault="00EF3293" w:rsidP="00EF3293">
      <w:pPr>
        <w:widowControl/>
        <w:jc w:val="center"/>
        <w:rPr>
          <w:rFonts w:ascii="宋体" w:eastAsia="宋体" w:hAnsi="宋体" w:cs="宋体"/>
          <w:b/>
          <w:color w:val="000000"/>
          <w:kern w:val="0"/>
          <w:sz w:val="32"/>
          <w:szCs w:val="32"/>
        </w:rPr>
      </w:pPr>
    </w:p>
    <w:p w:rsidR="00EF3293" w:rsidRPr="00AD7E9A" w:rsidRDefault="00EF3293" w:rsidP="00EF3293">
      <w:pPr>
        <w:widowControl/>
        <w:jc w:val="center"/>
        <w:rPr>
          <w:rFonts w:ascii="宋体" w:eastAsia="宋体" w:hAnsi="宋体" w:cs="宋体"/>
          <w:b/>
          <w:color w:val="000000"/>
          <w:kern w:val="0"/>
          <w:sz w:val="32"/>
          <w:szCs w:val="32"/>
        </w:rPr>
      </w:pPr>
      <w:r w:rsidRPr="00AD7E9A">
        <w:rPr>
          <w:rFonts w:ascii="宋体" w:eastAsia="宋体" w:hAnsi="宋体" w:cs="宋体" w:hint="eastAsia"/>
          <w:b/>
          <w:color w:val="000000"/>
          <w:kern w:val="0"/>
          <w:sz w:val="32"/>
          <w:szCs w:val="32"/>
        </w:rPr>
        <w:lastRenderedPageBreak/>
        <w:t>江苏省中小学教育技术装备工作督导分类自评表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648"/>
        <w:gridCol w:w="2459"/>
        <w:gridCol w:w="2462"/>
      </w:tblGrid>
      <w:tr w:rsidR="00EF3293" w:rsidRPr="00AD7E9A" w:rsidTr="008B6723">
        <w:trPr>
          <w:trHeight w:val="59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AD7E9A" w:rsidRDefault="00EF3293" w:rsidP="008B6723">
            <w:pPr>
              <w:widowControl/>
              <w:jc w:val="center"/>
              <w:rPr>
                <w:rFonts w:ascii="宋体" w:eastAsia="宋体" w:hAnsi="宋体" w:cs="宋体"/>
                <w:kern w:val="0"/>
                <w:sz w:val="24"/>
                <w:szCs w:val="24"/>
              </w:rPr>
            </w:pPr>
            <w:r w:rsidRPr="00AD7E9A">
              <w:rPr>
                <w:rFonts w:ascii="宋体" w:eastAsia="宋体" w:hAnsi="宋体" w:cs="宋体" w:hint="eastAsia"/>
                <w:kern w:val="0"/>
                <w:sz w:val="24"/>
                <w:szCs w:val="24"/>
              </w:rPr>
              <w:t>督导内容</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AD7E9A" w:rsidRDefault="00EF3293" w:rsidP="008B6723">
            <w:pPr>
              <w:widowControl/>
              <w:jc w:val="center"/>
              <w:rPr>
                <w:rFonts w:ascii="宋体" w:eastAsia="宋体" w:hAnsi="宋体" w:cs="宋体"/>
                <w:kern w:val="0"/>
                <w:sz w:val="24"/>
                <w:szCs w:val="24"/>
              </w:rPr>
            </w:pPr>
            <w:r w:rsidRPr="00AD7E9A">
              <w:rPr>
                <w:rFonts w:ascii="宋体" w:eastAsia="宋体" w:hAnsi="宋体" w:cs="宋体" w:hint="eastAsia"/>
                <w:noProof/>
                <w:kern w:val="0"/>
                <w:sz w:val="24"/>
                <w:szCs w:val="24"/>
              </w:rPr>
              <w:t>II</w:t>
            </w:r>
            <w:r w:rsidRPr="00AD7E9A">
              <w:rPr>
                <w:rFonts w:ascii="宋体" w:eastAsia="宋体" w:hAnsi="宋体" w:cs="宋体" w:hint="eastAsia"/>
                <w:kern w:val="0"/>
                <w:sz w:val="24"/>
                <w:szCs w:val="24"/>
              </w:rPr>
              <w:t>.馆室建设及使用----1.实验室等专用教室</w:t>
            </w:r>
          </w:p>
        </w:tc>
      </w:tr>
      <w:tr w:rsidR="00EF3293" w:rsidRPr="00AD7E9A" w:rsidTr="008B6723">
        <w:trPr>
          <w:trHeight w:val="745"/>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AD7E9A" w:rsidRDefault="00EF3293" w:rsidP="008B6723">
            <w:pPr>
              <w:widowControl/>
              <w:jc w:val="center"/>
              <w:rPr>
                <w:rFonts w:ascii="宋体" w:eastAsia="宋体" w:hAnsi="宋体" w:cs="宋体"/>
                <w:kern w:val="0"/>
                <w:sz w:val="24"/>
                <w:szCs w:val="24"/>
              </w:rPr>
            </w:pPr>
            <w:r w:rsidRPr="00AD7E9A">
              <w:rPr>
                <w:rFonts w:ascii="宋体" w:eastAsia="宋体" w:hAnsi="宋体" w:cs="宋体" w:hint="eastAsia"/>
                <w:kern w:val="0"/>
                <w:sz w:val="24"/>
                <w:szCs w:val="24"/>
              </w:rPr>
              <w:t>评价要点</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AD7E9A" w:rsidRDefault="00EF3293" w:rsidP="008B6723">
            <w:pPr>
              <w:widowControl/>
              <w:spacing w:line="360" w:lineRule="exact"/>
              <w:jc w:val="left"/>
              <w:rPr>
                <w:rFonts w:ascii="宋体" w:eastAsia="宋体" w:hAnsi="宋体" w:cs="宋体"/>
                <w:bCs/>
                <w:snapToGrid w:val="0"/>
                <w:kern w:val="0"/>
                <w:sz w:val="24"/>
                <w:szCs w:val="24"/>
              </w:rPr>
            </w:pPr>
            <w:r w:rsidRPr="00AD7E9A">
              <w:rPr>
                <w:rFonts w:ascii="宋体" w:eastAsia="宋体" w:hAnsi="宋体" w:cs="宋体" w:hint="eastAsia"/>
                <w:bCs/>
                <w:kern w:val="0"/>
                <w:sz w:val="24"/>
                <w:szCs w:val="24"/>
              </w:rPr>
              <w:t>（6）按课程标准要求完成实验教学任务，开齐开足教师演示实验和学生分组实验。</w:t>
            </w:r>
          </w:p>
        </w:tc>
      </w:tr>
      <w:tr w:rsidR="00EF3293" w:rsidRPr="00AD7E9A" w:rsidTr="008B6723">
        <w:trPr>
          <w:trHeight w:val="414"/>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AD7E9A" w:rsidRDefault="00EF3293" w:rsidP="008B6723">
            <w:pPr>
              <w:widowControl/>
              <w:jc w:val="center"/>
              <w:rPr>
                <w:rFonts w:ascii="宋体" w:eastAsia="宋体" w:hAnsi="宋体" w:cs="宋体"/>
                <w:kern w:val="0"/>
                <w:sz w:val="24"/>
                <w:szCs w:val="24"/>
              </w:rPr>
            </w:pPr>
            <w:r w:rsidRPr="00AD7E9A">
              <w:rPr>
                <w:rFonts w:ascii="宋体" w:eastAsia="宋体" w:hAnsi="宋体" w:cs="宋体" w:hint="eastAsia"/>
                <w:kern w:val="0"/>
                <w:sz w:val="24"/>
                <w:szCs w:val="24"/>
              </w:rPr>
              <w:t>标准分值</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AD7E9A" w:rsidRDefault="00EF3293" w:rsidP="008B6723">
            <w:pPr>
              <w:widowControl/>
              <w:jc w:val="center"/>
              <w:rPr>
                <w:rFonts w:ascii="宋体" w:eastAsia="宋体" w:hAnsi="宋体" w:cs="宋体"/>
                <w:kern w:val="0"/>
                <w:sz w:val="24"/>
                <w:szCs w:val="24"/>
              </w:rPr>
            </w:pPr>
            <w:r w:rsidRPr="00AD7E9A">
              <w:rPr>
                <w:rFonts w:ascii="宋体" w:eastAsia="宋体" w:hAnsi="宋体" w:cs="宋体" w:hint="eastAsia"/>
                <w:kern w:val="0"/>
                <w:sz w:val="24"/>
                <w:szCs w:val="24"/>
              </w:rPr>
              <w:t>15</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AD7E9A" w:rsidRDefault="00EF3293" w:rsidP="008B6723">
            <w:pPr>
              <w:widowControl/>
              <w:jc w:val="center"/>
              <w:rPr>
                <w:rFonts w:ascii="宋体" w:eastAsia="宋体" w:hAnsi="宋体" w:cs="宋体"/>
                <w:kern w:val="0"/>
                <w:sz w:val="24"/>
                <w:szCs w:val="24"/>
              </w:rPr>
            </w:pPr>
            <w:r w:rsidRPr="00AD7E9A">
              <w:rPr>
                <w:rFonts w:ascii="宋体" w:eastAsia="宋体" w:hAnsi="宋体" w:cs="宋体" w:hint="eastAsia"/>
                <w:kern w:val="0"/>
                <w:sz w:val="24"/>
                <w:szCs w:val="24"/>
              </w:rPr>
              <w:t>自评得分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AD7E9A" w:rsidRDefault="00EF3293" w:rsidP="008B6723">
            <w:pPr>
              <w:widowControl/>
              <w:jc w:val="center"/>
              <w:rPr>
                <w:rFonts w:ascii="宋体" w:eastAsia="宋体" w:hAnsi="宋体" w:cs="宋体"/>
                <w:kern w:val="0"/>
                <w:sz w:val="24"/>
                <w:szCs w:val="24"/>
              </w:rPr>
            </w:pPr>
            <w:r w:rsidRPr="00AD7E9A">
              <w:rPr>
                <w:rFonts w:ascii="宋体" w:eastAsia="宋体" w:hAnsi="宋体" w:cs="宋体" w:hint="eastAsia"/>
                <w:kern w:val="0"/>
                <w:sz w:val="24"/>
                <w:szCs w:val="24"/>
              </w:rPr>
              <w:t>15</w:t>
            </w:r>
          </w:p>
        </w:tc>
      </w:tr>
      <w:tr w:rsidR="00EF3293" w:rsidRPr="00AD7E9A" w:rsidTr="008B6723">
        <w:trPr>
          <w:trHeight w:val="40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AD7E9A" w:rsidRDefault="00EF3293" w:rsidP="008B6723">
            <w:pPr>
              <w:widowControl/>
              <w:jc w:val="center"/>
              <w:rPr>
                <w:rFonts w:ascii="宋体" w:eastAsia="宋体" w:hAnsi="宋体" w:cs="宋体"/>
                <w:kern w:val="0"/>
                <w:sz w:val="24"/>
                <w:szCs w:val="24"/>
              </w:rPr>
            </w:pPr>
            <w:r w:rsidRPr="00AD7E9A">
              <w:rPr>
                <w:rFonts w:ascii="宋体" w:eastAsia="宋体" w:hAnsi="宋体" w:cs="宋体" w:hint="eastAsia"/>
                <w:kern w:val="0"/>
                <w:sz w:val="24"/>
                <w:szCs w:val="24"/>
              </w:rPr>
              <w:t>加分、扣分原因</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293" w:rsidRPr="00AD7E9A" w:rsidRDefault="00EF3293" w:rsidP="008B6723">
            <w:pPr>
              <w:widowControl/>
              <w:jc w:val="center"/>
              <w:rPr>
                <w:rFonts w:ascii="宋体" w:eastAsia="宋体" w:hAnsi="宋体" w:cs="宋体"/>
                <w:kern w:val="0"/>
                <w:sz w:val="24"/>
                <w:szCs w:val="24"/>
              </w:rPr>
            </w:pPr>
          </w:p>
        </w:tc>
      </w:tr>
      <w:tr w:rsidR="00EF3293" w:rsidRPr="00AD7E9A" w:rsidTr="008B6723">
        <w:trPr>
          <w:trHeight w:val="357"/>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AD7E9A" w:rsidRDefault="00EF3293" w:rsidP="008B6723">
            <w:pPr>
              <w:widowControl/>
              <w:jc w:val="center"/>
              <w:rPr>
                <w:rFonts w:ascii="宋体" w:eastAsia="宋体" w:hAnsi="宋体" w:cs="宋体"/>
                <w:kern w:val="0"/>
                <w:sz w:val="24"/>
                <w:szCs w:val="24"/>
              </w:rPr>
            </w:pPr>
            <w:r w:rsidRPr="00AD7E9A">
              <w:rPr>
                <w:rFonts w:ascii="宋体" w:eastAsia="宋体" w:hAnsi="宋体" w:cs="宋体" w:hint="eastAsia"/>
                <w:kern w:val="0"/>
                <w:sz w:val="24"/>
                <w:szCs w:val="24"/>
              </w:rPr>
              <w:t>自评概述</w:t>
            </w:r>
          </w:p>
        </w:tc>
      </w:tr>
      <w:tr w:rsidR="00EF3293" w:rsidRPr="00AD7E9A" w:rsidTr="008B6723">
        <w:trPr>
          <w:trHeight w:val="835"/>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3293" w:rsidRPr="00AD7E9A" w:rsidRDefault="00EF3293" w:rsidP="008B6723">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D7E9A">
              <w:rPr>
                <w:rFonts w:ascii="宋体" w:eastAsia="宋体" w:hAnsi="宋体" w:cs="宋体" w:hint="eastAsia"/>
                <w:kern w:val="0"/>
                <w:sz w:val="24"/>
                <w:szCs w:val="24"/>
              </w:rPr>
              <w:t>学校严格按照课程标准要求进行实验教学，依据《苏州市中小学理科实验目录》，开齐开足每项教师演示实验和学生分组实验，学生的实验操作、合作探究等能力得到较大的提高。每学期初，学科组组织本组教师，研读新课程标准，制定各年级实验计划。近几年来，教务处加大了实验常规工作的监督力度，确保教师演示实验和学生分组实验开设率达100%。</w:t>
            </w:r>
          </w:p>
        </w:tc>
      </w:tr>
      <w:tr w:rsidR="00EF3293" w:rsidRPr="00AD7E9A" w:rsidTr="008B6723">
        <w:trPr>
          <w:trHeight w:val="339"/>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AD7E9A" w:rsidRDefault="00EF3293" w:rsidP="008B6723">
            <w:pPr>
              <w:widowControl/>
              <w:jc w:val="center"/>
              <w:rPr>
                <w:rFonts w:ascii="宋体" w:eastAsia="宋体" w:hAnsi="宋体" w:cs="宋体"/>
                <w:kern w:val="0"/>
                <w:sz w:val="24"/>
                <w:szCs w:val="24"/>
              </w:rPr>
            </w:pPr>
            <w:r w:rsidRPr="00AD7E9A">
              <w:rPr>
                <w:rFonts w:ascii="宋体" w:eastAsia="宋体" w:hAnsi="宋体" w:cs="宋体" w:hint="eastAsia"/>
                <w:kern w:val="0"/>
                <w:sz w:val="24"/>
                <w:szCs w:val="24"/>
              </w:rPr>
              <w:t>台帐资料</w:t>
            </w:r>
          </w:p>
        </w:tc>
      </w:tr>
      <w:tr w:rsidR="00EF3293" w:rsidRPr="00AD7E9A" w:rsidTr="008B6723">
        <w:trPr>
          <w:trHeight w:val="918"/>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AD7E9A"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6.1.1化学实验教学计划</w:t>
            </w:r>
          </w:p>
          <w:p w:rsidR="00EF3293" w:rsidRPr="00AD7E9A"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6.1.2生物实验教学计划</w:t>
            </w:r>
          </w:p>
          <w:p w:rsidR="00EF3293" w:rsidRPr="00AD7E9A"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6.1.3实验完成情况汇总表</w:t>
            </w:r>
          </w:p>
          <w:p w:rsidR="00EF3293" w:rsidRPr="00AD7E9A"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6.1.4实验课课表</w:t>
            </w:r>
          </w:p>
          <w:p w:rsidR="00EF3293" w:rsidRPr="00AD7E9A"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6.2.1实验通知单</w:t>
            </w:r>
          </w:p>
          <w:p w:rsidR="00EF3293" w:rsidRPr="00AD7E9A"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6.2.2资产网实验预约及安排</w:t>
            </w:r>
          </w:p>
          <w:p w:rsidR="00EF3293" w:rsidRPr="00AD7E9A"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6.3.1实验教学情况登记表</w:t>
            </w:r>
          </w:p>
          <w:p w:rsidR="00EF3293" w:rsidRPr="00AD7E9A"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6.3.2生化实验室仪器定期检查、维护、保养记录</w:t>
            </w:r>
          </w:p>
          <w:p w:rsidR="00EF3293" w:rsidRPr="00AD7E9A"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6.4实验开出率统计</w:t>
            </w:r>
          </w:p>
          <w:p w:rsidR="00EF3293" w:rsidRPr="00AD7E9A"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6.5.1化学实验室工作总结</w:t>
            </w:r>
          </w:p>
          <w:p w:rsidR="00EF3293" w:rsidRPr="00AD7E9A"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6.5.2生物实验室工作总结</w:t>
            </w:r>
          </w:p>
          <w:p w:rsidR="00EF3293" w:rsidRPr="00AD7E9A"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6.6.1生化实验室对初一学生开放情况资料图片</w:t>
            </w:r>
          </w:p>
          <w:p w:rsidR="00EF3293" w:rsidRPr="00AD7E9A"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6.6.2实验室对初二学生开放情况资料图片</w:t>
            </w:r>
          </w:p>
          <w:p w:rsidR="00EF3293" w:rsidRPr="00AD7E9A"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6.6.3实验室开放情况图片--初三学生探究《质量守恒定律》</w:t>
            </w:r>
          </w:p>
          <w:p w:rsidR="00EF3293" w:rsidRPr="00AD7E9A"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6.7.1生物（上）---初中实验报告册影象</w:t>
            </w:r>
          </w:p>
          <w:p w:rsidR="00EF3293" w:rsidRPr="00AD7E9A"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6.7.2生物（下）---初中实验报告册影象</w:t>
            </w:r>
          </w:p>
          <w:p w:rsidR="00EF3293"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6.7.3化学(上）---初中实验报告册影象</w:t>
            </w:r>
          </w:p>
          <w:p w:rsidR="00EF3293"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横山桥初中2014年初中理化生实验操作考查秩序册</w:t>
            </w:r>
          </w:p>
          <w:p w:rsidR="00EF3293"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2014.5.16横山桥初中理化生实验操作考核抓阄剪影</w:t>
            </w:r>
          </w:p>
          <w:p w:rsidR="00EF3293"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2014.5.16横山桥初中化学实验操作考查（一）剪影</w:t>
            </w:r>
          </w:p>
          <w:p w:rsidR="00EF3293"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2014.5.16横山桥初中化学实验操作考查（二）剪影</w:t>
            </w:r>
          </w:p>
          <w:p w:rsidR="00EF3293"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2014.5.16横山桥初中八年级生物实验技能考核（一）剪影</w:t>
            </w:r>
          </w:p>
          <w:p w:rsidR="00EF3293" w:rsidRDefault="00EF3293" w:rsidP="008B6723">
            <w:pPr>
              <w:widowControl/>
              <w:jc w:val="left"/>
              <w:rPr>
                <w:rFonts w:ascii="宋体" w:eastAsia="宋体" w:hAnsi="宋体" w:cs="宋体"/>
                <w:kern w:val="0"/>
                <w:sz w:val="24"/>
                <w:szCs w:val="24"/>
              </w:rPr>
            </w:pPr>
            <w:r w:rsidRPr="00AD7E9A">
              <w:rPr>
                <w:rFonts w:ascii="宋体" w:eastAsia="宋体" w:hAnsi="宋体" w:cs="宋体" w:hint="eastAsia"/>
                <w:kern w:val="0"/>
                <w:sz w:val="24"/>
                <w:szCs w:val="24"/>
              </w:rPr>
              <w:t>2014.5.16横山桥初中八年级生物实验技能考核（二）剪影</w:t>
            </w:r>
          </w:p>
          <w:p w:rsidR="00EF3293" w:rsidRDefault="00EF3293" w:rsidP="008B6723">
            <w:pPr>
              <w:widowControl/>
              <w:jc w:val="left"/>
              <w:rPr>
                <w:rFonts w:ascii="宋体" w:eastAsia="宋体" w:hAnsi="宋体" w:cs="宋体"/>
                <w:kern w:val="0"/>
                <w:sz w:val="24"/>
                <w:szCs w:val="24"/>
              </w:rPr>
            </w:pPr>
          </w:p>
          <w:p w:rsidR="00095E75" w:rsidRPr="00AD7E9A" w:rsidRDefault="00095E75" w:rsidP="008B6723">
            <w:pPr>
              <w:widowControl/>
              <w:jc w:val="left"/>
              <w:rPr>
                <w:rFonts w:ascii="宋体" w:eastAsia="宋体" w:hAnsi="宋体" w:cs="宋体"/>
                <w:kern w:val="0"/>
                <w:sz w:val="24"/>
                <w:szCs w:val="24"/>
              </w:rPr>
            </w:pPr>
          </w:p>
        </w:tc>
      </w:tr>
    </w:tbl>
    <w:p w:rsidR="00EF3293" w:rsidRDefault="00EF3293" w:rsidP="00EF3293">
      <w:pPr>
        <w:widowControl/>
        <w:rPr>
          <w:rFonts w:ascii="宋体" w:eastAsia="宋体" w:hAnsi="宋体" w:cs="宋体"/>
          <w:color w:val="000000"/>
          <w:kern w:val="0"/>
          <w:sz w:val="36"/>
          <w:szCs w:val="36"/>
        </w:rPr>
      </w:pPr>
    </w:p>
    <w:p w:rsidR="00EF3293" w:rsidRPr="000341BD" w:rsidRDefault="00EF3293" w:rsidP="00EF3293">
      <w:pPr>
        <w:widowControl/>
        <w:jc w:val="center"/>
        <w:rPr>
          <w:rFonts w:ascii="宋体" w:eastAsia="宋体" w:hAnsi="宋体" w:cs="宋体"/>
          <w:color w:val="000000"/>
          <w:kern w:val="0"/>
          <w:sz w:val="36"/>
          <w:szCs w:val="36"/>
        </w:rPr>
      </w:pPr>
      <w:r w:rsidRPr="000341BD">
        <w:rPr>
          <w:rFonts w:ascii="宋体" w:eastAsia="宋体" w:hAnsi="宋体" w:cs="宋体" w:hint="eastAsia"/>
          <w:color w:val="000000"/>
          <w:kern w:val="0"/>
          <w:sz w:val="36"/>
          <w:szCs w:val="36"/>
        </w:rPr>
        <w:lastRenderedPageBreak/>
        <w:t>江苏省中小学教育技术装备工作督导分类自评表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648"/>
        <w:gridCol w:w="2459"/>
        <w:gridCol w:w="2462"/>
      </w:tblGrid>
      <w:tr w:rsidR="00EF3293" w:rsidRPr="000341BD" w:rsidTr="008B6723">
        <w:trPr>
          <w:trHeight w:val="59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督导内容</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noProof/>
                <w:kern w:val="0"/>
                <w:sz w:val="28"/>
                <w:szCs w:val="28"/>
              </w:rPr>
              <w:t>II</w:t>
            </w:r>
            <w:r w:rsidRPr="000341BD">
              <w:rPr>
                <w:rFonts w:ascii="宋体" w:eastAsia="宋体" w:hAnsi="宋体" w:cs="宋体" w:hint="eastAsia"/>
                <w:kern w:val="0"/>
                <w:sz w:val="28"/>
                <w:szCs w:val="28"/>
              </w:rPr>
              <w:t>.馆室建设及使用----1.实验室等专用教室</w:t>
            </w:r>
          </w:p>
        </w:tc>
      </w:tr>
      <w:tr w:rsidR="00EF3293" w:rsidRPr="000341BD" w:rsidTr="008B6723">
        <w:trPr>
          <w:trHeight w:val="903"/>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评价要点</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spacing w:line="360" w:lineRule="exact"/>
              <w:jc w:val="left"/>
              <w:rPr>
                <w:rFonts w:ascii="宋体" w:eastAsia="宋体" w:hAnsi="宋体" w:cs="宋体"/>
                <w:bCs/>
                <w:snapToGrid w:val="0"/>
                <w:kern w:val="0"/>
                <w:sz w:val="28"/>
                <w:szCs w:val="28"/>
              </w:rPr>
            </w:pPr>
            <w:r w:rsidRPr="000341BD">
              <w:rPr>
                <w:rFonts w:ascii="宋体" w:eastAsia="宋体" w:hAnsi="宋体" w:cs="宋体" w:hint="eastAsia"/>
                <w:bCs/>
                <w:kern w:val="0"/>
                <w:sz w:val="28"/>
                <w:szCs w:val="28"/>
              </w:rPr>
              <w:t>（7）学校每学年组织开展教具制作、课件制作、论文评比、实验竞赛、教学观摩、教学研讨等教研活动。</w:t>
            </w:r>
          </w:p>
        </w:tc>
      </w:tr>
      <w:tr w:rsidR="00EF3293" w:rsidRPr="000341BD" w:rsidTr="008B6723">
        <w:trPr>
          <w:trHeight w:val="673"/>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标准分值</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4</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自评得分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4</w:t>
            </w:r>
          </w:p>
        </w:tc>
      </w:tr>
      <w:tr w:rsidR="00EF3293" w:rsidRPr="000341BD" w:rsidTr="008B6723">
        <w:trPr>
          <w:trHeight w:val="469"/>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加分、扣分原因</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293" w:rsidRPr="000341BD" w:rsidRDefault="00EF3293" w:rsidP="008B6723">
            <w:pPr>
              <w:widowControl/>
              <w:jc w:val="center"/>
              <w:rPr>
                <w:rFonts w:ascii="宋体" w:eastAsia="宋体" w:hAnsi="宋体" w:cs="宋体"/>
                <w:kern w:val="0"/>
                <w:sz w:val="28"/>
                <w:szCs w:val="28"/>
              </w:rPr>
            </w:pPr>
          </w:p>
        </w:tc>
      </w:tr>
      <w:tr w:rsidR="00EF3293" w:rsidRPr="000341BD" w:rsidTr="008B6723">
        <w:trPr>
          <w:trHeight w:val="605"/>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4"/>
                <w:szCs w:val="21"/>
              </w:rPr>
            </w:pPr>
            <w:r w:rsidRPr="000341BD">
              <w:rPr>
                <w:rFonts w:ascii="宋体" w:eastAsia="宋体" w:hAnsi="宋体" w:cs="宋体" w:hint="eastAsia"/>
                <w:kern w:val="0"/>
                <w:sz w:val="28"/>
                <w:szCs w:val="28"/>
              </w:rPr>
              <w:t>自评概述</w:t>
            </w:r>
          </w:p>
        </w:tc>
      </w:tr>
      <w:tr w:rsidR="00EF3293" w:rsidRPr="000341BD" w:rsidTr="008B6723">
        <w:trPr>
          <w:trHeight w:val="835"/>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Default="00EF3293" w:rsidP="008B6723">
            <w:pPr>
              <w:widowControl/>
              <w:spacing w:before="100" w:beforeAutospacing="1" w:after="100" w:afterAutospacing="1" w:line="360" w:lineRule="auto"/>
              <w:ind w:firstLine="560"/>
              <w:jc w:val="left"/>
              <w:rPr>
                <w:rFonts w:ascii="宋体" w:eastAsia="宋体" w:hAnsi="宋体" w:cs="宋体"/>
                <w:kern w:val="0"/>
                <w:sz w:val="28"/>
                <w:szCs w:val="28"/>
              </w:rPr>
            </w:pPr>
            <w:r w:rsidRPr="000341BD">
              <w:rPr>
                <w:rFonts w:ascii="宋体" w:eastAsia="宋体" w:hAnsi="宋体" w:cs="宋体" w:hint="eastAsia"/>
                <w:kern w:val="0"/>
                <w:sz w:val="28"/>
                <w:szCs w:val="28"/>
              </w:rPr>
              <w:t>学校每学年组织各类教研活动。积极参加</w:t>
            </w:r>
            <w:r>
              <w:rPr>
                <w:rFonts w:ascii="宋体" w:eastAsia="宋体" w:hAnsi="宋体" w:cs="宋体" w:hint="eastAsia"/>
                <w:kern w:val="0"/>
                <w:sz w:val="28"/>
                <w:szCs w:val="28"/>
              </w:rPr>
              <w:t>武进区</w:t>
            </w:r>
            <w:r w:rsidRPr="000341BD">
              <w:rPr>
                <w:rFonts w:ascii="宋体" w:eastAsia="宋体" w:hAnsi="宋体" w:cs="宋体" w:hint="eastAsia"/>
                <w:kern w:val="0"/>
                <w:sz w:val="28"/>
                <w:szCs w:val="28"/>
              </w:rPr>
              <w:t>教育局组织的各类培训、竞赛活动。自制实验教具、课件制作、教学观摩等活动大大提高实验教学的效率。教师积极参与，积极撰写实验教学论文，自制教具，有多篇论文在省、市级各类评比活动中获奖。</w:t>
            </w:r>
          </w:p>
          <w:p w:rsidR="00EF3293" w:rsidRPr="000341BD" w:rsidRDefault="00EF3293" w:rsidP="00EF3293">
            <w:pPr>
              <w:widowControl/>
              <w:spacing w:before="100" w:beforeAutospacing="1" w:after="100" w:afterAutospacing="1" w:line="360" w:lineRule="auto"/>
              <w:jc w:val="left"/>
              <w:rPr>
                <w:rFonts w:ascii="宋体" w:eastAsia="宋体" w:hAnsi="宋体" w:cs="宋体"/>
                <w:kern w:val="0"/>
                <w:sz w:val="28"/>
                <w:szCs w:val="28"/>
              </w:rPr>
            </w:pPr>
          </w:p>
        </w:tc>
      </w:tr>
      <w:tr w:rsidR="00EF3293" w:rsidRPr="000341BD" w:rsidTr="008B6723">
        <w:trPr>
          <w:trHeight w:val="681"/>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4"/>
                <w:szCs w:val="21"/>
              </w:rPr>
            </w:pPr>
            <w:r w:rsidRPr="000341BD">
              <w:rPr>
                <w:rFonts w:ascii="宋体" w:eastAsia="宋体" w:hAnsi="宋体" w:cs="宋体" w:hint="eastAsia"/>
                <w:kern w:val="0"/>
                <w:sz w:val="28"/>
                <w:szCs w:val="28"/>
              </w:rPr>
              <w:t>台帐资料</w:t>
            </w:r>
          </w:p>
        </w:tc>
      </w:tr>
      <w:tr w:rsidR="00EF3293" w:rsidRPr="000341BD" w:rsidTr="008B6723">
        <w:trPr>
          <w:trHeight w:val="918"/>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3293" w:rsidRPr="000341BD" w:rsidRDefault="00EF3293" w:rsidP="008B6723">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7.1、教具制作</w:t>
            </w:r>
          </w:p>
          <w:p w:rsidR="00EF3293" w:rsidRPr="000341BD" w:rsidRDefault="00EF3293" w:rsidP="008B6723">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7.2、课件制作</w:t>
            </w:r>
          </w:p>
          <w:p w:rsidR="00EF3293" w:rsidRDefault="00EF3293" w:rsidP="008B6723">
            <w:pPr>
              <w:widowControl/>
              <w:spacing w:line="400" w:lineRule="exact"/>
              <w:jc w:val="left"/>
              <w:rPr>
                <w:rFonts w:ascii="宋体" w:eastAsia="宋体" w:hAnsi="宋体" w:cs="宋体"/>
                <w:kern w:val="0"/>
                <w:sz w:val="24"/>
                <w:szCs w:val="24"/>
              </w:rPr>
            </w:pPr>
            <w:r w:rsidRPr="00F70E90">
              <w:rPr>
                <w:rFonts w:ascii="宋体" w:eastAsia="宋体" w:hAnsi="宋体" w:cs="宋体" w:hint="eastAsia"/>
                <w:kern w:val="0"/>
                <w:sz w:val="24"/>
                <w:szCs w:val="24"/>
              </w:rPr>
              <w:t>7.3教师、实验员培训材料</w:t>
            </w:r>
          </w:p>
          <w:p w:rsidR="00EF3293" w:rsidRPr="000341BD" w:rsidRDefault="00EF3293" w:rsidP="008B6723">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7.4、</w:t>
            </w:r>
            <w:r w:rsidRPr="00F70E90">
              <w:rPr>
                <w:rFonts w:ascii="宋体" w:eastAsia="宋体" w:hAnsi="宋体" w:cs="宋体" w:hint="eastAsia"/>
                <w:kern w:val="0"/>
                <w:sz w:val="24"/>
                <w:szCs w:val="24"/>
              </w:rPr>
              <w:t>教学观摩与研讨</w:t>
            </w:r>
          </w:p>
          <w:p w:rsidR="00EF3293" w:rsidRPr="000341BD" w:rsidRDefault="00EF3293" w:rsidP="008B6723">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7.5、兴趣小组活动指导</w:t>
            </w:r>
          </w:p>
          <w:p w:rsidR="00EF3293" w:rsidRPr="000341BD" w:rsidRDefault="00EF3293" w:rsidP="008B6723">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7.6、成果统计、获奖证书复印件等</w:t>
            </w:r>
          </w:p>
          <w:p w:rsidR="00EF3293" w:rsidRDefault="00EF3293" w:rsidP="008B6723">
            <w:pPr>
              <w:widowControl/>
              <w:jc w:val="left"/>
              <w:rPr>
                <w:rFonts w:ascii="宋体" w:eastAsia="宋体" w:hAnsi="宋体" w:cs="宋体"/>
                <w:kern w:val="0"/>
                <w:sz w:val="24"/>
                <w:szCs w:val="24"/>
              </w:rPr>
            </w:pPr>
            <w:r>
              <w:rPr>
                <w:rFonts w:ascii="宋体" w:eastAsia="宋体" w:hAnsi="宋体" w:cs="宋体" w:hint="eastAsia"/>
                <w:kern w:val="0"/>
                <w:sz w:val="24"/>
                <w:szCs w:val="24"/>
              </w:rPr>
              <w:t>7.7、</w:t>
            </w:r>
            <w:r w:rsidRPr="000341BD">
              <w:rPr>
                <w:rFonts w:ascii="宋体" w:eastAsia="宋体" w:hAnsi="宋体" w:cs="宋体" w:hint="eastAsia"/>
                <w:kern w:val="0"/>
                <w:sz w:val="24"/>
                <w:szCs w:val="24"/>
              </w:rPr>
              <w:t>论文评比</w:t>
            </w:r>
          </w:p>
          <w:p w:rsidR="00EF3293" w:rsidRDefault="00EF3293" w:rsidP="008B6723">
            <w:pPr>
              <w:widowControl/>
              <w:jc w:val="left"/>
              <w:rPr>
                <w:rFonts w:ascii="宋体" w:eastAsia="宋体" w:hAnsi="宋体" w:cs="宋体"/>
                <w:kern w:val="0"/>
                <w:sz w:val="24"/>
                <w:szCs w:val="24"/>
              </w:rPr>
            </w:pPr>
          </w:p>
          <w:p w:rsidR="00EF3293" w:rsidRDefault="00EF3293" w:rsidP="008B6723">
            <w:pPr>
              <w:widowControl/>
              <w:jc w:val="left"/>
              <w:rPr>
                <w:rFonts w:ascii="宋体" w:eastAsia="宋体" w:hAnsi="宋体" w:cs="宋体"/>
                <w:kern w:val="0"/>
                <w:sz w:val="24"/>
                <w:szCs w:val="24"/>
              </w:rPr>
            </w:pPr>
          </w:p>
          <w:p w:rsidR="00EF3293" w:rsidRDefault="00EF3293" w:rsidP="008B6723">
            <w:pPr>
              <w:widowControl/>
              <w:jc w:val="left"/>
              <w:rPr>
                <w:rFonts w:ascii="宋体" w:eastAsia="宋体" w:hAnsi="宋体" w:cs="宋体"/>
                <w:kern w:val="0"/>
                <w:sz w:val="24"/>
                <w:szCs w:val="24"/>
              </w:rPr>
            </w:pPr>
          </w:p>
          <w:p w:rsidR="00EF3293" w:rsidRDefault="00EF3293" w:rsidP="008B6723">
            <w:pPr>
              <w:widowControl/>
              <w:jc w:val="left"/>
              <w:rPr>
                <w:rFonts w:ascii="宋体" w:eastAsia="宋体" w:hAnsi="宋体" w:cs="宋体"/>
                <w:kern w:val="0"/>
                <w:sz w:val="24"/>
                <w:szCs w:val="24"/>
              </w:rPr>
            </w:pPr>
          </w:p>
          <w:p w:rsidR="00EF3293" w:rsidRPr="000341BD" w:rsidRDefault="00EF3293" w:rsidP="008B6723">
            <w:pPr>
              <w:widowControl/>
              <w:jc w:val="left"/>
              <w:rPr>
                <w:rFonts w:ascii="宋体" w:eastAsia="宋体" w:hAnsi="宋体" w:cs="宋体"/>
                <w:kern w:val="0"/>
                <w:sz w:val="24"/>
                <w:szCs w:val="21"/>
              </w:rPr>
            </w:pPr>
          </w:p>
        </w:tc>
      </w:tr>
    </w:tbl>
    <w:p w:rsidR="00EF3293" w:rsidRDefault="00EF3293" w:rsidP="00EF3293">
      <w:pPr>
        <w:widowControl/>
        <w:rPr>
          <w:rFonts w:ascii="宋体" w:eastAsia="宋体" w:hAnsi="宋体" w:cs="宋体"/>
          <w:color w:val="000000"/>
          <w:kern w:val="0"/>
          <w:sz w:val="36"/>
          <w:szCs w:val="36"/>
        </w:rPr>
      </w:pPr>
    </w:p>
    <w:p w:rsidR="00095E75" w:rsidRDefault="00095E75" w:rsidP="00EF3293">
      <w:pPr>
        <w:widowControl/>
        <w:jc w:val="center"/>
        <w:rPr>
          <w:rFonts w:ascii="宋体" w:eastAsia="宋体" w:hAnsi="宋体" w:cs="宋体"/>
          <w:color w:val="000000"/>
          <w:kern w:val="0"/>
          <w:sz w:val="36"/>
          <w:szCs w:val="36"/>
        </w:rPr>
      </w:pPr>
    </w:p>
    <w:p w:rsidR="00EF3293" w:rsidRPr="000341BD" w:rsidRDefault="00EF3293" w:rsidP="00EF3293">
      <w:pPr>
        <w:widowControl/>
        <w:jc w:val="center"/>
        <w:rPr>
          <w:rFonts w:ascii="宋体" w:eastAsia="宋体" w:hAnsi="宋体" w:cs="宋体"/>
          <w:color w:val="000000"/>
          <w:kern w:val="0"/>
          <w:sz w:val="36"/>
          <w:szCs w:val="36"/>
        </w:rPr>
      </w:pPr>
      <w:r w:rsidRPr="000341BD">
        <w:rPr>
          <w:rFonts w:ascii="宋体" w:eastAsia="宋体" w:hAnsi="宋体" w:cs="宋体" w:hint="eastAsia"/>
          <w:color w:val="000000"/>
          <w:kern w:val="0"/>
          <w:sz w:val="36"/>
          <w:szCs w:val="36"/>
        </w:rPr>
        <w:lastRenderedPageBreak/>
        <w:t>江苏省中小学教育技术装备工作督导分类自评表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648"/>
        <w:gridCol w:w="2459"/>
        <w:gridCol w:w="2462"/>
      </w:tblGrid>
      <w:tr w:rsidR="00EF3293" w:rsidRPr="000341BD" w:rsidTr="008B6723">
        <w:trPr>
          <w:trHeight w:val="59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督导内容</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Ⅲ.装备管理信息化</w:t>
            </w:r>
          </w:p>
        </w:tc>
      </w:tr>
      <w:tr w:rsidR="00EF3293" w:rsidRPr="000341BD" w:rsidTr="008B6723">
        <w:trPr>
          <w:trHeight w:val="1058"/>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评价要点</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spacing w:line="360" w:lineRule="exact"/>
              <w:jc w:val="left"/>
              <w:rPr>
                <w:rFonts w:ascii="宋体" w:eastAsia="宋体" w:hAnsi="宋体" w:cs="宋体"/>
                <w:bCs/>
                <w:snapToGrid w:val="0"/>
                <w:kern w:val="0"/>
                <w:sz w:val="28"/>
                <w:szCs w:val="28"/>
              </w:rPr>
            </w:pPr>
            <w:r w:rsidRPr="000341BD">
              <w:rPr>
                <w:rFonts w:ascii="宋体" w:eastAsia="宋体" w:hAnsi="宋体" w:cs="宋体" w:hint="eastAsia"/>
                <w:bCs/>
                <w:kern w:val="0"/>
                <w:sz w:val="28"/>
                <w:szCs w:val="28"/>
              </w:rPr>
              <w:t>（19）使用信息技术手段进行学校装备和实验教学等活动的日常管理。</w:t>
            </w:r>
          </w:p>
        </w:tc>
      </w:tr>
      <w:tr w:rsidR="00EF3293" w:rsidRPr="000341BD" w:rsidTr="008B6723">
        <w:trPr>
          <w:trHeight w:val="673"/>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标准分值</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2</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自评得分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2</w:t>
            </w:r>
          </w:p>
        </w:tc>
      </w:tr>
      <w:tr w:rsidR="00EF3293" w:rsidRPr="000341BD" w:rsidTr="008B6723">
        <w:trPr>
          <w:trHeight w:val="469"/>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8"/>
                <w:szCs w:val="28"/>
              </w:rPr>
            </w:pPr>
            <w:r w:rsidRPr="000341BD">
              <w:rPr>
                <w:rFonts w:ascii="宋体" w:eastAsia="宋体" w:hAnsi="宋体" w:cs="宋体" w:hint="eastAsia"/>
                <w:kern w:val="0"/>
                <w:sz w:val="28"/>
                <w:szCs w:val="28"/>
              </w:rPr>
              <w:t>加分、扣分原因</w:t>
            </w:r>
          </w:p>
        </w:tc>
        <w:tc>
          <w:tcPr>
            <w:tcW w:w="75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293" w:rsidRPr="000341BD" w:rsidRDefault="00EF3293" w:rsidP="008B6723">
            <w:pPr>
              <w:widowControl/>
              <w:jc w:val="center"/>
              <w:rPr>
                <w:rFonts w:ascii="宋体" w:eastAsia="宋体" w:hAnsi="宋体" w:cs="宋体"/>
                <w:kern w:val="0"/>
                <w:sz w:val="28"/>
                <w:szCs w:val="28"/>
              </w:rPr>
            </w:pPr>
          </w:p>
        </w:tc>
      </w:tr>
      <w:tr w:rsidR="00EF3293" w:rsidRPr="000341BD" w:rsidTr="008B6723">
        <w:trPr>
          <w:trHeight w:val="605"/>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4"/>
                <w:szCs w:val="21"/>
              </w:rPr>
            </w:pPr>
            <w:r w:rsidRPr="000341BD">
              <w:rPr>
                <w:rFonts w:ascii="宋体" w:eastAsia="宋体" w:hAnsi="宋体" w:cs="宋体" w:hint="eastAsia"/>
                <w:kern w:val="0"/>
                <w:sz w:val="28"/>
                <w:szCs w:val="28"/>
              </w:rPr>
              <w:t>自评概述</w:t>
            </w:r>
          </w:p>
        </w:tc>
      </w:tr>
      <w:tr w:rsidR="00EF3293" w:rsidRPr="000341BD" w:rsidTr="008B6723">
        <w:trPr>
          <w:trHeight w:val="835"/>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3293" w:rsidRDefault="00EF3293" w:rsidP="00EF3293">
            <w:pPr>
              <w:widowControl/>
              <w:spacing w:before="100" w:beforeAutospacing="1" w:after="100" w:afterAutospacing="1" w:line="360" w:lineRule="auto"/>
              <w:ind w:left="1" w:firstLineChars="200" w:firstLine="560"/>
              <w:jc w:val="left"/>
              <w:rPr>
                <w:rFonts w:ascii="宋体" w:eastAsia="宋体" w:hAnsi="宋体" w:cs="宋体"/>
                <w:kern w:val="0"/>
                <w:sz w:val="28"/>
                <w:szCs w:val="28"/>
              </w:rPr>
            </w:pPr>
            <w:r w:rsidRPr="000341BD">
              <w:rPr>
                <w:rFonts w:ascii="宋体" w:eastAsia="宋体" w:hAnsi="宋体" w:cs="宋体" w:hint="eastAsia"/>
                <w:kern w:val="0"/>
                <w:sz w:val="28"/>
                <w:szCs w:val="28"/>
              </w:rPr>
              <w:t>我校充分信息技术手段进行学校装备管理，选送相关人员进行</w:t>
            </w:r>
            <w:r>
              <w:rPr>
                <w:rFonts w:ascii="宋体" w:eastAsia="宋体" w:hAnsi="宋体" w:cs="宋体" w:hint="eastAsia"/>
                <w:kern w:val="0"/>
                <w:sz w:val="28"/>
                <w:szCs w:val="28"/>
              </w:rPr>
              <w:t>区</w:t>
            </w:r>
            <w:r w:rsidRPr="000341BD">
              <w:rPr>
                <w:rFonts w:ascii="宋体" w:eastAsia="宋体" w:hAnsi="宋体" w:cs="宋体" w:hint="eastAsia"/>
                <w:kern w:val="0"/>
                <w:sz w:val="28"/>
                <w:szCs w:val="28"/>
              </w:rPr>
              <w:t>级《教育资产与装备管理信息系统》的培训，并完成我校资产与装备管理信息数据的录入，同时，我校也把信息技术手段融入实验教学等活动中去。</w:t>
            </w:r>
          </w:p>
          <w:p w:rsidR="00EF3293" w:rsidRDefault="00EF3293" w:rsidP="00EF3293">
            <w:pPr>
              <w:widowControl/>
              <w:spacing w:before="100" w:beforeAutospacing="1" w:after="100" w:afterAutospacing="1" w:line="360" w:lineRule="auto"/>
              <w:ind w:left="1" w:firstLineChars="200" w:firstLine="560"/>
              <w:jc w:val="left"/>
              <w:rPr>
                <w:rFonts w:ascii="宋体" w:eastAsia="宋体" w:hAnsi="宋体" w:cs="宋体"/>
                <w:kern w:val="0"/>
                <w:sz w:val="28"/>
                <w:szCs w:val="28"/>
              </w:rPr>
            </w:pPr>
          </w:p>
          <w:p w:rsidR="00EF3293" w:rsidRPr="000341BD" w:rsidRDefault="00EF3293" w:rsidP="00EF3293">
            <w:pPr>
              <w:widowControl/>
              <w:spacing w:before="100" w:beforeAutospacing="1" w:after="100" w:afterAutospacing="1" w:line="360" w:lineRule="auto"/>
              <w:ind w:left="1" w:firstLineChars="200" w:firstLine="560"/>
              <w:jc w:val="left"/>
              <w:rPr>
                <w:rFonts w:ascii="宋体" w:eastAsia="宋体" w:hAnsi="宋体" w:cs="宋体"/>
                <w:kern w:val="0"/>
                <w:sz w:val="28"/>
                <w:szCs w:val="28"/>
              </w:rPr>
            </w:pPr>
          </w:p>
        </w:tc>
      </w:tr>
      <w:tr w:rsidR="00EF3293" w:rsidRPr="000341BD" w:rsidTr="008B6723">
        <w:trPr>
          <w:trHeight w:val="681"/>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3293" w:rsidRPr="000341BD" w:rsidRDefault="00EF3293" w:rsidP="008B6723">
            <w:pPr>
              <w:widowControl/>
              <w:jc w:val="center"/>
              <w:rPr>
                <w:rFonts w:ascii="宋体" w:eastAsia="宋体" w:hAnsi="宋体" w:cs="宋体"/>
                <w:kern w:val="0"/>
                <w:sz w:val="24"/>
                <w:szCs w:val="21"/>
              </w:rPr>
            </w:pPr>
            <w:r w:rsidRPr="000341BD">
              <w:rPr>
                <w:rFonts w:ascii="宋体" w:eastAsia="宋体" w:hAnsi="宋体" w:cs="宋体" w:hint="eastAsia"/>
                <w:kern w:val="0"/>
                <w:sz w:val="28"/>
                <w:szCs w:val="28"/>
              </w:rPr>
              <w:t>台帐资料</w:t>
            </w:r>
          </w:p>
        </w:tc>
      </w:tr>
      <w:tr w:rsidR="00EF3293" w:rsidRPr="000341BD" w:rsidTr="008B6723">
        <w:trPr>
          <w:trHeight w:val="918"/>
          <w:jc w:val="center"/>
        </w:trPr>
        <w:tc>
          <w:tcPr>
            <w:tcW w:w="9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3293" w:rsidRPr="000341BD" w:rsidRDefault="00EF3293" w:rsidP="008B6723">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19.1</w:t>
            </w:r>
            <w:r>
              <w:rPr>
                <w:rFonts w:ascii="宋体" w:eastAsia="宋体" w:hAnsi="宋体" w:cs="宋体" w:hint="eastAsia"/>
                <w:kern w:val="0"/>
                <w:sz w:val="24"/>
                <w:szCs w:val="24"/>
              </w:rPr>
              <w:t>、武进区</w:t>
            </w:r>
            <w:r w:rsidRPr="000341BD">
              <w:rPr>
                <w:rFonts w:ascii="宋体" w:eastAsia="宋体" w:hAnsi="宋体" w:cs="宋体" w:hint="eastAsia"/>
                <w:kern w:val="0"/>
                <w:sz w:val="24"/>
                <w:szCs w:val="24"/>
              </w:rPr>
              <w:t>《教育资产与装备管理信息系统》培训名单</w:t>
            </w:r>
          </w:p>
          <w:p w:rsidR="00EF3293" w:rsidRPr="000341BD" w:rsidRDefault="00EF3293" w:rsidP="008B6723">
            <w:pPr>
              <w:widowControl/>
              <w:spacing w:line="400" w:lineRule="exact"/>
              <w:jc w:val="left"/>
              <w:rPr>
                <w:rFonts w:ascii="宋体" w:eastAsia="宋体" w:hAnsi="宋体" w:cs="宋体"/>
                <w:kern w:val="0"/>
                <w:sz w:val="24"/>
                <w:szCs w:val="24"/>
              </w:rPr>
            </w:pPr>
            <w:r w:rsidRPr="000341BD">
              <w:rPr>
                <w:rFonts w:ascii="宋体" w:eastAsia="宋体" w:hAnsi="宋体" w:cs="宋体" w:hint="eastAsia"/>
                <w:kern w:val="0"/>
                <w:sz w:val="24"/>
                <w:szCs w:val="24"/>
              </w:rPr>
              <w:t>19.2</w:t>
            </w:r>
            <w:r>
              <w:rPr>
                <w:rFonts w:ascii="宋体" w:eastAsia="宋体" w:hAnsi="宋体" w:cs="宋体" w:hint="eastAsia"/>
                <w:kern w:val="0"/>
                <w:sz w:val="24"/>
                <w:szCs w:val="24"/>
              </w:rPr>
              <w:t>、</w:t>
            </w:r>
            <w:r w:rsidRPr="000341BD">
              <w:rPr>
                <w:rFonts w:ascii="宋体" w:eastAsia="宋体" w:hAnsi="宋体" w:cs="宋体" w:hint="eastAsia"/>
                <w:kern w:val="0"/>
                <w:sz w:val="24"/>
                <w:szCs w:val="24"/>
              </w:rPr>
              <w:t>《教育资产与装备管理信息系统》相关管理人员用户名及权限清单</w:t>
            </w:r>
          </w:p>
          <w:p w:rsidR="00EF3293" w:rsidRPr="006617A8" w:rsidRDefault="00EF3293" w:rsidP="008B6723">
            <w:pPr>
              <w:widowControl/>
              <w:jc w:val="left"/>
              <w:rPr>
                <w:rFonts w:ascii="宋体" w:eastAsia="宋体" w:hAnsi="宋体" w:cs="宋体"/>
                <w:kern w:val="0"/>
                <w:sz w:val="24"/>
                <w:szCs w:val="24"/>
              </w:rPr>
            </w:pPr>
            <w:r w:rsidRPr="006617A8">
              <w:rPr>
                <w:rFonts w:ascii="宋体" w:eastAsia="宋体" w:hAnsi="宋体" w:cs="宋体" w:hint="eastAsia"/>
                <w:kern w:val="0"/>
                <w:sz w:val="24"/>
                <w:szCs w:val="24"/>
              </w:rPr>
              <w:t>22.3.1</w:t>
            </w:r>
            <w:r>
              <w:rPr>
                <w:rFonts w:ascii="宋体" w:eastAsia="宋体" w:hAnsi="宋体" w:cs="宋体" w:hint="eastAsia"/>
                <w:kern w:val="0"/>
                <w:sz w:val="24"/>
                <w:szCs w:val="24"/>
              </w:rPr>
              <w:t>、</w:t>
            </w:r>
            <w:r w:rsidRPr="006617A8">
              <w:rPr>
                <w:rFonts w:ascii="宋体" w:eastAsia="宋体" w:hAnsi="宋体" w:cs="宋体" w:hint="eastAsia"/>
                <w:kern w:val="0"/>
                <w:sz w:val="24"/>
                <w:szCs w:val="24"/>
              </w:rPr>
              <w:t>《教育资产与装备信息化日常管理》使用情况</w:t>
            </w:r>
          </w:p>
          <w:p w:rsidR="00EF3293" w:rsidRDefault="00EF3293" w:rsidP="008B6723">
            <w:pPr>
              <w:widowControl/>
              <w:jc w:val="left"/>
              <w:rPr>
                <w:rFonts w:ascii="宋体" w:eastAsia="宋体" w:hAnsi="宋体" w:cs="宋体"/>
                <w:kern w:val="0"/>
                <w:sz w:val="24"/>
                <w:szCs w:val="21"/>
              </w:rPr>
            </w:pPr>
            <w:r w:rsidRPr="006617A8">
              <w:rPr>
                <w:rFonts w:ascii="宋体" w:eastAsia="宋体" w:hAnsi="宋体" w:cs="宋体" w:hint="eastAsia"/>
                <w:kern w:val="0"/>
                <w:sz w:val="24"/>
                <w:szCs w:val="21"/>
              </w:rPr>
              <w:t>22.3.2</w:t>
            </w:r>
            <w:r>
              <w:rPr>
                <w:rFonts w:ascii="宋体" w:eastAsia="宋体" w:hAnsi="宋体" w:cs="宋体" w:hint="eastAsia"/>
                <w:kern w:val="0"/>
                <w:sz w:val="24"/>
                <w:szCs w:val="21"/>
              </w:rPr>
              <w:t>、</w:t>
            </w:r>
            <w:r w:rsidRPr="006617A8">
              <w:rPr>
                <w:rFonts w:ascii="宋体" w:eastAsia="宋体" w:hAnsi="宋体" w:cs="宋体" w:hint="eastAsia"/>
                <w:kern w:val="0"/>
                <w:sz w:val="24"/>
                <w:szCs w:val="21"/>
              </w:rPr>
              <w:t>《实验室资产与装备信息化日常管理》使用情况</w:t>
            </w:r>
          </w:p>
          <w:p w:rsidR="00EF3293" w:rsidRDefault="00EF3293" w:rsidP="008B6723">
            <w:pPr>
              <w:widowControl/>
              <w:jc w:val="left"/>
              <w:rPr>
                <w:rFonts w:ascii="宋体" w:eastAsia="宋体" w:hAnsi="宋体" w:cs="宋体"/>
                <w:kern w:val="0"/>
                <w:sz w:val="24"/>
                <w:szCs w:val="21"/>
              </w:rPr>
            </w:pPr>
            <w:r>
              <w:rPr>
                <w:rFonts w:ascii="宋体" w:eastAsia="宋体" w:hAnsi="宋体" w:cs="宋体" w:hint="eastAsia"/>
                <w:kern w:val="0"/>
                <w:sz w:val="24"/>
                <w:szCs w:val="21"/>
              </w:rPr>
              <w:t>22.3.3、</w:t>
            </w:r>
            <w:r w:rsidRPr="006617A8">
              <w:rPr>
                <w:rFonts w:ascii="宋体" w:eastAsia="宋体" w:hAnsi="宋体" w:cs="宋体" w:hint="eastAsia"/>
                <w:kern w:val="0"/>
                <w:sz w:val="24"/>
                <w:szCs w:val="21"/>
              </w:rPr>
              <w:t>常州市武进区横山桥初级中学生物出借单列表</w:t>
            </w:r>
          </w:p>
          <w:p w:rsidR="00EF3293" w:rsidRDefault="00EF3293" w:rsidP="008B6723">
            <w:pPr>
              <w:widowControl/>
              <w:jc w:val="left"/>
              <w:rPr>
                <w:rFonts w:ascii="宋体" w:eastAsia="宋体" w:hAnsi="宋体" w:cs="宋体"/>
                <w:kern w:val="0"/>
                <w:sz w:val="24"/>
                <w:szCs w:val="21"/>
              </w:rPr>
            </w:pPr>
          </w:p>
          <w:p w:rsidR="00EF3293" w:rsidRDefault="00EF3293" w:rsidP="008B6723">
            <w:pPr>
              <w:widowControl/>
              <w:jc w:val="left"/>
              <w:rPr>
                <w:rFonts w:ascii="宋体" w:eastAsia="宋体" w:hAnsi="宋体" w:cs="宋体"/>
                <w:kern w:val="0"/>
                <w:sz w:val="24"/>
                <w:szCs w:val="21"/>
              </w:rPr>
            </w:pPr>
          </w:p>
          <w:p w:rsidR="00EF3293" w:rsidRDefault="00EF3293" w:rsidP="008B6723">
            <w:pPr>
              <w:widowControl/>
              <w:jc w:val="left"/>
              <w:rPr>
                <w:rFonts w:ascii="宋体" w:eastAsia="宋体" w:hAnsi="宋体" w:cs="宋体"/>
                <w:kern w:val="0"/>
                <w:sz w:val="24"/>
                <w:szCs w:val="21"/>
              </w:rPr>
            </w:pPr>
          </w:p>
          <w:p w:rsidR="00EF3293" w:rsidRDefault="00EF3293" w:rsidP="008B6723">
            <w:pPr>
              <w:widowControl/>
              <w:jc w:val="left"/>
              <w:rPr>
                <w:rFonts w:ascii="宋体" w:eastAsia="宋体" w:hAnsi="宋体" w:cs="宋体"/>
                <w:kern w:val="0"/>
                <w:sz w:val="24"/>
                <w:szCs w:val="21"/>
              </w:rPr>
            </w:pPr>
          </w:p>
          <w:p w:rsidR="00EF3293" w:rsidRDefault="00EF3293" w:rsidP="008B6723">
            <w:pPr>
              <w:widowControl/>
              <w:jc w:val="left"/>
              <w:rPr>
                <w:rFonts w:ascii="宋体" w:eastAsia="宋体" w:hAnsi="宋体" w:cs="宋体"/>
                <w:kern w:val="0"/>
                <w:sz w:val="24"/>
                <w:szCs w:val="21"/>
              </w:rPr>
            </w:pPr>
          </w:p>
          <w:p w:rsidR="00EF3293" w:rsidRDefault="00EF3293" w:rsidP="008B6723">
            <w:pPr>
              <w:widowControl/>
              <w:jc w:val="left"/>
              <w:rPr>
                <w:rFonts w:ascii="宋体" w:eastAsia="宋体" w:hAnsi="宋体" w:cs="宋体"/>
                <w:kern w:val="0"/>
                <w:sz w:val="24"/>
                <w:szCs w:val="21"/>
              </w:rPr>
            </w:pPr>
          </w:p>
          <w:p w:rsidR="00EF3293" w:rsidRDefault="00EF3293" w:rsidP="008B6723">
            <w:pPr>
              <w:widowControl/>
              <w:jc w:val="left"/>
              <w:rPr>
                <w:rFonts w:ascii="宋体" w:eastAsia="宋体" w:hAnsi="宋体" w:cs="宋体"/>
                <w:kern w:val="0"/>
                <w:sz w:val="24"/>
                <w:szCs w:val="21"/>
              </w:rPr>
            </w:pPr>
          </w:p>
          <w:p w:rsidR="00EF3293" w:rsidRDefault="00EF3293" w:rsidP="008B6723">
            <w:pPr>
              <w:widowControl/>
              <w:jc w:val="left"/>
              <w:rPr>
                <w:rFonts w:ascii="宋体" w:eastAsia="宋体" w:hAnsi="宋体" w:cs="宋体"/>
                <w:kern w:val="0"/>
                <w:sz w:val="24"/>
                <w:szCs w:val="21"/>
              </w:rPr>
            </w:pPr>
          </w:p>
          <w:p w:rsidR="00EF3293" w:rsidRPr="000341BD" w:rsidRDefault="00EF3293" w:rsidP="008B6723">
            <w:pPr>
              <w:widowControl/>
              <w:jc w:val="left"/>
              <w:rPr>
                <w:rFonts w:ascii="宋体" w:eastAsia="宋体" w:hAnsi="宋体" w:cs="宋体"/>
                <w:kern w:val="0"/>
                <w:sz w:val="24"/>
                <w:szCs w:val="21"/>
              </w:rPr>
            </w:pPr>
          </w:p>
        </w:tc>
      </w:tr>
    </w:tbl>
    <w:p w:rsidR="00EF3293" w:rsidRDefault="00EF3293" w:rsidP="00EF3293"/>
    <w:p w:rsidR="00EF3293" w:rsidRDefault="00EF3293"/>
    <w:sectPr w:rsidR="00EF3293" w:rsidSect="00EF3293">
      <w:footerReference w:type="default" r:id="rId6"/>
      <w:pgSz w:w="11906" w:h="16838"/>
      <w:pgMar w:top="1418"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308" w:rsidRDefault="00276308" w:rsidP="00017139">
      <w:r>
        <w:separator/>
      </w:r>
    </w:p>
  </w:endnote>
  <w:endnote w:type="continuationSeparator" w:id="1">
    <w:p w:rsidR="00276308" w:rsidRDefault="00276308" w:rsidP="0001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8657"/>
      <w:docPartObj>
        <w:docPartGallery w:val="Page Numbers (Bottom of Page)"/>
        <w:docPartUnique/>
      </w:docPartObj>
    </w:sdtPr>
    <w:sdtContent>
      <w:p w:rsidR="00EF3293" w:rsidRDefault="00432C41">
        <w:pPr>
          <w:pStyle w:val="a4"/>
          <w:jc w:val="center"/>
        </w:pPr>
        <w:fldSimple w:instr=" PAGE   \* MERGEFORMAT ">
          <w:r w:rsidR="003B3A33" w:rsidRPr="003B3A33">
            <w:rPr>
              <w:noProof/>
              <w:lang w:val="zh-CN"/>
            </w:rPr>
            <w:t>6</w:t>
          </w:r>
        </w:fldSimple>
      </w:p>
    </w:sdtContent>
  </w:sdt>
  <w:p w:rsidR="00EF3293" w:rsidRDefault="00EF32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308" w:rsidRDefault="00276308" w:rsidP="00017139">
      <w:r>
        <w:separator/>
      </w:r>
    </w:p>
  </w:footnote>
  <w:footnote w:type="continuationSeparator" w:id="1">
    <w:p w:rsidR="00276308" w:rsidRDefault="00276308" w:rsidP="0001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7139"/>
    <w:rsid w:val="00017139"/>
    <w:rsid w:val="00095E75"/>
    <w:rsid w:val="000C03CD"/>
    <w:rsid w:val="001934E3"/>
    <w:rsid w:val="001B39CF"/>
    <w:rsid w:val="0023055C"/>
    <w:rsid w:val="00257342"/>
    <w:rsid w:val="002734EF"/>
    <w:rsid w:val="00276308"/>
    <w:rsid w:val="00302A85"/>
    <w:rsid w:val="00383B23"/>
    <w:rsid w:val="00386607"/>
    <w:rsid w:val="003B3A33"/>
    <w:rsid w:val="00432C41"/>
    <w:rsid w:val="00643980"/>
    <w:rsid w:val="006A6C24"/>
    <w:rsid w:val="00A07B8C"/>
    <w:rsid w:val="00C8732A"/>
    <w:rsid w:val="00CA150C"/>
    <w:rsid w:val="00CF7FD5"/>
    <w:rsid w:val="00E33BFC"/>
    <w:rsid w:val="00EF3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3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7139"/>
    <w:rPr>
      <w:sz w:val="18"/>
      <w:szCs w:val="18"/>
    </w:rPr>
  </w:style>
  <w:style w:type="paragraph" w:styleId="a4">
    <w:name w:val="footer"/>
    <w:basedOn w:val="a"/>
    <w:link w:val="Char0"/>
    <w:uiPriority w:val="99"/>
    <w:unhideWhenUsed/>
    <w:rsid w:val="00017139"/>
    <w:pPr>
      <w:tabs>
        <w:tab w:val="center" w:pos="4153"/>
        <w:tab w:val="right" w:pos="8306"/>
      </w:tabs>
      <w:snapToGrid w:val="0"/>
      <w:jc w:val="left"/>
    </w:pPr>
    <w:rPr>
      <w:sz w:val="18"/>
      <w:szCs w:val="18"/>
    </w:rPr>
  </w:style>
  <w:style w:type="character" w:customStyle="1" w:styleId="Char0">
    <w:name w:val="页脚 Char"/>
    <w:basedOn w:val="a0"/>
    <w:link w:val="a4"/>
    <w:uiPriority w:val="99"/>
    <w:rsid w:val="0001713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420</Words>
  <Characters>2395</Characters>
  <Application>Microsoft Office Word</Application>
  <DocSecurity>0</DocSecurity>
  <Lines>19</Lines>
  <Paragraphs>5</Paragraphs>
  <ScaleCrop>false</ScaleCrop>
  <Company>Sky123.Org</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10</cp:revision>
  <dcterms:created xsi:type="dcterms:W3CDTF">2014-10-29T00:29:00Z</dcterms:created>
  <dcterms:modified xsi:type="dcterms:W3CDTF">2014-10-31T03:08:00Z</dcterms:modified>
</cp:coreProperties>
</file>