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55" w:rsidRDefault="00CA5555">
      <w:pPr>
        <w:tabs>
          <w:tab w:val="left" w:pos="7853"/>
        </w:tabs>
        <w:spacing w:line="570" w:lineRule="exact"/>
        <w:rPr>
          <w:rFonts w:ascii="黑体" w:eastAsia="黑体"/>
          <w:spacing w:val="3"/>
          <w:szCs w:val="32"/>
        </w:rPr>
      </w:pPr>
      <w:r>
        <w:rPr>
          <w:rFonts w:ascii="黑体" w:eastAsia="黑体" w:hint="eastAsia"/>
          <w:spacing w:val="3"/>
          <w:sz w:val="32"/>
          <w:szCs w:val="32"/>
        </w:rPr>
        <w:t>附件</w:t>
      </w:r>
      <w:r>
        <w:rPr>
          <w:rFonts w:eastAsia="仿宋_GB2312"/>
          <w:bCs/>
          <w:color w:val="000000"/>
          <w:sz w:val="32"/>
          <w:szCs w:val="32"/>
        </w:rPr>
        <w:t>3</w:t>
      </w:r>
      <w:r>
        <w:rPr>
          <w:rFonts w:eastAsia="方正黑体_GBK"/>
          <w:color w:val="000000"/>
          <w:sz w:val="32"/>
          <w:szCs w:val="32"/>
        </w:rPr>
        <w:t>-5</w:t>
      </w:r>
    </w:p>
    <w:p w:rsidR="00CA5555" w:rsidRDefault="00CA5555">
      <w:pPr>
        <w:adjustRightInd w:val="0"/>
        <w:spacing w:line="600" w:lineRule="exact"/>
        <w:jc w:val="center"/>
        <w:rPr>
          <w:rFonts w:ascii="方正小标宋简体" w:eastAsia="方正小标宋简体"/>
          <w:spacing w:val="10"/>
          <w:sz w:val="44"/>
          <w:szCs w:val="44"/>
        </w:rPr>
      </w:pPr>
      <w:r>
        <w:rPr>
          <w:rFonts w:ascii="方正小标宋简体" w:eastAsia="方正小标宋简体" w:hint="eastAsia"/>
          <w:spacing w:val="10"/>
          <w:sz w:val="44"/>
          <w:szCs w:val="44"/>
        </w:rPr>
        <w:t>“大转变”个人职责清单</w:t>
      </w:r>
    </w:p>
    <w:p w:rsidR="00CA5555" w:rsidRDefault="00CA5555" w:rsidP="00321E99">
      <w:pPr>
        <w:spacing w:beforeLines="50" w:before="156" w:afterLines="20" w:after="62" w:line="460" w:lineRule="exac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姓</w:t>
      </w:r>
      <w:r>
        <w:rPr>
          <w:rFonts w:ascii="楷体_GB2312" w:eastAsia="楷体_GB2312" w:hAnsi="宋体"/>
          <w:sz w:val="28"/>
          <w:szCs w:val="28"/>
        </w:rPr>
        <w:t xml:space="preserve">  </w:t>
      </w:r>
      <w:r>
        <w:rPr>
          <w:rFonts w:ascii="楷体_GB2312" w:eastAsia="楷体_GB2312" w:hAnsi="宋体" w:hint="eastAsia"/>
          <w:sz w:val="28"/>
          <w:szCs w:val="28"/>
        </w:rPr>
        <w:t>名：</w:t>
      </w:r>
      <w:r w:rsidR="005E180D">
        <w:rPr>
          <w:rFonts w:ascii="楷体_GB2312" w:eastAsia="楷体_GB2312" w:hAnsi="宋体" w:hint="eastAsia"/>
          <w:sz w:val="28"/>
          <w:szCs w:val="28"/>
        </w:rPr>
        <w:t>徐辉娟</w:t>
      </w:r>
      <w:r>
        <w:rPr>
          <w:rFonts w:ascii="楷体_GB2312" w:eastAsia="楷体_GB2312" w:hAnsi="宋体"/>
          <w:sz w:val="28"/>
          <w:szCs w:val="28"/>
        </w:rPr>
        <w:t xml:space="preserve">   </w:t>
      </w:r>
      <w:r>
        <w:rPr>
          <w:rFonts w:ascii="楷体_GB2312" w:eastAsia="楷体_GB2312" w:hAnsi="宋体" w:hint="eastAsia"/>
          <w:sz w:val="28"/>
          <w:szCs w:val="28"/>
        </w:rPr>
        <w:t>所在科室（单位）：</w:t>
      </w:r>
      <w:r w:rsidR="00321E99">
        <w:rPr>
          <w:rFonts w:ascii="楷体_GB2312" w:eastAsia="楷体_GB2312" w:hAnsi="宋体" w:hint="eastAsia"/>
          <w:sz w:val="28"/>
          <w:szCs w:val="28"/>
        </w:rPr>
        <w:t>朝阳桥小学</w:t>
      </w:r>
      <w:r w:rsidR="00321E99">
        <w:rPr>
          <w:rFonts w:ascii="楷体_GB2312" w:eastAsia="楷体_GB2312" w:hAnsi="宋体"/>
          <w:sz w:val="28"/>
          <w:szCs w:val="28"/>
        </w:rPr>
        <w:t xml:space="preserve"> </w:t>
      </w:r>
      <w:r w:rsidR="00321E99">
        <w:rPr>
          <w:rFonts w:ascii="楷体_GB2312" w:eastAsia="楷体_GB2312" w:hAnsi="宋体" w:hint="eastAsia"/>
          <w:sz w:val="28"/>
          <w:szCs w:val="28"/>
        </w:rPr>
        <w:t xml:space="preserve"> </w:t>
      </w:r>
      <w:r>
        <w:rPr>
          <w:rFonts w:ascii="楷体_GB2312" w:eastAsia="楷体_GB2312" w:hAnsi="宋体" w:hint="eastAsia"/>
          <w:sz w:val="28"/>
          <w:szCs w:val="28"/>
        </w:rPr>
        <w:t>科室（单位）负责人：</w:t>
      </w:r>
      <w:r w:rsidR="00321E99">
        <w:rPr>
          <w:rFonts w:ascii="楷体_GB2312" w:eastAsia="楷体_GB2312" w:hAnsi="宋体" w:hint="eastAsia"/>
          <w:sz w:val="28"/>
          <w:szCs w:val="28"/>
        </w:rPr>
        <w:t>王文君</w:t>
      </w:r>
      <w:r>
        <w:rPr>
          <w:rFonts w:ascii="楷体_GB2312" w:eastAsia="楷体_GB2312" w:hAnsi="宋体"/>
          <w:sz w:val="28"/>
          <w:szCs w:val="28"/>
        </w:rPr>
        <w:t xml:space="preserve">     </w:t>
      </w:r>
      <w:r>
        <w:rPr>
          <w:rFonts w:ascii="楷体_GB2312" w:eastAsia="楷体_GB2312" w:hAnsi="宋体" w:hint="eastAsia"/>
          <w:sz w:val="28"/>
          <w:szCs w:val="28"/>
        </w:rPr>
        <w:t>时间：</w:t>
      </w:r>
      <w:r>
        <w:rPr>
          <w:rFonts w:ascii="楷体_GB2312" w:eastAsia="楷体_GB2312" w:hAnsi="宋体"/>
          <w:sz w:val="28"/>
          <w:szCs w:val="28"/>
        </w:rPr>
        <w:t xml:space="preserve">2017 </w:t>
      </w:r>
      <w:r>
        <w:rPr>
          <w:rFonts w:ascii="楷体_GB2312" w:eastAsia="楷体_GB2312" w:hAnsi="宋体" w:hint="eastAsia"/>
          <w:sz w:val="28"/>
          <w:szCs w:val="28"/>
        </w:rPr>
        <w:t>年</w:t>
      </w:r>
      <w:r>
        <w:rPr>
          <w:rFonts w:ascii="楷体_GB2312" w:eastAsia="楷体_GB2312" w:hAnsi="宋体"/>
          <w:sz w:val="28"/>
          <w:szCs w:val="28"/>
        </w:rPr>
        <w:t xml:space="preserve"> 4</w:t>
      </w:r>
      <w:r>
        <w:rPr>
          <w:rFonts w:ascii="楷体_GB2312" w:eastAsia="楷体_GB2312" w:hAnsi="宋体" w:hint="eastAsia"/>
          <w:sz w:val="28"/>
          <w:szCs w:val="28"/>
        </w:rPr>
        <w:t>月</w:t>
      </w:r>
      <w:r>
        <w:rPr>
          <w:rFonts w:ascii="楷体_GB2312" w:eastAsia="楷体_GB2312" w:hAnsi="宋体"/>
          <w:sz w:val="28"/>
          <w:szCs w:val="28"/>
        </w:rPr>
        <w:t>10</w:t>
      </w:r>
      <w:r>
        <w:rPr>
          <w:rFonts w:ascii="楷体_GB2312" w:eastAsia="楷体_GB2312" w:hAnsi="宋体" w:hint="eastAsia"/>
          <w:sz w:val="28"/>
          <w:szCs w:val="28"/>
        </w:rPr>
        <w:t>日</w:t>
      </w:r>
      <w:r>
        <w:rPr>
          <w:rFonts w:ascii="楷体_GB2312" w:eastAsia="楷体_GB2312" w:hAnsi="宋体"/>
          <w:sz w:val="28"/>
          <w:szCs w:val="28"/>
        </w:rPr>
        <w:t xml:space="preserve"> </w:t>
      </w:r>
    </w:p>
    <w:tbl>
      <w:tblPr>
        <w:tblW w:w="13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396"/>
        <w:gridCol w:w="4425"/>
        <w:gridCol w:w="4068"/>
        <w:gridCol w:w="2304"/>
      </w:tblGrid>
      <w:tr w:rsidR="00CA5555">
        <w:trPr>
          <w:trHeight w:val="637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序号</w:t>
            </w: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承担（配合）任务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主要内容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工作标准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方正黑体_GBK" w:eastAsia="方正黑体_GBK" w:hAnsi="方正黑体_GBK" w:cs="方正黑体_GBK"/>
                <w:sz w:val="28"/>
                <w:szCs w:val="28"/>
              </w:rPr>
            </w:pPr>
            <w:r>
              <w:rPr>
                <w:rFonts w:ascii="方正黑体_GBK" w:eastAsia="方正黑体_GBK" w:hAnsi="方正黑体_GBK" w:cs="方正黑体_GBK" w:hint="eastAsia"/>
                <w:sz w:val="28"/>
                <w:szCs w:val="28"/>
              </w:rPr>
              <w:t>序时进度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396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教学</w:t>
            </w: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四年级教学工作</w:t>
            </w: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  <w:szCs w:val="24"/>
              </w:rPr>
              <w:t>按课标实施</w:t>
            </w:r>
            <w:proofErr w:type="gramEnd"/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教学活动，提升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学科素养，使学生爱上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课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2396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综合实践</w:t>
            </w:r>
            <w:r w:rsidR="00CA5555">
              <w:rPr>
                <w:rFonts w:ascii="仿宋_GB2312" w:eastAsia="仿宋_GB2312" w:hAnsi="宋体" w:hint="eastAsia"/>
                <w:sz w:val="24"/>
                <w:szCs w:val="24"/>
              </w:rPr>
              <w:t>教研组长</w:t>
            </w:r>
          </w:p>
        </w:tc>
        <w:tc>
          <w:tcPr>
            <w:tcW w:w="4425" w:type="dxa"/>
            <w:vAlign w:val="center"/>
          </w:tcPr>
          <w:p w:rsidR="00CA5555" w:rsidRDefault="00CA5555" w:rsidP="005E180D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组织全体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综合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教师培训活动和学生的各项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综合实践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活动，全面推进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综合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教学改革。</w:t>
            </w:r>
          </w:p>
        </w:tc>
        <w:tc>
          <w:tcPr>
            <w:tcW w:w="4068" w:type="dxa"/>
            <w:vAlign w:val="center"/>
          </w:tcPr>
          <w:p w:rsidR="00CA5555" w:rsidRDefault="00CA5555" w:rsidP="005E180D">
            <w:pPr>
              <w:spacing w:line="36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根据上级部门部署，结合我校实际，切实推进课堂教学改革，使我校</w:t>
            </w:r>
            <w:r w:rsidR="005E180D">
              <w:rPr>
                <w:rFonts w:ascii="仿宋_GB2312" w:eastAsia="仿宋_GB2312" w:hAnsi="宋体" w:hint="eastAsia"/>
                <w:sz w:val="24"/>
                <w:szCs w:val="24"/>
              </w:rPr>
              <w:t>综合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教育教学工作更加有序，有提升。</w:t>
            </w: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按计划</w:t>
            </w:r>
            <w:r>
              <w:rPr>
                <w:rFonts w:ascii="仿宋_GB2312" w:eastAsia="仿宋_GB2312" w:hAnsi="宋体"/>
                <w:sz w:val="24"/>
                <w:szCs w:val="24"/>
              </w:rPr>
              <w:t>2017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年完成</w:t>
            </w:r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备课组长</w:t>
            </w:r>
          </w:p>
        </w:tc>
        <w:tc>
          <w:tcPr>
            <w:tcW w:w="4425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督促本年级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语文教师的备课研讨和课堂教学</w:t>
            </w: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活动，全面推进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教学改革。</w:t>
            </w:r>
          </w:p>
        </w:tc>
        <w:tc>
          <w:tcPr>
            <w:tcW w:w="4068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根据上级部门部署，结合我校实际，切实推进课堂教学改革，使年级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语文</w:t>
            </w: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教育教学工作更加有序，有提升。</w:t>
            </w:r>
          </w:p>
        </w:tc>
        <w:tc>
          <w:tcPr>
            <w:tcW w:w="2304" w:type="dxa"/>
            <w:vAlign w:val="center"/>
          </w:tcPr>
          <w:p w:rsidR="00CA5555" w:rsidRDefault="005E180D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 w:rsidRPr="005E180D">
              <w:rPr>
                <w:rFonts w:ascii="仿宋_GB2312" w:eastAsia="仿宋_GB2312" w:hAnsi="宋体" w:hint="eastAsia"/>
                <w:sz w:val="24"/>
                <w:szCs w:val="24"/>
              </w:rPr>
              <w:t>按计划2017年完成</w:t>
            </w:r>
            <w:bookmarkStart w:id="0" w:name="_GoBack"/>
            <w:bookmarkEnd w:id="0"/>
          </w:p>
        </w:tc>
      </w:tr>
      <w:tr w:rsidR="00CA5555">
        <w:trPr>
          <w:trHeight w:val="1203"/>
          <w:jc w:val="center"/>
        </w:trPr>
        <w:tc>
          <w:tcPr>
            <w:tcW w:w="733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425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4068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  <w:tc>
          <w:tcPr>
            <w:tcW w:w="2304" w:type="dxa"/>
            <w:vAlign w:val="center"/>
          </w:tcPr>
          <w:p w:rsidR="00CA5555" w:rsidRDefault="00CA5555">
            <w:pPr>
              <w:spacing w:line="36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CA5555" w:rsidRDefault="00CA5555">
      <w:r>
        <w:rPr>
          <w:rFonts w:ascii="楷体_GB2312" w:eastAsia="楷体_GB2312" w:hint="eastAsia"/>
          <w:sz w:val="28"/>
          <w:szCs w:val="28"/>
        </w:rPr>
        <w:t>注：重点是指个人所承担（配合）的重点工作，承担的服务项目以及服务事项。</w:t>
      </w:r>
    </w:p>
    <w:sectPr w:rsidR="00CA5555" w:rsidSect="005F27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D6" w:rsidRDefault="002207D6" w:rsidP="00321E99">
      <w:r>
        <w:separator/>
      </w:r>
    </w:p>
  </w:endnote>
  <w:endnote w:type="continuationSeparator" w:id="0">
    <w:p w:rsidR="002207D6" w:rsidRDefault="002207D6" w:rsidP="0032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D6" w:rsidRDefault="002207D6" w:rsidP="00321E99">
      <w:r>
        <w:separator/>
      </w:r>
    </w:p>
  </w:footnote>
  <w:footnote w:type="continuationSeparator" w:id="0">
    <w:p w:rsidR="002207D6" w:rsidRDefault="002207D6" w:rsidP="00321E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5D9"/>
    <w:rsid w:val="00000C31"/>
    <w:rsid w:val="00116F7F"/>
    <w:rsid w:val="001175D9"/>
    <w:rsid w:val="00117F97"/>
    <w:rsid w:val="002207D6"/>
    <w:rsid w:val="002430DA"/>
    <w:rsid w:val="0025698F"/>
    <w:rsid w:val="002673DC"/>
    <w:rsid w:val="00321E99"/>
    <w:rsid w:val="004B0AD9"/>
    <w:rsid w:val="005E180D"/>
    <w:rsid w:val="005F27EB"/>
    <w:rsid w:val="006402C2"/>
    <w:rsid w:val="006504A6"/>
    <w:rsid w:val="008624AA"/>
    <w:rsid w:val="00AE11BA"/>
    <w:rsid w:val="00B02B95"/>
    <w:rsid w:val="00B154A6"/>
    <w:rsid w:val="00B92231"/>
    <w:rsid w:val="00BA29E9"/>
    <w:rsid w:val="00CA5555"/>
    <w:rsid w:val="00CD595E"/>
    <w:rsid w:val="00E63644"/>
    <w:rsid w:val="16D037F6"/>
    <w:rsid w:val="345E6634"/>
    <w:rsid w:val="37FA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E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F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F27EB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5F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5F27EB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E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5F27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locked/>
    <w:rsid w:val="005F27EB"/>
    <w:rPr>
      <w:rFonts w:cs="Times New Roman"/>
      <w:kern w:val="2"/>
      <w:sz w:val="18"/>
      <w:szCs w:val="18"/>
    </w:rPr>
  </w:style>
  <w:style w:type="paragraph" w:styleId="a4">
    <w:name w:val="header"/>
    <w:basedOn w:val="a"/>
    <w:link w:val="Char0"/>
    <w:uiPriority w:val="99"/>
    <w:rsid w:val="005F27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locked/>
    <w:rsid w:val="005F27EB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附件3-5</dc:title>
  <dc:creator>LENOVO</dc:creator>
  <cp:lastModifiedBy>voyo</cp:lastModifiedBy>
  <cp:revision>3</cp:revision>
  <dcterms:created xsi:type="dcterms:W3CDTF">2017-04-12T13:03:00Z</dcterms:created>
  <dcterms:modified xsi:type="dcterms:W3CDTF">2017-04-12T13:09:00Z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2052-10.1.0.6382</vt:lpwstr>
  </property>
</Properties>
</file>