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55" w:rsidRDefault="00CA5555"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  <w:r>
        <w:rPr>
          <w:rFonts w:ascii="黑体" w:eastAsia="黑体" w:hint="eastAsia"/>
          <w:spacing w:val="3"/>
          <w:sz w:val="32"/>
          <w:szCs w:val="32"/>
        </w:rPr>
        <w:t>附件</w:t>
      </w:r>
      <w:r>
        <w:rPr>
          <w:rFonts w:eastAsia="仿宋_GB2312"/>
          <w:bCs/>
          <w:color w:val="000000"/>
          <w:sz w:val="32"/>
          <w:szCs w:val="32"/>
        </w:rPr>
        <w:t>3</w:t>
      </w:r>
      <w:r>
        <w:rPr>
          <w:rFonts w:eastAsia="方正黑体_GBK"/>
          <w:color w:val="000000"/>
          <w:sz w:val="32"/>
          <w:szCs w:val="32"/>
        </w:rPr>
        <w:t>-5</w:t>
      </w:r>
    </w:p>
    <w:p w:rsidR="00CA5555" w:rsidRDefault="00CA5555"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“大转变”个人职责清单</w:t>
      </w:r>
    </w:p>
    <w:p w:rsidR="00CA5555" w:rsidRDefault="00CA5555" w:rsidP="006C3D18">
      <w:pPr>
        <w:spacing w:beforeLines="50" w:before="156" w:afterLines="20" w:after="62" w:line="46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姓</w:t>
      </w:r>
      <w:r>
        <w:rPr>
          <w:rFonts w:ascii="楷体_GB2312" w:eastAsia="楷体_GB2312" w:hAnsi="宋体"/>
          <w:sz w:val="28"/>
          <w:szCs w:val="28"/>
        </w:rPr>
        <w:t xml:space="preserve">  </w:t>
      </w:r>
      <w:r>
        <w:rPr>
          <w:rFonts w:ascii="楷体_GB2312" w:eastAsia="楷体_GB2312" w:hAnsi="宋体" w:hint="eastAsia"/>
          <w:sz w:val="28"/>
          <w:szCs w:val="28"/>
        </w:rPr>
        <w:t>名：</w:t>
      </w:r>
      <w:r w:rsidR="00CE398F">
        <w:rPr>
          <w:rFonts w:ascii="楷体_GB2312" w:eastAsia="楷体_GB2312" w:hAnsi="宋体" w:hint="eastAsia"/>
          <w:sz w:val="28"/>
          <w:szCs w:val="28"/>
        </w:rPr>
        <w:t>秦</w:t>
      </w:r>
      <w:proofErr w:type="gramStart"/>
      <w:r w:rsidR="00CE398F">
        <w:rPr>
          <w:rFonts w:ascii="楷体_GB2312" w:eastAsia="楷体_GB2312" w:hAnsi="宋体" w:hint="eastAsia"/>
          <w:sz w:val="28"/>
          <w:szCs w:val="28"/>
        </w:rPr>
        <w:t>一</w:t>
      </w:r>
      <w:proofErr w:type="gramEnd"/>
      <w:r w:rsidR="00CE398F">
        <w:rPr>
          <w:rFonts w:ascii="楷体_GB2312" w:eastAsia="楷体_GB2312" w:hAnsi="宋体" w:hint="eastAsia"/>
          <w:sz w:val="28"/>
          <w:szCs w:val="28"/>
        </w:rPr>
        <w:t>玲</w:t>
      </w:r>
      <w:r>
        <w:rPr>
          <w:rFonts w:ascii="楷体_GB2312" w:eastAsia="楷体_GB2312" w:hAnsi="宋体"/>
          <w:sz w:val="28"/>
          <w:szCs w:val="28"/>
        </w:rPr>
        <w:t xml:space="preserve">   </w:t>
      </w:r>
      <w:r>
        <w:rPr>
          <w:rFonts w:ascii="楷体_GB2312" w:eastAsia="楷体_GB2312" w:hAnsi="宋体" w:hint="eastAsia"/>
          <w:sz w:val="28"/>
          <w:szCs w:val="28"/>
        </w:rPr>
        <w:t>所在科室（单位）：</w:t>
      </w:r>
      <w:r w:rsidR="006C3D18">
        <w:rPr>
          <w:rFonts w:ascii="楷体_GB2312" w:eastAsia="楷体_GB2312" w:hAnsi="宋体" w:hint="eastAsia"/>
          <w:sz w:val="28"/>
          <w:szCs w:val="28"/>
        </w:rPr>
        <w:t>朝阳桥小学</w:t>
      </w:r>
      <w:r w:rsidR="006C3D18">
        <w:rPr>
          <w:rFonts w:ascii="楷体_GB2312" w:eastAsia="楷体_GB2312" w:hAnsi="宋体"/>
          <w:sz w:val="28"/>
          <w:szCs w:val="28"/>
        </w:rPr>
        <w:t xml:space="preserve">  </w:t>
      </w:r>
      <w:r>
        <w:rPr>
          <w:rFonts w:ascii="楷体_GB2312" w:eastAsia="楷体_GB2312" w:hAnsi="宋体" w:hint="eastAsia"/>
          <w:sz w:val="28"/>
          <w:szCs w:val="28"/>
        </w:rPr>
        <w:t>科室（单位）负责人：</w:t>
      </w:r>
      <w:r w:rsidR="006C3D18">
        <w:rPr>
          <w:rFonts w:ascii="楷体_GB2312" w:eastAsia="楷体_GB2312" w:hAnsi="宋体" w:hint="eastAsia"/>
          <w:sz w:val="28"/>
          <w:szCs w:val="28"/>
        </w:rPr>
        <w:t>王文君</w:t>
      </w:r>
      <w:r>
        <w:rPr>
          <w:rFonts w:ascii="楷体_GB2312" w:eastAsia="楷体_GB2312" w:hAnsi="宋体"/>
          <w:sz w:val="28"/>
          <w:szCs w:val="28"/>
        </w:rPr>
        <w:t xml:space="preserve">     </w:t>
      </w:r>
      <w:r>
        <w:rPr>
          <w:rFonts w:ascii="楷体_GB2312" w:eastAsia="楷体_GB2312" w:hAnsi="宋体" w:hint="eastAsia"/>
          <w:sz w:val="28"/>
          <w:szCs w:val="28"/>
        </w:rPr>
        <w:t>时间：</w:t>
      </w:r>
      <w:r>
        <w:rPr>
          <w:rFonts w:ascii="楷体_GB2312" w:eastAsia="楷体_GB2312" w:hAnsi="宋体"/>
          <w:sz w:val="28"/>
          <w:szCs w:val="28"/>
        </w:rPr>
        <w:t xml:space="preserve">2017 </w:t>
      </w:r>
      <w:r>
        <w:rPr>
          <w:rFonts w:ascii="楷体_GB2312" w:eastAsia="楷体_GB2312" w:hAnsi="宋体" w:hint="eastAsia"/>
          <w:sz w:val="28"/>
          <w:szCs w:val="28"/>
        </w:rPr>
        <w:t>年</w:t>
      </w:r>
      <w:r>
        <w:rPr>
          <w:rFonts w:ascii="楷体_GB2312" w:eastAsia="楷体_GB2312" w:hAnsi="宋体"/>
          <w:sz w:val="28"/>
          <w:szCs w:val="28"/>
        </w:rPr>
        <w:t xml:space="preserve"> 4</w:t>
      </w:r>
      <w:r>
        <w:rPr>
          <w:rFonts w:ascii="楷体_GB2312" w:eastAsia="楷体_GB2312" w:hAnsi="宋体" w:hint="eastAsia"/>
          <w:sz w:val="28"/>
          <w:szCs w:val="28"/>
        </w:rPr>
        <w:t>月</w:t>
      </w:r>
      <w:r>
        <w:rPr>
          <w:rFonts w:ascii="楷体_GB2312" w:eastAsia="楷体_GB2312" w:hAnsi="宋体"/>
          <w:sz w:val="28"/>
          <w:szCs w:val="28"/>
        </w:rPr>
        <w:t>10</w:t>
      </w:r>
      <w:r>
        <w:rPr>
          <w:rFonts w:ascii="楷体_GB2312" w:eastAsia="楷体_GB2312" w:hAnsi="宋体" w:hint="eastAsia"/>
          <w:sz w:val="28"/>
          <w:szCs w:val="28"/>
        </w:rPr>
        <w:t>日</w:t>
      </w:r>
      <w:r>
        <w:rPr>
          <w:rFonts w:ascii="楷体_GB2312" w:eastAsia="楷体_GB2312" w:hAnsi="宋体"/>
          <w:sz w:val="28"/>
          <w:szCs w:val="28"/>
        </w:rPr>
        <w:t xml:space="preserve">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2396"/>
        <w:gridCol w:w="4425"/>
        <w:gridCol w:w="4068"/>
        <w:gridCol w:w="2304"/>
      </w:tblGrid>
      <w:tr w:rsidR="00CA5555">
        <w:trPr>
          <w:trHeight w:val="637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序时进度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数学教学</w:t>
            </w: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四年级教学工作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按课标实施</w:t>
            </w:r>
            <w:proofErr w:type="gramEnd"/>
            <w:r>
              <w:rPr>
                <w:rFonts w:ascii="仿宋_GB2312" w:eastAsia="仿宋_GB2312" w:hAnsi="宋体" w:hint="eastAsia"/>
                <w:sz w:val="24"/>
                <w:szCs w:val="24"/>
              </w:rPr>
              <w:t>数学教学活动，提升数学学科素养，使学生爱上数学课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396" w:type="dxa"/>
            <w:vAlign w:val="center"/>
          </w:tcPr>
          <w:p w:rsidR="00CA5555" w:rsidRDefault="00CE398F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四年级</w:t>
            </w:r>
            <w:r w:rsidR="00CA5555">
              <w:rPr>
                <w:rFonts w:ascii="仿宋_GB2312" w:eastAsia="仿宋_GB2312" w:hAnsi="宋体" w:hint="eastAsia"/>
                <w:sz w:val="24"/>
                <w:szCs w:val="24"/>
              </w:rPr>
              <w:t>数学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备课</w:t>
            </w:r>
            <w:r w:rsidR="00CA5555">
              <w:rPr>
                <w:rFonts w:ascii="仿宋_GB2312" w:eastAsia="仿宋_GB2312" w:hAnsi="宋体" w:hint="eastAsia"/>
                <w:sz w:val="24"/>
                <w:szCs w:val="24"/>
              </w:rPr>
              <w:t>组长</w:t>
            </w:r>
          </w:p>
        </w:tc>
        <w:tc>
          <w:tcPr>
            <w:tcW w:w="4425" w:type="dxa"/>
            <w:vAlign w:val="center"/>
          </w:tcPr>
          <w:p w:rsidR="00CA5555" w:rsidRDefault="00CE398F" w:rsidP="00CE398F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督促本年级</w:t>
            </w:r>
            <w:r w:rsidR="00CA5555">
              <w:rPr>
                <w:rFonts w:ascii="仿宋_GB2312" w:eastAsia="仿宋_GB2312" w:hAnsi="宋体" w:hint="eastAsia"/>
                <w:sz w:val="24"/>
                <w:szCs w:val="24"/>
              </w:rPr>
              <w:t>数学教师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的备课研讨</w:t>
            </w:r>
            <w:r w:rsidR="00CA5555">
              <w:rPr>
                <w:rFonts w:ascii="仿宋_GB2312" w:eastAsia="仿宋_GB2312" w:hAnsi="宋体" w:hint="eastAsia"/>
                <w:sz w:val="24"/>
                <w:szCs w:val="24"/>
              </w:rPr>
              <w:t>和</w:t>
            </w:r>
            <w:r w:rsidR="00F62B2D">
              <w:rPr>
                <w:rFonts w:ascii="仿宋_GB2312" w:eastAsia="仿宋_GB2312" w:hAnsi="宋体" w:hint="eastAsia"/>
                <w:sz w:val="24"/>
                <w:szCs w:val="24"/>
              </w:rPr>
              <w:t>课堂教学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活动，全面推进数学教学改革。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根据上级部门部署，结合我校实际，切实推进课堂教学改革，使</w:t>
            </w:r>
            <w:r w:rsidR="00CE398F">
              <w:rPr>
                <w:rFonts w:ascii="仿宋_GB2312" w:eastAsia="仿宋_GB2312" w:hAnsi="宋体" w:hint="eastAsia"/>
                <w:sz w:val="24"/>
                <w:szCs w:val="24"/>
              </w:rPr>
              <w:t>年级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数学教育教学工作更加有序，有提升。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CA5555" w:rsidRDefault="00CA5555">
      <w:r>
        <w:rPr>
          <w:rFonts w:ascii="楷体_GB2312" w:eastAsia="楷体_GB2312" w:hint="eastAsia"/>
          <w:sz w:val="28"/>
          <w:szCs w:val="28"/>
        </w:rPr>
        <w:t>注：重点是指个人所承担（配合）的重点工作，承担的服务项目以及服务事项。</w:t>
      </w:r>
    </w:p>
    <w:sectPr w:rsidR="00CA5555" w:rsidSect="005F27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C57" w:rsidRDefault="00DF6C57" w:rsidP="006C3D18">
      <w:r>
        <w:separator/>
      </w:r>
    </w:p>
  </w:endnote>
  <w:endnote w:type="continuationSeparator" w:id="0">
    <w:p w:rsidR="00DF6C57" w:rsidRDefault="00DF6C57" w:rsidP="006C3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C57" w:rsidRDefault="00DF6C57" w:rsidP="006C3D18">
      <w:r>
        <w:separator/>
      </w:r>
    </w:p>
  </w:footnote>
  <w:footnote w:type="continuationSeparator" w:id="0">
    <w:p w:rsidR="00DF6C57" w:rsidRDefault="00DF6C57" w:rsidP="006C3D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D9"/>
    <w:rsid w:val="00000C31"/>
    <w:rsid w:val="00116F7F"/>
    <w:rsid w:val="001175D9"/>
    <w:rsid w:val="00117F97"/>
    <w:rsid w:val="002430DA"/>
    <w:rsid w:val="002673DC"/>
    <w:rsid w:val="004B0AD9"/>
    <w:rsid w:val="005F27EB"/>
    <w:rsid w:val="006402C2"/>
    <w:rsid w:val="006504A6"/>
    <w:rsid w:val="006C3D18"/>
    <w:rsid w:val="007F6DE1"/>
    <w:rsid w:val="008624AA"/>
    <w:rsid w:val="00B02B95"/>
    <w:rsid w:val="00B154A6"/>
    <w:rsid w:val="00B92231"/>
    <w:rsid w:val="00BA29E9"/>
    <w:rsid w:val="00CA5555"/>
    <w:rsid w:val="00CE398F"/>
    <w:rsid w:val="00DF6C57"/>
    <w:rsid w:val="00E5083C"/>
    <w:rsid w:val="00E63644"/>
    <w:rsid w:val="00F62B2D"/>
    <w:rsid w:val="16D037F6"/>
    <w:rsid w:val="345E6634"/>
    <w:rsid w:val="37F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EB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F2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5F27EB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5F2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5F27EB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EB"/>
    <w:pPr>
      <w:widowControl w:val="0"/>
      <w:jc w:val="both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F2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5F27EB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5F2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5F27EB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>Microsoft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附件3-5</dc:title>
  <dc:creator>LENOVO</dc:creator>
  <cp:lastModifiedBy>voyo</cp:lastModifiedBy>
  <cp:revision>5</cp:revision>
  <dcterms:created xsi:type="dcterms:W3CDTF">2017-04-12T12:27:00Z</dcterms:created>
  <dcterms:modified xsi:type="dcterms:W3CDTF">2017-04-12T13:09:00Z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