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E7A" w:rsidRPr="00B616BB" w:rsidRDefault="00271E7A" w:rsidP="00B616BB">
      <w:pPr>
        <w:spacing w:after="0" w:line="360" w:lineRule="auto"/>
        <w:jc w:val="center"/>
        <w:rPr>
          <w:rFonts w:ascii="黑体" w:eastAsia="黑体" w:hAnsi="黑体"/>
          <w:sz w:val="32"/>
          <w:szCs w:val="32"/>
        </w:rPr>
      </w:pPr>
      <w:r w:rsidRPr="00B616BB">
        <w:rPr>
          <w:rFonts w:ascii="黑体" w:eastAsia="黑体" w:hAnsi="黑体" w:hint="eastAsia"/>
          <w:sz w:val="32"/>
          <w:szCs w:val="32"/>
        </w:rPr>
        <w:t>中班表演游戏《汪汪队</w:t>
      </w:r>
      <w:r w:rsidR="00B616BB" w:rsidRPr="00B616BB">
        <w:rPr>
          <w:rFonts w:ascii="黑体" w:eastAsia="黑体" w:hAnsi="黑体" w:hint="eastAsia"/>
          <w:sz w:val="32"/>
          <w:szCs w:val="32"/>
        </w:rPr>
        <w:t>立大功</w:t>
      </w:r>
      <w:r w:rsidRPr="00B616BB">
        <w:rPr>
          <w:rFonts w:ascii="黑体" w:eastAsia="黑体" w:hAnsi="黑体" w:hint="eastAsia"/>
          <w:sz w:val="32"/>
          <w:szCs w:val="32"/>
        </w:rPr>
        <w:t>》</w:t>
      </w:r>
    </w:p>
    <w:p w:rsidR="00B616BB" w:rsidRPr="00B616BB" w:rsidRDefault="00B616BB" w:rsidP="00B616BB">
      <w:pPr>
        <w:spacing w:after="0" w:line="360" w:lineRule="auto"/>
        <w:jc w:val="center"/>
        <w:rPr>
          <w:rFonts w:ascii="楷体" w:eastAsia="楷体" w:hAnsi="楷体"/>
          <w:sz w:val="24"/>
          <w:szCs w:val="24"/>
        </w:rPr>
      </w:pPr>
      <w:r w:rsidRPr="00B616BB">
        <w:rPr>
          <w:rFonts w:ascii="楷体" w:eastAsia="楷体" w:hAnsi="楷体" w:hint="eastAsia"/>
          <w:sz w:val="24"/>
          <w:szCs w:val="24"/>
        </w:rPr>
        <w:t>常州市</w:t>
      </w:r>
      <w:r w:rsidR="00653916">
        <w:rPr>
          <w:rFonts w:ascii="楷体" w:eastAsia="楷体" w:hAnsi="楷体" w:hint="eastAsia"/>
          <w:sz w:val="24"/>
          <w:szCs w:val="24"/>
        </w:rPr>
        <w:t>雕庄中心幼儿园·</w:t>
      </w:r>
      <w:r w:rsidRPr="00B616BB">
        <w:rPr>
          <w:rFonts w:ascii="楷体" w:eastAsia="楷体" w:hAnsi="楷体" w:hint="eastAsia"/>
          <w:sz w:val="24"/>
          <w:szCs w:val="24"/>
        </w:rPr>
        <w:t>采菱园   顾婷嫣</w:t>
      </w:r>
    </w:p>
    <w:p w:rsidR="006C1226" w:rsidRPr="00B616BB" w:rsidRDefault="006C1226" w:rsidP="00B616BB">
      <w:pPr>
        <w:spacing w:after="0" w:line="360" w:lineRule="auto"/>
        <w:ind w:firstLineChars="200" w:firstLine="482"/>
        <w:rPr>
          <w:rFonts w:asciiTheme="majorEastAsia" w:eastAsiaTheme="majorEastAsia" w:hAnsiTheme="majorEastAsia"/>
          <w:b/>
          <w:sz w:val="24"/>
          <w:szCs w:val="24"/>
        </w:rPr>
      </w:pPr>
      <w:r w:rsidRPr="00B616BB">
        <w:rPr>
          <w:rFonts w:asciiTheme="majorEastAsia" w:eastAsiaTheme="majorEastAsia" w:hAnsiTheme="majorEastAsia" w:hint="eastAsia"/>
          <w:b/>
          <w:sz w:val="24"/>
          <w:szCs w:val="24"/>
        </w:rPr>
        <w:t>一、</w:t>
      </w:r>
      <w:r w:rsidR="005F58BA" w:rsidRPr="00B616BB">
        <w:rPr>
          <w:rFonts w:asciiTheme="majorEastAsia" w:eastAsiaTheme="majorEastAsia" w:hAnsiTheme="majorEastAsia" w:hint="eastAsia"/>
          <w:b/>
          <w:sz w:val="24"/>
          <w:szCs w:val="24"/>
        </w:rPr>
        <w:t>“动画片”引发活动，自由自主</w:t>
      </w:r>
      <w:r w:rsidR="00582633">
        <w:rPr>
          <w:rFonts w:asciiTheme="majorEastAsia" w:eastAsiaTheme="majorEastAsia" w:hAnsiTheme="majorEastAsia" w:hint="eastAsia"/>
          <w:b/>
          <w:sz w:val="24"/>
          <w:szCs w:val="24"/>
        </w:rPr>
        <w:t>乐表演</w:t>
      </w:r>
      <w:r w:rsidR="005F58BA" w:rsidRPr="00B616BB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</w:p>
    <w:p w:rsidR="005F58BA" w:rsidRDefault="006C1226" w:rsidP="00B616BB">
      <w:pPr>
        <w:spacing w:after="0"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271E7A">
        <w:rPr>
          <w:rFonts w:asciiTheme="majorEastAsia" w:eastAsiaTheme="majorEastAsia" w:hAnsiTheme="majorEastAsia" w:hint="eastAsia"/>
          <w:sz w:val="24"/>
          <w:szCs w:val="24"/>
        </w:rPr>
        <w:t>开学后，孩子们都兴高采烈地谈论着他们在假期里看到的电视节目，有《小猪佩奇》、《猪猪侠》、《熊出没》、《</w:t>
      </w:r>
      <w:r w:rsidR="00271E7A">
        <w:rPr>
          <w:rFonts w:asciiTheme="majorEastAsia" w:eastAsiaTheme="majorEastAsia" w:hAnsiTheme="majorEastAsia" w:hint="eastAsia"/>
          <w:sz w:val="24"/>
          <w:szCs w:val="24"/>
        </w:rPr>
        <w:t>汪汪</w:t>
      </w:r>
      <w:r w:rsidRPr="00271E7A">
        <w:rPr>
          <w:rFonts w:asciiTheme="majorEastAsia" w:eastAsiaTheme="majorEastAsia" w:hAnsiTheme="majorEastAsia" w:hint="eastAsia"/>
          <w:sz w:val="24"/>
          <w:szCs w:val="24"/>
        </w:rPr>
        <w:t>队立大功》</w:t>
      </w:r>
      <w:r w:rsidR="005F58BA" w:rsidRPr="00271E7A">
        <w:rPr>
          <w:rFonts w:asciiTheme="majorEastAsia" w:eastAsiaTheme="majorEastAsia" w:hAnsiTheme="majorEastAsia" w:hint="eastAsia"/>
          <w:sz w:val="24"/>
          <w:szCs w:val="24"/>
        </w:rPr>
        <w:t>……说着说着，有的孩子手舞足蹈起来，模仿着动画片里各种角色的对话、动作</w:t>
      </w:r>
      <w:r w:rsidR="00271E7A" w:rsidRPr="00271E7A">
        <w:rPr>
          <w:rFonts w:asciiTheme="majorEastAsia" w:eastAsiaTheme="majorEastAsia" w:hAnsiTheme="majorEastAsia" w:hint="eastAsia"/>
          <w:sz w:val="24"/>
          <w:szCs w:val="24"/>
        </w:rPr>
        <w:t>，述说着里面有趣的故事情节。</w:t>
      </w:r>
    </w:p>
    <w:p w:rsidR="00B616BB" w:rsidRPr="00271E7A" w:rsidRDefault="00B616BB" w:rsidP="00B616BB">
      <w:pPr>
        <w:spacing w:after="0"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孩子们根据各自对动画片的喜好，自然形成了各个表演组，有的3人一组表演《熊出没》、有的的拿着工具表演《猪猪侠》、</w:t>
      </w:r>
      <w:r w:rsidR="000F6B48">
        <w:rPr>
          <w:rFonts w:asciiTheme="majorEastAsia" w:eastAsiaTheme="majorEastAsia" w:hAnsiTheme="majorEastAsia" w:hint="eastAsia"/>
          <w:sz w:val="24"/>
          <w:szCs w:val="24"/>
        </w:rPr>
        <w:t>还有的把椅子当成汽车开始他们的救援活动</w:t>
      </w:r>
      <w:r w:rsidR="000F6B48" w:rsidRPr="00271E7A">
        <w:rPr>
          <w:rFonts w:asciiTheme="majorEastAsia" w:eastAsiaTheme="majorEastAsia" w:hAnsiTheme="majorEastAsia" w:hint="eastAsia"/>
          <w:sz w:val="24"/>
          <w:szCs w:val="24"/>
        </w:rPr>
        <w:t>……</w:t>
      </w:r>
      <w:r w:rsidR="000F6B48">
        <w:rPr>
          <w:rFonts w:asciiTheme="majorEastAsia" w:eastAsiaTheme="majorEastAsia" w:hAnsiTheme="majorEastAsia" w:hint="eastAsia"/>
          <w:sz w:val="24"/>
          <w:szCs w:val="24"/>
        </w:rPr>
        <w:t>他们就这样自由自主地玩起了他们喜欢的动画片情节。</w:t>
      </w:r>
    </w:p>
    <w:p w:rsidR="006C1226" w:rsidRPr="000F6B48" w:rsidRDefault="000F6B48" w:rsidP="00430073">
      <w:pPr>
        <w:spacing w:after="0" w:line="220" w:lineRule="atLeas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Pr="000F6B48">
        <w:rPr>
          <w:rFonts w:asciiTheme="majorEastAsia" w:eastAsiaTheme="majorEastAsia" w:hAnsiTheme="majorEastAsia" w:hint="eastAsia"/>
          <w:b/>
          <w:sz w:val="24"/>
          <w:szCs w:val="24"/>
        </w:rPr>
        <w:t>二、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“发现问题”</w:t>
      </w:r>
      <w:r w:rsidR="00582633">
        <w:rPr>
          <w:rFonts w:asciiTheme="majorEastAsia" w:eastAsiaTheme="majorEastAsia" w:hAnsiTheme="majorEastAsia" w:hint="eastAsia"/>
          <w:b/>
          <w:sz w:val="24"/>
          <w:szCs w:val="24"/>
        </w:rPr>
        <w:t>开展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讨论，</w:t>
      </w:r>
      <w:r w:rsidR="00430073">
        <w:rPr>
          <w:rFonts w:asciiTheme="majorEastAsia" w:eastAsiaTheme="majorEastAsia" w:hAnsiTheme="majorEastAsia" w:hint="eastAsia"/>
          <w:b/>
          <w:sz w:val="24"/>
          <w:szCs w:val="24"/>
        </w:rPr>
        <w:t>去</w:t>
      </w:r>
      <w:r w:rsidR="005E7F27">
        <w:rPr>
          <w:rFonts w:asciiTheme="majorEastAsia" w:eastAsiaTheme="majorEastAsia" w:hAnsiTheme="majorEastAsia" w:hint="eastAsia"/>
          <w:b/>
          <w:sz w:val="24"/>
          <w:szCs w:val="24"/>
        </w:rPr>
        <w:t>其</w:t>
      </w:r>
      <w:r w:rsidR="00430073">
        <w:rPr>
          <w:rFonts w:asciiTheme="majorEastAsia" w:eastAsiaTheme="majorEastAsia" w:hAnsiTheme="majorEastAsia" w:hint="eastAsia"/>
          <w:b/>
          <w:sz w:val="24"/>
          <w:szCs w:val="24"/>
        </w:rPr>
        <w:t>糟粕</w:t>
      </w:r>
      <w:r w:rsidR="005E7F27">
        <w:rPr>
          <w:rFonts w:asciiTheme="majorEastAsia" w:eastAsiaTheme="majorEastAsia" w:hAnsiTheme="majorEastAsia" w:hint="eastAsia"/>
          <w:b/>
          <w:sz w:val="24"/>
          <w:szCs w:val="24"/>
        </w:rPr>
        <w:t>明是非</w:t>
      </w:r>
      <w:r w:rsidRPr="000F6B48">
        <w:rPr>
          <w:rFonts w:asciiTheme="majorEastAsia" w:eastAsiaTheme="majorEastAsia" w:hAnsiTheme="majorEastAsia" w:hint="eastAsia"/>
          <w:b/>
          <w:sz w:val="24"/>
          <w:szCs w:val="24"/>
        </w:rPr>
        <w:t>。</w:t>
      </w:r>
    </w:p>
    <w:p w:rsidR="00430073" w:rsidRDefault="000F6B48" w:rsidP="00430073">
      <w:pPr>
        <w:spacing w:after="0"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在孩子们表演的过程中，老师发现孩子们表演的动画片有的比较暴力，有的口出粗话，还有的危险动作比较多。于是拍下了他们表演的情景，组织幼儿进行</w:t>
      </w:r>
      <w:r w:rsidR="00430073">
        <w:rPr>
          <w:rFonts w:asciiTheme="majorEastAsia" w:eastAsiaTheme="majorEastAsia" w:hAnsiTheme="majorEastAsia" w:hint="eastAsia"/>
          <w:sz w:val="24"/>
          <w:szCs w:val="24"/>
        </w:rPr>
        <w:t>观看、讨论并</w:t>
      </w:r>
      <w:r>
        <w:rPr>
          <w:rFonts w:asciiTheme="majorEastAsia" w:eastAsiaTheme="majorEastAsia" w:hAnsiTheme="majorEastAsia" w:hint="eastAsia"/>
          <w:sz w:val="24"/>
          <w:szCs w:val="24"/>
        </w:rPr>
        <w:t>分析哪个动画片内容是文明的、是大家都喜欢的。</w:t>
      </w:r>
      <w:r w:rsidR="00430073">
        <w:rPr>
          <w:rFonts w:asciiTheme="majorEastAsia" w:eastAsiaTheme="majorEastAsia" w:hAnsiTheme="majorEastAsia" w:hint="eastAsia"/>
          <w:sz w:val="24"/>
          <w:szCs w:val="24"/>
        </w:rPr>
        <w:t>最后《汪汪队立大功》一举成为大家都喜欢的表演内容。</w:t>
      </w:r>
    </w:p>
    <w:p w:rsidR="004358AB" w:rsidRPr="00CC236E" w:rsidRDefault="00430073" w:rsidP="00430073">
      <w:pPr>
        <w:spacing w:after="0" w:line="360" w:lineRule="auto"/>
        <w:ind w:firstLineChars="200"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CC236E">
        <w:rPr>
          <w:rFonts w:ascii="楷体" w:eastAsia="楷体" w:hAnsi="楷体" w:hint="eastAsia"/>
          <w:color w:val="000000" w:themeColor="text1"/>
          <w:sz w:val="24"/>
          <w:szCs w:val="24"/>
        </w:rPr>
        <w:t>（精通科技的10岁男孩Ryder在拯救了6条小狗之后，将他们训练成了一组本领高强的狗狗巡逻队。每个小狗都性格鲜明，也各有特长。斑点狗Marshall擅长火中急救；斗牛犬Rubble精通工程机械；牧羊犬Chase是个超级特工；混血儿Rocky是个维修能手；拉布拉多犬</w:t>
      </w:r>
      <w:proofErr w:type="spellStart"/>
      <w:r w:rsidRPr="00CC236E">
        <w:rPr>
          <w:rFonts w:ascii="楷体" w:eastAsia="楷体" w:hAnsi="楷体" w:hint="eastAsia"/>
          <w:color w:val="000000" w:themeColor="text1"/>
          <w:sz w:val="24"/>
          <w:szCs w:val="24"/>
        </w:rPr>
        <w:t>Zuma</w:t>
      </w:r>
      <w:proofErr w:type="spellEnd"/>
      <w:r w:rsidRPr="00CC236E">
        <w:rPr>
          <w:rFonts w:ascii="楷体" w:eastAsia="楷体" w:hAnsi="楷体" w:hint="eastAsia"/>
          <w:color w:val="000000" w:themeColor="text1"/>
          <w:sz w:val="24"/>
          <w:szCs w:val="24"/>
        </w:rPr>
        <w:t>最熟悉水中救援；而可卡颇犬Skye掌握着各种航空技术。拥有这么多解决问题的能力，在加上Ryder提供的炫酷装备支持，不管遇到多么困难和危险的救援任务，他们还总是忘不了相互玩闹、制作轻松的气氛，而每次幽默乐观的狗狗能总能顺利完成任务。）</w:t>
      </w:r>
    </w:p>
    <w:p w:rsidR="00507A8E" w:rsidRDefault="00582633" w:rsidP="00507A8E">
      <w:pPr>
        <w:spacing w:after="0" w:line="360" w:lineRule="auto"/>
        <w:ind w:firstLineChars="200" w:firstLine="482"/>
        <w:rPr>
          <w:rFonts w:asciiTheme="majorEastAsia" w:eastAsiaTheme="majorEastAsia" w:hAnsiTheme="majorEastAsia"/>
          <w:b/>
          <w:sz w:val="24"/>
          <w:szCs w:val="24"/>
        </w:rPr>
      </w:pPr>
      <w:r w:rsidRPr="00582633">
        <w:rPr>
          <w:rFonts w:asciiTheme="majorEastAsia" w:eastAsiaTheme="majorEastAsia" w:hAnsiTheme="majorEastAsia" w:hint="eastAsia"/>
          <w:b/>
          <w:sz w:val="24"/>
          <w:szCs w:val="24"/>
        </w:rPr>
        <w:t>三、《汪汪队立大功》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暂显</w:t>
      </w:r>
      <w:r w:rsidRPr="00582633">
        <w:rPr>
          <w:rFonts w:asciiTheme="majorEastAsia" w:eastAsiaTheme="majorEastAsia" w:hAnsiTheme="majorEastAsia" w:hint="eastAsia"/>
          <w:b/>
          <w:sz w:val="24"/>
          <w:szCs w:val="24"/>
        </w:rPr>
        <w:t>雏形。</w:t>
      </w:r>
    </w:p>
    <w:p w:rsidR="00507A8E" w:rsidRDefault="00507A8E" w:rsidP="00507A8E">
      <w:pPr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CC236E">
        <w:rPr>
          <w:rFonts w:asciiTheme="majorEastAsia" w:eastAsiaTheme="majorEastAsia" w:hAnsiTheme="majorEastAsia" w:hint="eastAsia"/>
          <w:sz w:val="24"/>
          <w:szCs w:val="24"/>
        </w:rPr>
        <w:t>表演游戏</w:t>
      </w:r>
      <w:r>
        <w:rPr>
          <w:rFonts w:asciiTheme="majorEastAsia" w:eastAsiaTheme="majorEastAsia" w:hAnsiTheme="majorEastAsia" w:hint="eastAsia"/>
          <w:sz w:val="24"/>
          <w:szCs w:val="24"/>
        </w:rPr>
        <w:t>的开展不外乎环境、道具、情节内容等几大方面。</w:t>
      </w:r>
      <w:r w:rsidR="00BA7A6C">
        <w:rPr>
          <w:rFonts w:asciiTheme="majorEastAsia" w:eastAsiaTheme="majorEastAsia" w:hAnsiTheme="majorEastAsia" w:hint="eastAsia"/>
          <w:sz w:val="24"/>
          <w:szCs w:val="24"/>
        </w:rPr>
        <w:t>《汪汪队立大功》</w:t>
      </w:r>
      <w:r>
        <w:rPr>
          <w:rFonts w:asciiTheme="majorEastAsia" w:eastAsiaTheme="majorEastAsia" w:hAnsiTheme="majorEastAsia" w:hint="eastAsia"/>
          <w:sz w:val="24"/>
          <w:szCs w:val="24"/>
        </w:rPr>
        <w:t>虽然是孩子们喜欢看的电视内容，但对于里面的对话，孩子们却不能很好地表达出来，因此我们首先利用</w:t>
      </w:r>
      <w:r>
        <w:rPr>
          <w:rFonts w:asciiTheme="minorEastAsia" w:eastAsiaTheme="minorEastAsia" w:hAnsiTheme="minorEastAsia" w:hint="eastAsia"/>
          <w:sz w:val="24"/>
          <w:szCs w:val="24"/>
        </w:rPr>
        <w:t>语言活动、游戏时间、餐前餐后等一切机会，引导幼儿熟悉人物对话，让他们在游戏中尝试人物对话，使他们很快地掌握内容，并将电视内容较好地用语言表达出来。</w:t>
      </w:r>
    </w:p>
    <w:p w:rsidR="00BA7A6C" w:rsidRDefault="00BA7A6C" w:rsidP="00507A8E">
      <w:pPr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其次，我们引导幼儿在教室里合理选择游戏场地，孩子们都觉得表演区的服装室有地垫，当大家的休闲区比较好；表演区则可以做</w:t>
      </w:r>
      <w:r w:rsidR="00DA5AE6">
        <w:rPr>
          <w:rFonts w:asciiTheme="minorEastAsia" w:eastAsiaTheme="minorEastAsia" w:hAnsiTheme="minorEastAsia" w:hint="eastAsia"/>
          <w:sz w:val="24"/>
          <w:szCs w:val="24"/>
        </w:rPr>
        <w:t>大大的大海；而楼上</w:t>
      </w:r>
      <w:r w:rsidR="00DA5AE6">
        <w:rPr>
          <w:rFonts w:asciiTheme="minorEastAsia" w:eastAsiaTheme="minorEastAsia" w:hAnsiTheme="minorEastAsia" w:hint="eastAsia"/>
          <w:sz w:val="24"/>
          <w:szCs w:val="24"/>
        </w:rPr>
        <w:lastRenderedPageBreak/>
        <w:t>午睡间则成了他们的总部，因为汪汪队的总部在楼上。就这样，孩子们对照电视里的场景对教室里的场地也进行了相应的选择，最后达成一致的场地意见。</w:t>
      </w:r>
    </w:p>
    <w:p w:rsidR="00582633" w:rsidRDefault="00DA5AE6" w:rsidP="0036079C">
      <w:pPr>
        <w:spacing w:after="0" w:line="360" w:lineRule="auto"/>
        <w:ind w:firstLineChars="200" w:firstLine="480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接下来，便是表演中用到的各种道具了。</w:t>
      </w:r>
      <w:r w:rsidR="009B6B4D">
        <w:rPr>
          <w:rFonts w:asciiTheme="minorEastAsia" w:eastAsiaTheme="minorEastAsia" w:hAnsiTheme="minorEastAsia" w:hint="eastAsia"/>
          <w:sz w:val="24"/>
          <w:szCs w:val="24"/>
        </w:rPr>
        <w:t>为了分清楚角色，孩子们绘画制作了角色牌；为了使狗狗们都有交通工具，他们自发从家里带来滑板车；为了休闲区可以洗澡，有孩子带来家里的充气洗澡盆；甚至为了让自己更像狗狗，他们把妈妈的化妆道具都带来了，如眉笔等。这些材料的收集都是孩子们自发的，有些连老师都没提，为了游戏他们自己就带来了 。除了收集的材料，他们还利用教室里的现场材料进行环境的布置，如：将桌子当成轮船、将椅子排成暗礁、拿积塑搭建船长的喇叭、拿积木当修理破船用的板等等。孩子们脑洞大开，充分发挥想象，用自己灵巧的双手</w:t>
      </w:r>
      <w:r w:rsidR="0036079C">
        <w:rPr>
          <w:rFonts w:asciiTheme="minorEastAsia" w:eastAsiaTheme="minorEastAsia" w:hAnsiTheme="minorEastAsia" w:hint="eastAsia"/>
          <w:sz w:val="24"/>
          <w:szCs w:val="24"/>
        </w:rPr>
        <w:t>创设</w:t>
      </w:r>
      <w:r w:rsidR="009B6B4D">
        <w:rPr>
          <w:rFonts w:asciiTheme="minorEastAsia" w:eastAsiaTheme="minorEastAsia" w:hAnsiTheme="minorEastAsia" w:hint="eastAsia"/>
          <w:sz w:val="24"/>
          <w:szCs w:val="24"/>
        </w:rPr>
        <w:t>着游戏的环境</w:t>
      </w:r>
      <w:r w:rsidR="0036079C">
        <w:rPr>
          <w:rFonts w:asciiTheme="minorEastAsia" w:eastAsiaTheme="minorEastAsia" w:hAnsiTheme="minorEastAsia" w:hint="eastAsia"/>
          <w:sz w:val="24"/>
          <w:szCs w:val="24"/>
        </w:rPr>
        <w:t>，制作游戏的道具，并不断丰富着游戏的情节。</w:t>
      </w:r>
    </w:p>
    <w:p w:rsidR="003B5F45" w:rsidRDefault="003B5F45" w:rsidP="003B5F45">
      <w:pPr>
        <w:spacing w:after="0"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2921702" cy="2190750"/>
            <wp:effectExtent l="19050" t="0" r="0" b="0"/>
            <wp:docPr id="1" name="图片 1" descr="f:\手机照片视频\IMG_20170216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手机照片视频\IMG_20170216_101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12" cy="21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      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642500" cy="2190526"/>
            <wp:effectExtent l="19050" t="0" r="0" b="0"/>
            <wp:docPr id="2" name="图片 2" descr="f:\手机照片视频\IMG_20170228_1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手机照片视频\IMG_20170228_100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73" cy="219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45" w:rsidRDefault="003B5F45" w:rsidP="003B5F45">
      <w:pPr>
        <w:spacing w:after="0"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2924175" cy="2192605"/>
            <wp:effectExtent l="19050" t="0" r="0" b="0"/>
            <wp:docPr id="3" name="图片 3" descr="f:\手机照片视频\IMG_20170301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手机照片视频\IMG_20170301_10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88" cy="21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      </w: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1642668" cy="2190750"/>
            <wp:effectExtent l="19050" t="0" r="0" b="0"/>
            <wp:docPr id="4" name="图片 4" descr="f:\手机照片视频\IMG_20170301_10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手机照片视频\IMG_20170301_103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59" cy="21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33" w:rsidRDefault="00582633" w:rsidP="00582633">
      <w:pPr>
        <w:spacing w:after="0" w:line="360" w:lineRule="auto"/>
        <w:ind w:firstLineChars="200" w:firstLine="482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四、愈演愈烈，《汪汪队立大功》华丽</w:t>
      </w:r>
      <w:r w:rsidR="00653916">
        <w:rPr>
          <w:rFonts w:asciiTheme="majorEastAsia" w:eastAsiaTheme="majorEastAsia" w:hAnsiTheme="majorEastAsia" w:hint="eastAsia"/>
          <w:b/>
          <w:sz w:val="24"/>
          <w:szCs w:val="24"/>
        </w:rPr>
        <w:t>大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转变。</w:t>
      </w:r>
    </w:p>
    <w:p w:rsidR="0036079C" w:rsidRDefault="0036079C" w:rsidP="0036079C">
      <w:pPr>
        <w:spacing w:after="0"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36079C">
        <w:rPr>
          <w:rFonts w:asciiTheme="majorEastAsia" w:eastAsiaTheme="majorEastAsia" w:hAnsiTheme="majorEastAsia" w:hint="eastAsia"/>
          <w:sz w:val="24"/>
          <w:szCs w:val="24"/>
        </w:rPr>
        <w:t>虽然</w:t>
      </w:r>
      <w:r w:rsidR="00A6139C">
        <w:rPr>
          <w:rFonts w:asciiTheme="majorEastAsia" w:eastAsiaTheme="majorEastAsia" w:hAnsiTheme="majorEastAsia" w:hint="eastAsia"/>
          <w:sz w:val="24"/>
          <w:szCs w:val="24"/>
        </w:rPr>
        <w:t>表演</w:t>
      </w:r>
      <w:r>
        <w:rPr>
          <w:rFonts w:asciiTheme="majorEastAsia" w:eastAsiaTheme="majorEastAsia" w:hAnsiTheme="majorEastAsia" w:hint="eastAsia"/>
          <w:sz w:val="24"/>
          <w:szCs w:val="24"/>
        </w:rPr>
        <w:t>游戏</w:t>
      </w:r>
      <w:r w:rsidR="00A6139C">
        <w:rPr>
          <w:rFonts w:asciiTheme="majorEastAsia" w:eastAsiaTheme="majorEastAsia" w:hAnsiTheme="majorEastAsia" w:hint="eastAsia"/>
          <w:sz w:val="24"/>
          <w:szCs w:val="24"/>
        </w:rPr>
        <w:t>《汪汪队立大功》</w:t>
      </w:r>
      <w:r>
        <w:rPr>
          <w:rFonts w:asciiTheme="majorEastAsia" w:eastAsiaTheme="majorEastAsia" w:hAnsiTheme="majorEastAsia" w:hint="eastAsia"/>
          <w:sz w:val="24"/>
          <w:szCs w:val="24"/>
        </w:rPr>
        <w:t>玩的如火如荼，但却没有阻止孩子们寻求游戏进一步发展的脚步。在一次散步活动中，孩子们突然发现操场上的大型滑</w:t>
      </w: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梯更像汪汪队的总部，因为电视中的汪汪队总部确实是电梯形式的，而且狗狗们接受任务后，总是从楼上滑下来的，连滑梯的形状都跟</w:t>
      </w:r>
      <w:r w:rsidR="00A6139C">
        <w:rPr>
          <w:rFonts w:asciiTheme="majorEastAsia" w:eastAsiaTheme="majorEastAsia" w:hAnsiTheme="majorEastAsia" w:hint="eastAsia"/>
          <w:sz w:val="24"/>
          <w:szCs w:val="24"/>
        </w:rPr>
        <w:t>我们幼儿园的大型器具滑梯一样。就这样，他们像发现新大陆一样讨论开了，要是把汪汪队总部搬到这里该多好啊！孩子们惊叹着、向往着。嘴水孩子们的兴趣点，我们也根据现场实际引导幼儿观察比较，看看除了总部，其它休闲场所大海等是否有合适的地方；引导幼儿思考道具是否需要重新制作；如果再游乐场开展游戏，有哪些优点。</w:t>
      </w:r>
    </w:p>
    <w:p w:rsidR="00A6139C" w:rsidRPr="0036079C" w:rsidRDefault="00A6139C" w:rsidP="0036079C">
      <w:pPr>
        <w:spacing w:after="0"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经过一次次的讨论和实践试验，孩子们很快发现在户外游乐场开展《汪汪队立大功》的游戏更加有趣、更加带劲、更加刺激</w:t>
      </w:r>
      <w:r w:rsidR="00BB71F7">
        <w:rPr>
          <w:rFonts w:asciiTheme="majorEastAsia" w:eastAsiaTheme="majorEastAsia" w:hAnsiTheme="majorEastAsia" w:hint="eastAsia"/>
          <w:sz w:val="24"/>
          <w:szCs w:val="24"/>
        </w:rPr>
        <w:t>，而我们也发现孩子们的游戏更加丰富有趣、还增加了孩子们的户外活动时间、场地更加适宜、道具更加逼真方便，于是我们的《汪汪队立大功》有了华丽丽的大转变，主要体现在以下几个方面。</w:t>
      </w:r>
    </w:p>
    <w:p w:rsidR="00430073" w:rsidRPr="007B2436" w:rsidRDefault="005E7F27" w:rsidP="007B2436">
      <w:pPr>
        <w:pStyle w:val="a3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7B2436">
        <w:rPr>
          <w:rFonts w:asciiTheme="minorEastAsia" w:eastAsiaTheme="minorEastAsia" w:hAnsiTheme="minorEastAsia" w:hint="eastAsia"/>
          <w:sz w:val="24"/>
          <w:szCs w:val="24"/>
        </w:rPr>
        <w:t>空间大转移</w:t>
      </w:r>
      <w:r w:rsidR="00653916" w:rsidRPr="007B2436">
        <w:rPr>
          <w:rFonts w:asciiTheme="minorEastAsia" w:eastAsiaTheme="minorEastAsia" w:hAnsiTheme="minorEastAsia" w:hint="eastAsia"/>
          <w:sz w:val="24"/>
          <w:szCs w:val="24"/>
        </w:rPr>
        <w:t>，越变越逼真。</w:t>
      </w:r>
    </w:p>
    <w:p w:rsidR="003B5F45" w:rsidRDefault="007B2436" w:rsidP="003B5F45">
      <w:pPr>
        <w:spacing w:after="0" w:line="360" w:lineRule="auto"/>
        <w:ind w:firstLineChars="200" w:firstLine="480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我们利用户外的大型游乐设施，将滑梯部分变成了汪汪队的总部；游乐设施中的</w:t>
      </w:r>
      <w:r w:rsidR="00C26579">
        <w:rPr>
          <w:rFonts w:asciiTheme="minorEastAsia" w:eastAsiaTheme="minorEastAsia" w:hAnsiTheme="minorEastAsia" w:hint="eastAsia"/>
          <w:sz w:val="24"/>
          <w:szCs w:val="24"/>
        </w:rPr>
        <w:t>滑梯下平台</w:t>
      </w:r>
      <w:r>
        <w:rPr>
          <w:rFonts w:asciiTheme="minorEastAsia" w:eastAsiaTheme="minorEastAsia" w:hAnsiTheme="minorEastAsia" w:hint="eastAsia"/>
          <w:sz w:val="24"/>
          <w:szCs w:val="24"/>
        </w:rPr>
        <w:t>被利用起来变成了休闲中心，</w:t>
      </w:r>
      <w:r w:rsidR="00C26579">
        <w:rPr>
          <w:rFonts w:asciiTheme="minorEastAsia" w:eastAsiaTheme="minorEastAsia" w:hAnsiTheme="minorEastAsia" w:hint="eastAsia"/>
          <w:sz w:val="24"/>
          <w:szCs w:val="24"/>
        </w:rPr>
        <w:t>既可挡风还能遮雨，</w:t>
      </w:r>
      <w:r>
        <w:rPr>
          <w:rFonts w:asciiTheme="minorEastAsia" w:eastAsiaTheme="minorEastAsia" w:hAnsiTheme="minorEastAsia" w:hint="eastAsia"/>
          <w:sz w:val="24"/>
          <w:szCs w:val="24"/>
        </w:rPr>
        <w:t>吊环成了休闲中心烫头发的工具；天桥下成了莱德的汽车修理部；滑梯旁的一大片空地则成了大海。整个游戏空间开阔、舒适合理，最关键的是非常逼真，而且水到渠成，想玩就玩，不必每次花费很多时间来创设，是现成的游戏场地。</w:t>
      </w:r>
      <w:r w:rsidR="003B5F45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108706" cy="1581150"/>
            <wp:effectExtent l="19050" t="0" r="5844" b="0"/>
            <wp:docPr id="5" name="图片 5" descr="f:\手机照片视频\IMG_20170510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手机照片视频\IMG_20170510_100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49" cy="158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F45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3B5F45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108705" cy="1581150"/>
            <wp:effectExtent l="19050" t="0" r="5845" b="0"/>
            <wp:docPr id="6" name="图片 6" descr="f:\手机照片视频\IMG_20170510_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手机照片视频\IMG_20170510_100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20" cy="158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F45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B57866" w:rsidRPr="007B2436" w:rsidRDefault="00B57866" w:rsidP="00B57866">
      <w:pPr>
        <w:spacing w:after="0"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108835" cy="1581246"/>
            <wp:effectExtent l="19050" t="0" r="5715" b="0"/>
            <wp:docPr id="7" name="图片 7" descr="f:\手机照片视频\IMG_20170511_1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手机照片视频\IMG_20170511_101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52" cy="158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108835" cy="1581246"/>
            <wp:effectExtent l="19050" t="0" r="5715" b="0"/>
            <wp:docPr id="8" name="图片 8" descr="f:\手机照片视频\IMG_20170515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手机照片视频\IMG_20170515_102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59" cy="158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33" w:rsidRPr="007B2436" w:rsidRDefault="00653916" w:rsidP="007B2436">
      <w:pPr>
        <w:pStyle w:val="a3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7B2436">
        <w:rPr>
          <w:rFonts w:asciiTheme="minorEastAsia" w:eastAsiaTheme="minorEastAsia" w:hAnsiTheme="minorEastAsia" w:hint="eastAsia"/>
          <w:sz w:val="24"/>
          <w:szCs w:val="24"/>
        </w:rPr>
        <w:lastRenderedPageBreak/>
        <w:t>道具大改装，越变越形象。</w:t>
      </w:r>
    </w:p>
    <w:p w:rsidR="007B2436" w:rsidRDefault="00C26579" w:rsidP="00B57866">
      <w:pPr>
        <w:spacing w:after="0" w:line="360" w:lineRule="auto"/>
        <w:ind w:firstLine="465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从教室转到游乐场后，孩子们的轮船由桌子变成了轮胎车，还能在场地上滑行，非常方便；大海里的暗礁是用生态园区搬来的树桩更加形象；休闲中心有个垃圾桶用竹篓子代替，既形象，还能真的钻进去玩；</w:t>
      </w:r>
      <w:r w:rsidR="00741538">
        <w:rPr>
          <w:rFonts w:asciiTheme="minorEastAsia" w:eastAsiaTheme="minorEastAsia" w:hAnsiTheme="minorEastAsia" w:hint="eastAsia"/>
          <w:sz w:val="24"/>
          <w:szCs w:val="24"/>
        </w:rPr>
        <w:t>滑梯的另一头楼梯处加了长凳，变成了有趣的码头。一个个道具的改装让孩子们玩的更加带劲了。</w:t>
      </w:r>
    </w:p>
    <w:p w:rsidR="00B57866" w:rsidRDefault="00B57866" w:rsidP="00B57866">
      <w:pPr>
        <w:spacing w:after="0" w:line="360" w:lineRule="auto"/>
        <w:ind w:firstLine="465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413580" cy="1809750"/>
            <wp:effectExtent l="19050" t="0" r="5770" b="0"/>
            <wp:docPr id="9" name="图片 9" descr="f:\手机照片视频\IMG_20170511_1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手机照片视频\IMG_20170511_101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45" cy="181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426283" cy="1819275"/>
            <wp:effectExtent l="19050" t="0" r="0" b="0"/>
            <wp:docPr id="10" name="图片 10" descr="f:\手机照片视频\IMG_20170516_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手机照片视频\IMG_20170516_101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54" cy="182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66" w:rsidRPr="007B2436" w:rsidRDefault="00B57866" w:rsidP="00B57866">
      <w:pPr>
        <w:spacing w:after="0" w:line="360" w:lineRule="auto"/>
        <w:ind w:firstLine="465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413635" cy="1809790"/>
            <wp:effectExtent l="19050" t="0" r="5715" b="0"/>
            <wp:docPr id="11" name="图片 11" descr="f:\手机照片视频\IMG_20170511_1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手机照片视频\IMG_20170511_103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99" cy="181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428875" cy="1821219"/>
            <wp:effectExtent l="19050" t="0" r="0" b="0"/>
            <wp:docPr id="12" name="图片 12" descr="f:\手机照片视频\IMG_20170511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手机照片视频\IMG_20170511_103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15" cy="182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27" w:rsidRPr="00741538" w:rsidRDefault="00653916" w:rsidP="00741538">
      <w:pPr>
        <w:pStyle w:val="a3"/>
        <w:numPr>
          <w:ilvl w:val="0"/>
          <w:numId w:val="1"/>
        </w:numPr>
        <w:spacing w:after="0"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741538">
        <w:rPr>
          <w:rFonts w:asciiTheme="minorEastAsia" w:eastAsiaTheme="minorEastAsia" w:hAnsiTheme="minorEastAsia" w:hint="eastAsia"/>
          <w:sz w:val="24"/>
          <w:szCs w:val="24"/>
        </w:rPr>
        <w:t>情节大转变，越变越丰富。</w:t>
      </w:r>
    </w:p>
    <w:p w:rsidR="00741538" w:rsidRPr="00741538" w:rsidRDefault="00741538" w:rsidP="00741538">
      <w:pPr>
        <w:spacing w:after="0"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  <w:r w:rsidR="006F7E05">
        <w:rPr>
          <w:rFonts w:asciiTheme="minorEastAsia" w:eastAsiaTheme="minorEastAsia" w:hAnsiTheme="minorEastAsia" w:hint="eastAsia"/>
          <w:sz w:val="24"/>
          <w:szCs w:val="24"/>
        </w:rPr>
        <w:t>在游乐场里表演《汪汪队立大功的游戏》场地边大了，狗狗们的交通工具得到了充分的发挥，能够飞驰起来了。在表演的过程中便发生了许多有趣的故事，如狗狗们在救援的途中不小心受伤了，于是有了狗狗去医院的情节；有时候，他们甚至还把电视剧里发生的故事串联在一起进行表演，如第二集的南瓜地收获，变成了狗狗们救援成功的庆贺大会等等。情节在变化，内容在深入，《汪汪队立大功》越来越丰富有趣了。</w:t>
      </w:r>
    </w:p>
    <w:p w:rsidR="005E7F27" w:rsidRPr="00430073" w:rsidRDefault="005E7F27" w:rsidP="00430073">
      <w:pPr>
        <w:spacing w:after="0"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</w:p>
    <w:p w:rsidR="00430073" w:rsidRPr="006C1226" w:rsidRDefault="0043007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sectPr w:rsidR="00430073" w:rsidRPr="006C122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A411A"/>
    <w:multiLevelType w:val="hybridMultilevel"/>
    <w:tmpl w:val="19507DE2"/>
    <w:lvl w:ilvl="0" w:tplc="E8F46A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20C6D"/>
    <w:rsid w:val="000F6B48"/>
    <w:rsid w:val="001C4D07"/>
    <w:rsid w:val="00271E7A"/>
    <w:rsid w:val="002A5DDE"/>
    <w:rsid w:val="002F13CF"/>
    <w:rsid w:val="00323B43"/>
    <w:rsid w:val="0036079C"/>
    <w:rsid w:val="00377A4F"/>
    <w:rsid w:val="003B5F45"/>
    <w:rsid w:val="003D37D8"/>
    <w:rsid w:val="00426133"/>
    <w:rsid w:val="00430073"/>
    <w:rsid w:val="004358AB"/>
    <w:rsid w:val="00507A8E"/>
    <w:rsid w:val="00582633"/>
    <w:rsid w:val="005E7F27"/>
    <w:rsid w:val="005F58BA"/>
    <w:rsid w:val="00653916"/>
    <w:rsid w:val="006C1226"/>
    <w:rsid w:val="006F7E05"/>
    <w:rsid w:val="00741538"/>
    <w:rsid w:val="007B2436"/>
    <w:rsid w:val="008B7726"/>
    <w:rsid w:val="009B6B4D"/>
    <w:rsid w:val="00A51575"/>
    <w:rsid w:val="00A6139C"/>
    <w:rsid w:val="00A91D31"/>
    <w:rsid w:val="00B57866"/>
    <w:rsid w:val="00B616BB"/>
    <w:rsid w:val="00BA7A6C"/>
    <w:rsid w:val="00BB71F7"/>
    <w:rsid w:val="00C26579"/>
    <w:rsid w:val="00CC236E"/>
    <w:rsid w:val="00D31D50"/>
    <w:rsid w:val="00DA5AE6"/>
    <w:rsid w:val="00EF0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43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B5F4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B5F4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337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15</cp:revision>
  <dcterms:created xsi:type="dcterms:W3CDTF">2008-09-11T17:20:00Z</dcterms:created>
  <dcterms:modified xsi:type="dcterms:W3CDTF">2017-06-29T07:49:00Z</dcterms:modified>
</cp:coreProperties>
</file>