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  <w:t xml:space="preserve">       让家长走进美术课堂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val="en-US" w:eastAsia="zh-CN"/>
        </w:rPr>
      </w:pPr>
    </w:p>
    <w:p>
      <w:pPr>
        <w:ind w:firstLine="42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  <w:shd w:val="clear" w:fill="FFFFFF"/>
        </w:rPr>
      </w:pPr>
    </w:p>
    <w:p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大力提倡“素质教育”的今天，美术教育作为一个重要的组成部分，已经占据了不可取代的位置。美术教育更对人的各方面发展具有深远意义。现在除学校和社会外，作为家长，也越来越认识到对孩子进行美术教育的重要性，并已开始着手实施。然而，现在的许多家长一方面重视美术教育, 另一方面对美术教育的实质不了解，达不到好的效果。家长们经常有这样的烦恼：不知道该怎样对孩子进行美术教育，不知道该怎样评价孩子的画。</w:t>
      </w:r>
    </w:p>
    <w:p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针对以上问题，在6月9日二年级家长会上，三河口小学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美术组提供了一节美术展示课《你会设计有票吗》，让家长走进美术课堂，与孩子一起了解美，分享美，欣赏美。懂得美术课能够提高学生的艺术修养，让他们拥有一双发现美的眼睛，善于创造美的双手，拥有一颗热爱自然生活的美好心灵。美术课不仅能培养学生的审美情趣，而且对学生的观察力、想象力、创新能力的培养和发展都有非常大的作用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（撰稿：崔芳）</w:t>
      </w:r>
    </w:p>
    <w:p>
      <w:pPr>
        <w:ind w:firstLine="562" w:firstLineChars="200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043170" cy="3362325"/>
            <wp:effectExtent l="0" t="0" r="5080" b="9525"/>
            <wp:docPr id="1" name="图片 1" descr="IMG_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2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317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038090" cy="3359150"/>
            <wp:effectExtent l="0" t="0" r="10160" b="12700"/>
            <wp:docPr id="2" name="图片 2" descr="IMG_4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42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028565" cy="2824480"/>
            <wp:effectExtent l="0" t="0" r="635" b="13970"/>
            <wp:docPr id="3" name="图片 3" descr="77D128A6D5407D98108C08752FF9DB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D128A6D5407D98108C08752FF9DB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061585" cy="3796665"/>
            <wp:effectExtent l="0" t="0" r="5715" b="13335"/>
            <wp:docPr id="4" name="图片 4" descr="97E9C1A0A9EC0028F5EDEC7E3AEFA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7E9C1A0A9EC0028F5EDEC7E3AEFA1C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35027"/>
    <w:rsid w:val="028B4E8E"/>
    <w:rsid w:val="02A879E3"/>
    <w:rsid w:val="0F003914"/>
    <w:rsid w:val="120C1097"/>
    <w:rsid w:val="14BD6C17"/>
    <w:rsid w:val="1525745A"/>
    <w:rsid w:val="19375619"/>
    <w:rsid w:val="21A35027"/>
    <w:rsid w:val="36160D36"/>
    <w:rsid w:val="36C12816"/>
    <w:rsid w:val="49EA71BA"/>
    <w:rsid w:val="50F318E3"/>
    <w:rsid w:val="55001984"/>
    <w:rsid w:val="5AD664FA"/>
    <w:rsid w:val="5CBF38DC"/>
    <w:rsid w:val="61AF0848"/>
    <w:rsid w:val="6F182733"/>
    <w:rsid w:val="73D15B05"/>
    <w:rsid w:val="74A75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2017-06-12T06:16:00Z</dcterms:created>
  <dc:creator>meishu</dc:creator>
  <cp:lastModifiedBy>meishu</cp:lastModifiedBy>
  <dcterms:modified xsi:type="dcterms:W3CDTF">2017-06-12T06:49:14Z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