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663" w:firstLineChars="150"/>
        <w:rPr>
          <w:rFonts w:ascii="宋体" w:hAnsi="宋体"/>
          <w:b/>
          <w:sz w:val="44"/>
          <w:szCs w:val="44"/>
        </w:rPr>
      </w:pPr>
      <w:r>
        <w:rPr>
          <w:rFonts w:hint="eastAsia" w:ascii="宋体" w:hAnsi="宋体"/>
          <w:b/>
          <w:sz w:val="44"/>
          <w:szCs w:val="44"/>
        </w:rPr>
        <w:t>常  州  市  三  河  口  小  学</w:t>
      </w:r>
    </w:p>
    <w:p>
      <w:pPr>
        <w:ind w:firstLine="3188" w:firstLineChars="441"/>
        <w:rPr>
          <w:rFonts w:ascii="黑体" w:hAnsi="黑体" w:eastAsia="黑体"/>
          <w:b/>
          <w:sz w:val="72"/>
          <w:szCs w:val="72"/>
        </w:rPr>
      </w:pPr>
    </w:p>
    <w:p>
      <w:pPr>
        <w:ind w:firstLine="3542" w:firstLineChars="490"/>
        <w:rPr>
          <w:rFonts w:ascii="黑体" w:hAnsi="黑体" w:eastAsia="黑体"/>
          <w:b/>
          <w:sz w:val="72"/>
          <w:szCs w:val="72"/>
        </w:rPr>
      </w:pPr>
    </w:p>
    <w:p>
      <w:pPr>
        <w:ind w:firstLine="3542" w:firstLineChars="490"/>
        <w:rPr>
          <w:rFonts w:ascii="黑体" w:hAnsi="黑体" w:eastAsia="黑体"/>
          <w:b/>
          <w:sz w:val="72"/>
          <w:szCs w:val="72"/>
        </w:rPr>
      </w:pPr>
      <w:r>
        <w:rPr>
          <w:rFonts w:hint="eastAsia" w:ascii="黑体" w:hAnsi="黑体" w:eastAsia="黑体"/>
          <w:b/>
          <w:sz w:val="72"/>
          <w:szCs w:val="72"/>
        </w:rPr>
        <w:t xml:space="preserve">美 </w:t>
      </w:r>
    </w:p>
    <w:p>
      <w:pPr>
        <w:ind w:firstLine="3542" w:firstLineChars="490"/>
        <w:rPr>
          <w:rFonts w:ascii="黑体" w:hAnsi="黑体" w:eastAsia="黑体"/>
          <w:b/>
          <w:sz w:val="72"/>
          <w:szCs w:val="72"/>
        </w:rPr>
      </w:pPr>
      <w:r>
        <w:rPr>
          <w:rFonts w:hint="eastAsia" w:ascii="黑体" w:hAnsi="黑体" w:eastAsia="黑体"/>
          <w:b/>
          <w:sz w:val="72"/>
          <w:szCs w:val="72"/>
        </w:rPr>
        <w:t xml:space="preserve">术 </w:t>
      </w:r>
    </w:p>
    <w:p>
      <w:pPr>
        <w:ind w:firstLine="3542" w:firstLineChars="490"/>
        <w:rPr>
          <w:rFonts w:ascii="黑体" w:hAnsi="黑体" w:eastAsia="黑体"/>
          <w:b/>
          <w:sz w:val="72"/>
          <w:szCs w:val="72"/>
        </w:rPr>
      </w:pPr>
      <w:r>
        <w:rPr>
          <w:rFonts w:hint="eastAsia" w:ascii="黑体" w:hAnsi="黑体" w:eastAsia="黑体"/>
          <w:b/>
          <w:sz w:val="72"/>
          <w:szCs w:val="72"/>
        </w:rPr>
        <w:t xml:space="preserve">备 </w:t>
      </w:r>
    </w:p>
    <w:p>
      <w:pPr>
        <w:ind w:firstLine="3542" w:firstLineChars="490"/>
        <w:rPr>
          <w:rFonts w:ascii="黑体" w:hAnsi="黑体" w:eastAsia="黑体"/>
          <w:b/>
          <w:sz w:val="72"/>
          <w:szCs w:val="72"/>
        </w:rPr>
      </w:pPr>
      <w:r>
        <w:rPr>
          <w:rFonts w:hint="eastAsia" w:ascii="黑体" w:hAnsi="黑体" w:eastAsia="黑体"/>
          <w:b/>
          <w:sz w:val="72"/>
          <w:szCs w:val="72"/>
        </w:rPr>
        <w:t xml:space="preserve">课 </w:t>
      </w:r>
    </w:p>
    <w:p>
      <w:pPr>
        <w:ind w:firstLine="3542" w:firstLineChars="490"/>
        <w:rPr>
          <w:rFonts w:ascii="黑体" w:hAnsi="黑体" w:eastAsia="黑体"/>
          <w:b/>
          <w:sz w:val="72"/>
          <w:szCs w:val="72"/>
        </w:rPr>
      </w:pPr>
      <w:r>
        <w:rPr>
          <w:rFonts w:hint="eastAsia" w:ascii="黑体" w:hAnsi="黑体" w:eastAsia="黑体"/>
          <w:b/>
          <w:sz w:val="72"/>
          <w:szCs w:val="72"/>
        </w:rPr>
        <w:t xml:space="preserve">组 </w:t>
      </w:r>
    </w:p>
    <w:p>
      <w:pPr>
        <w:ind w:firstLine="3542" w:firstLineChars="490"/>
        <w:rPr>
          <w:rFonts w:ascii="黑体" w:hAnsi="黑体" w:eastAsia="黑体"/>
          <w:b/>
          <w:sz w:val="72"/>
          <w:szCs w:val="72"/>
        </w:rPr>
      </w:pPr>
      <w:r>
        <w:rPr>
          <w:rFonts w:hint="eastAsia" w:ascii="黑体" w:hAnsi="黑体" w:eastAsia="黑体"/>
          <w:b/>
          <w:sz w:val="72"/>
          <w:szCs w:val="72"/>
        </w:rPr>
        <w:t xml:space="preserve">材 </w:t>
      </w:r>
    </w:p>
    <w:p>
      <w:pPr>
        <w:ind w:firstLine="3542" w:firstLineChars="490"/>
        <w:rPr>
          <w:rFonts w:ascii="黑体" w:hAnsi="黑体" w:eastAsia="黑体"/>
          <w:b/>
          <w:sz w:val="72"/>
          <w:szCs w:val="72"/>
        </w:rPr>
      </w:pPr>
      <w:r>
        <w:rPr>
          <w:rFonts w:hint="eastAsia" w:ascii="黑体" w:hAnsi="黑体" w:eastAsia="黑体"/>
          <w:b/>
          <w:sz w:val="72"/>
          <w:szCs w:val="72"/>
        </w:rPr>
        <w:t>料</w:t>
      </w:r>
    </w:p>
    <w:p>
      <w:pPr>
        <w:widowControl/>
        <w:spacing w:line="360" w:lineRule="auto"/>
        <w:ind w:firstLine="1446" w:firstLineChars="300"/>
        <w:rPr>
          <w:rFonts w:ascii="宋体" w:hAnsi="宋体"/>
          <w:b/>
          <w:sz w:val="48"/>
          <w:szCs w:val="48"/>
        </w:rPr>
      </w:pPr>
    </w:p>
    <w:p>
      <w:pPr>
        <w:widowControl/>
        <w:spacing w:line="360" w:lineRule="auto"/>
        <w:ind w:firstLine="1446" w:firstLineChars="300"/>
        <w:rPr>
          <w:rFonts w:ascii="宋体" w:hAnsi="宋体"/>
          <w:b/>
          <w:sz w:val="48"/>
          <w:szCs w:val="48"/>
        </w:rPr>
      </w:pPr>
    </w:p>
    <w:p>
      <w:pPr>
        <w:widowControl/>
        <w:spacing w:line="360" w:lineRule="auto"/>
        <w:ind w:firstLine="1446" w:firstLineChars="300"/>
        <w:rPr>
          <w:rFonts w:ascii="宋体" w:hAnsi="宋体"/>
          <w:b/>
          <w:sz w:val="48"/>
          <w:szCs w:val="48"/>
        </w:rPr>
      </w:pPr>
    </w:p>
    <w:p>
      <w:pPr>
        <w:widowControl/>
        <w:spacing w:line="360" w:lineRule="auto"/>
        <w:ind w:firstLine="1446" w:firstLineChars="300"/>
        <w:rPr>
          <w:rFonts w:ascii="宋体" w:hAnsi="宋体"/>
          <w:b/>
          <w:sz w:val="48"/>
          <w:szCs w:val="48"/>
        </w:rPr>
      </w:pPr>
      <w:r>
        <w:rPr>
          <w:rFonts w:hint="eastAsia" w:ascii="宋体" w:hAnsi="宋体"/>
          <w:b/>
          <w:sz w:val="48"/>
          <w:szCs w:val="48"/>
        </w:rPr>
        <w:t>时间：201</w:t>
      </w:r>
      <w:r>
        <w:rPr>
          <w:rFonts w:hint="eastAsia" w:ascii="宋体" w:hAnsi="宋体"/>
          <w:b/>
          <w:sz w:val="48"/>
          <w:szCs w:val="48"/>
          <w:lang w:val="en-US" w:eastAsia="zh-CN"/>
        </w:rPr>
        <w:t>7</w:t>
      </w:r>
      <w:r>
        <w:rPr>
          <w:rFonts w:hint="eastAsia" w:ascii="宋体" w:hAnsi="宋体"/>
          <w:b/>
          <w:sz w:val="48"/>
          <w:szCs w:val="48"/>
        </w:rPr>
        <w:t>0</w:t>
      </w:r>
      <w:r>
        <w:rPr>
          <w:rFonts w:hint="eastAsia" w:ascii="宋体" w:hAnsi="宋体"/>
          <w:b/>
          <w:sz w:val="48"/>
          <w:szCs w:val="48"/>
          <w:lang w:val="en-US" w:eastAsia="zh-CN"/>
        </w:rPr>
        <w:t>2</w:t>
      </w:r>
      <w:r>
        <w:rPr>
          <w:rFonts w:hint="eastAsia" w:ascii="宋体" w:hAnsi="宋体"/>
          <w:b/>
          <w:sz w:val="48"/>
          <w:szCs w:val="48"/>
        </w:rPr>
        <w:t>——20170</w:t>
      </w:r>
      <w:r>
        <w:rPr>
          <w:rFonts w:hint="eastAsia" w:ascii="宋体" w:hAnsi="宋体"/>
          <w:b/>
          <w:sz w:val="48"/>
          <w:szCs w:val="48"/>
          <w:lang w:val="en-US" w:eastAsia="zh-CN"/>
        </w:rPr>
        <w:t>6</w:t>
      </w:r>
    </w:p>
    <w:p>
      <w:pPr>
        <w:rPr>
          <w:rFonts w:ascii="黑体" w:eastAsia="黑体"/>
          <w:sz w:val="30"/>
          <w:szCs w:val="30"/>
        </w:rPr>
      </w:pPr>
    </w:p>
    <w:p>
      <w:pPr>
        <w:widowControl/>
        <w:spacing w:line="360" w:lineRule="auto"/>
        <w:rPr>
          <w:rFonts w:ascii="宋体" w:hAnsi="宋体"/>
          <w:sz w:val="28"/>
        </w:rPr>
      </w:pPr>
    </w:p>
    <w:p>
      <w:pPr>
        <w:widowControl/>
        <w:shd w:val="clear" w:color="auto" w:fill="FFFFFF"/>
        <w:spacing w:line="390" w:lineRule="atLeast"/>
        <w:jc w:val="left"/>
        <w:textAlignment w:val="top"/>
        <w:rPr>
          <w:rFonts w:ascii="Times New Roman" w:hAnsi="Times New Roman" w:eastAsia="宋体" w:cs="Times New Roman"/>
          <w:color w:val="333333"/>
          <w:kern w:val="0"/>
          <w:szCs w:val="21"/>
        </w:rPr>
      </w:pPr>
    </w:p>
    <w:p>
      <w:pPr>
        <w:widowControl/>
        <w:shd w:val="clear" w:color="auto" w:fill="FFFFFF"/>
        <w:spacing w:line="390" w:lineRule="atLeast"/>
        <w:jc w:val="left"/>
        <w:textAlignment w:val="top"/>
        <w:rPr>
          <w:rFonts w:ascii="Times New Roman" w:hAnsi="Times New Roman" w:eastAsia="宋体" w:cs="Times New Roman"/>
          <w:color w:val="333333"/>
          <w:kern w:val="0"/>
          <w:szCs w:val="21"/>
        </w:rPr>
      </w:pPr>
    </w:p>
    <w:p>
      <w:pPr>
        <w:widowControl/>
        <w:shd w:val="clear" w:color="auto" w:fill="FFFFFF"/>
        <w:spacing w:line="390" w:lineRule="atLeast"/>
        <w:ind w:firstLine="2861" w:firstLineChars="950"/>
        <w:jc w:val="left"/>
        <w:textAlignment w:val="top"/>
        <w:rPr>
          <w:rFonts w:ascii="宋体" w:hAnsi="宋体" w:cs="宋体"/>
          <w:b/>
          <w:kern w:val="0"/>
          <w:sz w:val="30"/>
          <w:szCs w:val="30"/>
        </w:rPr>
      </w:pPr>
      <w:r>
        <w:rPr>
          <w:rFonts w:ascii="Times New Roman" w:hAnsi="Times New Roman" w:eastAsia="宋体" w:cs="Times New Roman"/>
          <w:b/>
          <w:color w:val="333333"/>
          <w:kern w:val="0"/>
          <w:sz w:val="30"/>
          <w:szCs w:val="30"/>
        </w:rPr>
        <w:t> </w:t>
      </w:r>
      <w:r>
        <w:rPr>
          <w:rFonts w:hint="eastAsia" w:ascii="宋体" w:hAnsi="宋体" w:cs="宋体"/>
          <w:b/>
          <w:kern w:val="0"/>
          <w:sz w:val="24"/>
        </w:rPr>
        <w:t>美术集体备课安排表</w:t>
      </w:r>
    </w:p>
    <w:p>
      <w:pPr>
        <w:widowControl/>
        <w:shd w:val="clear" w:color="auto" w:fill="FFFFFF"/>
        <w:spacing w:line="390" w:lineRule="atLeast"/>
        <w:ind w:firstLine="2415" w:firstLineChars="1150"/>
        <w:jc w:val="left"/>
        <w:textAlignment w:val="top"/>
        <w:rPr>
          <w:rFonts w:ascii="宋体" w:hAnsi="宋体" w:eastAsia="宋体" w:cs="宋体"/>
          <w:color w:val="333333"/>
          <w:kern w:val="0"/>
          <w:szCs w:val="21"/>
        </w:rPr>
      </w:pPr>
    </w:p>
    <w:tbl>
      <w:tblPr>
        <w:tblStyle w:val="9"/>
        <w:tblW w:w="8909" w:type="dxa"/>
        <w:tblCellSpacing w:w="0" w:type="dxa"/>
        <w:tblInd w:w="0" w:type="dxa"/>
        <w:shd w:val="clear" w:color="auto" w:fill="FFFFFF"/>
        <w:tblLayout w:type="fixed"/>
        <w:tblCellMar>
          <w:top w:w="0" w:type="dxa"/>
          <w:left w:w="0" w:type="dxa"/>
          <w:bottom w:w="0" w:type="dxa"/>
          <w:right w:w="0" w:type="dxa"/>
        </w:tblCellMar>
      </w:tblPr>
      <w:tblGrid>
        <w:gridCol w:w="1321"/>
        <w:gridCol w:w="1493"/>
        <w:gridCol w:w="3118"/>
        <w:gridCol w:w="2977"/>
      </w:tblGrid>
      <w:tr>
        <w:tblPrEx>
          <w:shd w:val="clear" w:color="auto" w:fill="FFFFFF"/>
          <w:tblLayout w:type="fixed"/>
          <w:tblCellMar>
            <w:top w:w="0" w:type="dxa"/>
            <w:left w:w="0" w:type="dxa"/>
            <w:bottom w:w="0" w:type="dxa"/>
            <w:right w:w="0" w:type="dxa"/>
          </w:tblCellMar>
        </w:tblPrEx>
        <w:trPr>
          <w:trHeight w:val="990" w:hRule="atLeast"/>
          <w:tblCellSpacing w:w="0" w:type="dxa"/>
        </w:trPr>
        <w:tc>
          <w:tcPr>
            <w:tcW w:w="13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序号</w:t>
            </w:r>
          </w:p>
        </w:tc>
        <w:tc>
          <w:tcPr>
            <w:tcW w:w="149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hAnsi="宋体" w:cs="宋体"/>
                <w:kern w:val="0"/>
                <w:sz w:val="24"/>
              </w:rPr>
            </w:pPr>
            <w:r>
              <w:rPr>
                <w:rFonts w:hint="eastAsia" w:ascii="宋体" w:hAnsi="宋体" w:cs="宋体"/>
                <w:kern w:val="0"/>
                <w:sz w:val="24"/>
              </w:rPr>
              <w:t>活动形式</w:t>
            </w:r>
          </w:p>
        </w:tc>
        <w:tc>
          <w:tcPr>
            <w:tcW w:w="311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  动  内  容</w:t>
            </w:r>
          </w:p>
        </w:tc>
        <w:tc>
          <w:tcPr>
            <w:tcW w:w="297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活动人员</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制定美术备课组计划</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2</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美术</w:t>
            </w:r>
            <w:r>
              <w:rPr>
                <w:rFonts w:ascii="宋体" w:hAnsi="宋体" w:cs="宋体"/>
                <w:kern w:val="0"/>
                <w:sz w:val="24"/>
              </w:rPr>
              <w:t>课程标准解读</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3</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集体备课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4</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上课 听课 评课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5</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6</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7</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8</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集体备课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9</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上课 听课 评课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10</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105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11</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bl>
    <w:p>
      <w:pPr>
        <w:ind w:firstLine="480" w:firstLineChars="200"/>
        <w:rPr>
          <w:rFonts w:ascii="宋体" w:hAnsi="宋体" w:cs="宋体"/>
          <w:kern w:val="0"/>
          <w:sz w:val="24"/>
        </w:rPr>
      </w:pPr>
    </w:p>
    <w:p>
      <w:pPr>
        <w:ind w:firstLine="480" w:firstLineChars="200"/>
        <w:rPr>
          <w:rFonts w:ascii="宋体" w:hAnsi="宋体" w:cs="宋体"/>
          <w:kern w:val="0"/>
          <w:sz w:val="24"/>
        </w:rPr>
      </w:pPr>
      <w:r>
        <w:rPr>
          <w:rFonts w:hint="eastAsia" w:ascii="宋体" w:hAnsi="宋体" w:cs="宋体"/>
          <w:kern w:val="0"/>
          <w:sz w:val="24"/>
        </w:rPr>
        <w:t>               </w:t>
      </w:r>
    </w:p>
    <w:tbl>
      <w:tblPr>
        <w:tblStyle w:val="9"/>
        <w:tblW w:w="8767" w:type="dxa"/>
        <w:tblCellSpacing w:w="0" w:type="dxa"/>
        <w:tblInd w:w="0" w:type="dxa"/>
        <w:shd w:val="clear" w:color="auto" w:fill="FFFFFF"/>
        <w:tblLayout w:type="fixed"/>
        <w:tblCellMar>
          <w:top w:w="0" w:type="dxa"/>
          <w:left w:w="0" w:type="dxa"/>
          <w:bottom w:w="0" w:type="dxa"/>
          <w:right w:w="0" w:type="dxa"/>
        </w:tblCellMar>
      </w:tblPr>
      <w:tblGrid>
        <w:gridCol w:w="1254"/>
        <w:gridCol w:w="1701"/>
        <w:gridCol w:w="2835"/>
        <w:gridCol w:w="2977"/>
      </w:tblGrid>
      <w:tr>
        <w:tblPrEx>
          <w:tblLayout w:type="fixed"/>
          <w:tblCellMar>
            <w:top w:w="0" w:type="dxa"/>
            <w:left w:w="0" w:type="dxa"/>
            <w:bottom w:w="0" w:type="dxa"/>
            <w:right w:w="0" w:type="dxa"/>
          </w:tblCellMar>
        </w:tblPrEx>
        <w:trPr>
          <w:trHeight w:val="990" w:hRule="atLeast"/>
          <w:tblCellSpacing w:w="0" w:type="dxa"/>
        </w:trPr>
        <w:tc>
          <w:tcPr>
            <w:tcW w:w="125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周次</w:t>
            </w:r>
          </w:p>
        </w:tc>
        <w:tc>
          <w:tcPr>
            <w:tcW w:w="170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活动形式</w:t>
            </w:r>
          </w:p>
        </w:tc>
        <w:tc>
          <w:tcPr>
            <w:tcW w:w="2835" w:type="dxa"/>
            <w:tcBorders>
              <w:top w:val="single" w:color="auto" w:sz="6" w:space="0"/>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  动  内  容</w:t>
            </w:r>
          </w:p>
        </w:tc>
        <w:tc>
          <w:tcPr>
            <w:tcW w:w="2977" w:type="dxa"/>
            <w:tcBorders>
              <w:top w:val="single" w:color="auto" w:sz="6" w:space="0"/>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lang w:val="en-US" w:eastAsia="zh-CN"/>
              </w:rPr>
            </w:pPr>
            <w:r>
              <w:rPr>
                <w:rFonts w:hint="eastAsia" w:ascii="宋体" w:hAnsi="宋体" w:cs="宋体"/>
                <w:kern w:val="0"/>
                <w:sz w:val="24"/>
                <w:lang w:val="en-US" w:eastAsia="zh-CN"/>
              </w:rPr>
              <w:t>活动人员</w:t>
            </w:r>
          </w:p>
        </w:tc>
      </w:tr>
      <w:tr>
        <w:tblPrEx>
          <w:tblLayout w:type="fixed"/>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12</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2835" w:type="dxa"/>
            <w:tcBorders>
              <w:top w:val="nil"/>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13</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2835" w:type="dxa"/>
            <w:tcBorders>
              <w:top w:val="nil"/>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集体备课</w:t>
            </w:r>
          </w:p>
        </w:tc>
        <w:tc>
          <w:tcPr>
            <w:tcW w:w="2977" w:type="dxa"/>
            <w:tcBorders>
              <w:top w:val="nil"/>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14</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2835" w:type="dxa"/>
            <w:tcBorders>
              <w:top w:val="nil"/>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上课 听课 评课</w:t>
            </w:r>
          </w:p>
        </w:tc>
        <w:tc>
          <w:tcPr>
            <w:tcW w:w="2977" w:type="dxa"/>
            <w:tcBorders>
              <w:top w:val="nil"/>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15</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2835" w:type="dxa"/>
            <w:tcBorders>
              <w:top w:val="nil"/>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16</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2835" w:type="dxa"/>
            <w:tcBorders>
              <w:top w:val="nil"/>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美术</w:t>
            </w:r>
            <w:r>
              <w:rPr>
                <w:rFonts w:ascii="宋体" w:hAnsi="宋体" w:cs="宋体"/>
                <w:kern w:val="0"/>
                <w:sz w:val="24"/>
              </w:rPr>
              <w:t>教学考查探讨</w:t>
            </w:r>
          </w:p>
        </w:tc>
        <w:tc>
          <w:tcPr>
            <w:tcW w:w="2977" w:type="dxa"/>
            <w:tcBorders>
              <w:top w:val="nil"/>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17</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总结</w:t>
            </w:r>
          </w:p>
        </w:tc>
        <w:tc>
          <w:tcPr>
            <w:tcW w:w="2835" w:type="dxa"/>
            <w:tcBorders>
              <w:top w:val="nil"/>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本学期总结</w:t>
            </w:r>
          </w:p>
        </w:tc>
        <w:tc>
          <w:tcPr>
            <w:tcW w:w="2977" w:type="dxa"/>
            <w:tcBorders>
              <w:top w:val="nil"/>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p>
        </w:tc>
        <w:tc>
          <w:tcPr>
            <w:tcW w:w="2835" w:type="dxa"/>
            <w:tcBorders>
              <w:top w:val="nil"/>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p>
        </w:tc>
        <w:tc>
          <w:tcPr>
            <w:tcW w:w="2977" w:type="dxa"/>
            <w:tcBorders>
              <w:top w:val="nil"/>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p>
        </w:tc>
      </w:tr>
    </w:tbl>
    <w:p>
      <w:pPr>
        <w:ind w:firstLine="480" w:firstLineChars="200"/>
        <w:rPr>
          <w:rFonts w:ascii="宋体" w:hAnsi="宋体" w:cs="宋体"/>
          <w:kern w:val="0"/>
          <w:sz w:val="24"/>
        </w:rPr>
      </w:pPr>
      <w:r>
        <w:rPr>
          <w:rFonts w:hint="eastAsia" w:ascii="宋体" w:hAnsi="宋体" w:cs="宋体"/>
          <w:kern w:val="0"/>
          <w:sz w:val="24"/>
        </w:rPr>
        <w:t>  </w:t>
      </w:r>
    </w:p>
    <w:p>
      <w:pPr>
        <w:rPr>
          <w:b/>
          <w:sz w:val="24"/>
        </w:rPr>
      </w:pPr>
    </w:p>
    <w:p>
      <w:pPr>
        <w:ind w:firstLine="2754" w:firstLineChars="1143"/>
        <w:rPr>
          <w:b/>
          <w:sz w:val="24"/>
        </w:rPr>
      </w:pPr>
      <w:bookmarkStart w:id="0" w:name="_GoBack"/>
      <w:bookmarkEnd w:id="0"/>
      <w:r>
        <w:rPr>
          <w:rFonts w:hint="eastAsia"/>
          <w:b/>
          <w:sz w:val="24"/>
        </w:rPr>
        <w:t>美术备课组计划</w:t>
      </w:r>
    </w:p>
    <w:p>
      <w:pPr>
        <w:ind w:firstLine="3240" w:firstLineChars="1350"/>
        <w:rPr>
          <w:sz w:val="24"/>
        </w:rPr>
      </w:pPr>
    </w:p>
    <w:p>
      <w:pPr>
        <w:ind w:firstLine="480" w:firstLineChars="200"/>
        <w:rPr>
          <w:rFonts w:ascii="宋体" w:hAnsi="宋体" w:cs="宋体"/>
          <w:kern w:val="0"/>
          <w:sz w:val="24"/>
        </w:rPr>
      </w:pPr>
      <w:r>
        <w:rPr>
          <w:rFonts w:hint="eastAsia" w:ascii="宋体" w:hAnsi="宋体" w:cs="宋体"/>
          <w:kern w:val="0"/>
          <w:sz w:val="24"/>
        </w:rPr>
        <w:t>为了进一步提高美术教师的业务水平和教学质量，发挥集体教研教改优势，，尽快提高全体任课老师的整体授课水平，大面积提高我校美术质量，特制定我校集体备课工作计划：</w:t>
      </w:r>
    </w:p>
    <w:p>
      <w:pPr>
        <w:ind w:firstLine="480" w:firstLineChars="200"/>
        <w:rPr>
          <w:rFonts w:ascii="宋体" w:hAnsi="宋体" w:cs="宋体"/>
          <w:kern w:val="0"/>
          <w:sz w:val="24"/>
        </w:rPr>
      </w:pPr>
      <w:r>
        <w:rPr>
          <w:rFonts w:hint="eastAsia" w:ascii="宋体" w:hAnsi="宋体" w:cs="宋体"/>
          <w:kern w:val="0"/>
          <w:sz w:val="24"/>
        </w:rPr>
        <w:t>一、备课组集备时间及地点：</w:t>
      </w:r>
    </w:p>
    <w:p>
      <w:pPr>
        <w:ind w:firstLine="480" w:firstLineChars="200"/>
        <w:rPr>
          <w:rFonts w:ascii="宋体" w:hAnsi="宋体" w:cs="宋体"/>
          <w:kern w:val="0"/>
          <w:sz w:val="24"/>
        </w:rPr>
      </w:pPr>
      <w:r>
        <w:rPr>
          <w:rFonts w:hint="eastAsia" w:ascii="宋体" w:hAnsi="宋体" w:cs="宋体"/>
          <w:kern w:val="0"/>
          <w:sz w:val="24"/>
        </w:rPr>
        <w:t>周一上午第一节</w:t>
      </w:r>
    </w:p>
    <w:p>
      <w:pPr>
        <w:ind w:firstLine="480" w:firstLineChars="200"/>
        <w:rPr>
          <w:rFonts w:ascii="宋体" w:hAnsi="宋体" w:cs="宋体"/>
          <w:kern w:val="0"/>
          <w:sz w:val="24"/>
        </w:rPr>
      </w:pPr>
      <w:r>
        <w:rPr>
          <w:rFonts w:hint="eastAsia" w:ascii="宋体" w:hAnsi="宋体" w:cs="宋体"/>
          <w:kern w:val="0"/>
          <w:sz w:val="24"/>
        </w:rPr>
        <w:t>美术教室1</w:t>
      </w:r>
    </w:p>
    <w:p>
      <w:pPr>
        <w:ind w:firstLine="480" w:firstLineChars="200"/>
        <w:rPr>
          <w:rFonts w:ascii="宋体" w:hAnsi="宋体" w:cs="宋体"/>
          <w:kern w:val="0"/>
          <w:sz w:val="24"/>
        </w:rPr>
      </w:pPr>
      <w:r>
        <w:rPr>
          <w:rFonts w:hint="eastAsia" w:ascii="宋体" w:hAnsi="宋体" w:cs="宋体"/>
          <w:kern w:val="0"/>
          <w:sz w:val="24"/>
        </w:rPr>
        <w:t>二、目的与任务</w:t>
      </w:r>
    </w:p>
    <w:p>
      <w:pPr>
        <w:ind w:firstLine="480" w:firstLineChars="200"/>
        <w:rPr>
          <w:rFonts w:ascii="宋体" w:hAnsi="宋体" w:cs="宋体"/>
          <w:kern w:val="0"/>
          <w:sz w:val="24"/>
        </w:rPr>
      </w:pPr>
      <w:r>
        <w:rPr>
          <w:rFonts w:hint="eastAsia" w:ascii="宋体" w:hAnsi="宋体" w:cs="宋体"/>
          <w:kern w:val="0"/>
          <w:sz w:val="24"/>
        </w:rPr>
        <w:t>1、备课组的教师要认真学习新的课程改革要求，深入钻研教学大纲和教材，认真落实教学常规，发挥集体教研教改的优势，集思广益，力求各备课组教师授课水平有大幅度的提高，使我校的美术教学质量有所提升。</w:t>
      </w:r>
    </w:p>
    <w:p>
      <w:pPr>
        <w:ind w:firstLine="480" w:firstLineChars="200"/>
        <w:rPr>
          <w:rFonts w:ascii="宋体" w:hAnsi="宋体" w:cs="宋体"/>
          <w:kern w:val="0"/>
          <w:sz w:val="24"/>
        </w:rPr>
      </w:pPr>
      <w:r>
        <w:rPr>
          <w:rFonts w:hint="eastAsia" w:ascii="宋体" w:hAnsi="宋体" w:cs="宋体"/>
          <w:kern w:val="0"/>
          <w:sz w:val="24"/>
        </w:rPr>
        <w:t>2、任务要求：</w:t>
      </w:r>
    </w:p>
    <w:p>
      <w:pPr>
        <w:ind w:firstLine="480" w:firstLineChars="200"/>
        <w:rPr>
          <w:rFonts w:ascii="宋体" w:hAnsi="宋体" w:cs="宋体"/>
          <w:kern w:val="0"/>
          <w:sz w:val="24"/>
        </w:rPr>
      </w:pPr>
      <w:r>
        <w:rPr>
          <w:rFonts w:hint="eastAsia" w:ascii="宋体" w:hAnsi="宋体" w:cs="宋体"/>
          <w:kern w:val="0"/>
          <w:sz w:val="24"/>
        </w:rPr>
        <w:t>（1）本备课组教师要力求在思想上高度重视，切实提高认识，转变观念，确保集体备课不流于形式。</w:t>
      </w:r>
    </w:p>
    <w:p>
      <w:pPr>
        <w:ind w:firstLine="480" w:firstLineChars="200"/>
        <w:rPr>
          <w:rFonts w:ascii="宋体" w:hAnsi="宋体" w:cs="宋体"/>
          <w:kern w:val="0"/>
          <w:sz w:val="24"/>
        </w:rPr>
      </w:pPr>
      <w:r>
        <w:rPr>
          <w:rFonts w:hint="eastAsia" w:ascii="宋体" w:hAnsi="宋体" w:cs="宋体"/>
          <w:kern w:val="0"/>
          <w:sz w:val="24"/>
        </w:rPr>
        <w:t>（2）集体备课要体现大课题“自主、综合、拓展、创新”精神和“先学后教”思想，实行“开放式自主学习”精神，并在备课、授课中体现好五点：知识点、能力点、重难点、教学点、“自主、综合、拓展、创新”的渗透点。</w:t>
      </w:r>
    </w:p>
    <w:p>
      <w:pPr>
        <w:ind w:firstLine="480" w:firstLineChars="200"/>
        <w:rPr>
          <w:rFonts w:ascii="宋体" w:hAnsi="宋体" w:cs="宋体"/>
          <w:kern w:val="0"/>
          <w:sz w:val="24"/>
        </w:rPr>
      </w:pPr>
      <w:r>
        <w:rPr>
          <w:rFonts w:hint="eastAsia" w:ascii="宋体" w:hAnsi="宋体" w:cs="宋体"/>
          <w:kern w:val="0"/>
          <w:sz w:val="24"/>
        </w:rPr>
        <w:t>（3）集体备课中要做到三段式，然后形成教案，每个人都要畅所欲言，各抒己见，集思广益。</w:t>
      </w:r>
    </w:p>
    <w:p>
      <w:pPr>
        <w:ind w:firstLine="480" w:firstLineChars="200"/>
        <w:rPr>
          <w:rFonts w:ascii="宋体" w:hAnsi="宋体" w:cs="宋体"/>
          <w:kern w:val="0"/>
          <w:sz w:val="24"/>
        </w:rPr>
      </w:pPr>
      <w:r>
        <w:rPr>
          <w:rFonts w:hint="eastAsia" w:ascii="宋体" w:hAnsi="宋体" w:cs="宋体"/>
          <w:kern w:val="0"/>
          <w:sz w:val="24"/>
        </w:rPr>
        <w:t>（4）集体备课中要做到五备：备大纲、备教材、备教法、备学生、备教学进度；并做到五研究：研究重点，研究难点及突破，研究教学方法，研究学法，研究考查方法。</w:t>
      </w:r>
    </w:p>
    <w:p>
      <w:pPr>
        <w:ind w:firstLine="480" w:firstLineChars="200"/>
        <w:rPr>
          <w:rFonts w:ascii="宋体" w:hAnsi="宋体" w:cs="宋体"/>
          <w:kern w:val="0"/>
          <w:sz w:val="24"/>
        </w:rPr>
      </w:pPr>
      <w:r>
        <w:rPr>
          <w:rFonts w:hint="eastAsia" w:ascii="宋体" w:hAnsi="宋体" w:cs="宋体"/>
          <w:kern w:val="0"/>
          <w:sz w:val="24"/>
        </w:rPr>
        <w:t>（5）每位教师要在集体讨论、形成共识的基础上，精心设计教学案。采取“一说、二议、三定、四行、五修正”的运作形式。在授课过程中，不断修改自己的教案。</w:t>
      </w:r>
    </w:p>
    <w:p>
      <w:pPr>
        <w:ind w:firstLine="480" w:firstLineChars="200"/>
        <w:rPr>
          <w:rFonts w:ascii="宋体" w:hAnsi="宋体" w:cs="宋体"/>
          <w:kern w:val="0"/>
          <w:sz w:val="24"/>
        </w:rPr>
      </w:pPr>
      <w:r>
        <w:rPr>
          <w:rFonts w:hint="eastAsia" w:ascii="宋体" w:hAnsi="宋体" w:cs="宋体"/>
          <w:kern w:val="0"/>
          <w:sz w:val="24"/>
        </w:rPr>
        <w:t>三、工作措施</w:t>
      </w:r>
    </w:p>
    <w:p>
      <w:pPr>
        <w:ind w:firstLine="480" w:firstLineChars="200"/>
        <w:rPr>
          <w:rFonts w:ascii="宋体" w:hAnsi="宋体" w:cs="宋体"/>
          <w:kern w:val="0"/>
          <w:sz w:val="24"/>
        </w:rPr>
      </w:pPr>
      <w:r>
        <w:rPr>
          <w:rFonts w:hint="eastAsia" w:ascii="宋体" w:hAnsi="宋体" w:cs="宋体"/>
          <w:kern w:val="0"/>
          <w:sz w:val="24"/>
        </w:rPr>
        <w:t>1、备课组长在学科教学工作计划的基础上制定出切实可行的集体备课计划。</w:t>
      </w:r>
    </w:p>
    <w:p>
      <w:pPr>
        <w:ind w:firstLine="480" w:firstLineChars="200"/>
        <w:rPr>
          <w:rFonts w:ascii="宋体" w:hAnsi="宋体" w:cs="宋体"/>
          <w:kern w:val="0"/>
          <w:sz w:val="24"/>
        </w:rPr>
      </w:pPr>
      <w:r>
        <w:rPr>
          <w:rFonts w:hint="eastAsia" w:ascii="宋体" w:hAnsi="宋体" w:cs="宋体"/>
          <w:kern w:val="0"/>
          <w:sz w:val="24"/>
        </w:rPr>
        <w:t>2、保证每周进行一次集体备课活动，日常工作中主备人备好集体备课说课卡，集备时间在集备室备课组教师集体讨论，主备人填好修改意见。</w:t>
      </w:r>
    </w:p>
    <w:p>
      <w:pPr>
        <w:ind w:firstLine="480" w:firstLineChars="200"/>
        <w:rPr>
          <w:rFonts w:ascii="宋体" w:hAnsi="宋体" w:cs="宋体"/>
          <w:kern w:val="0"/>
          <w:sz w:val="24"/>
        </w:rPr>
      </w:pPr>
      <w:r>
        <w:rPr>
          <w:rFonts w:hint="eastAsia" w:ascii="宋体" w:hAnsi="宋体" w:cs="宋体"/>
          <w:kern w:val="0"/>
          <w:sz w:val="24"/>
        </w:rPr>
        <w:t>3、主备人根据集体备课卡及修改意见写好教案，备课组教师使用完毕后，填好课中改进和教后反思。</w:t>
      </w:r>
    </w:p>
    <w:p>
      <w:pPr>
        <w:ind w:firstLine="480" w:firstLineChars="200"/>
        <w:rPr>
          <w:rFonts w:ascii="宋体" w:hAnsi="宋体" w:cs="宋体"/>
          <w:kern w:val="0"/>
          <w:sz w:val="24"/>
        </w:rPr>
      </w:pPr>
      <w:r>
        <w:rPr>
          <w:rFonts w:hint="eastAsia" w:ascii="宋体" w:hAnsi="宋体" w:cs="宋体"/>
          <w:kern w:val="0"/>
          <w:sz w:val="24"/>
        </w:rPr>
        <w:t>4、备课组成员要在思想上高度重视，转变思想观念。</w:t>
      </w:r>
    </w:p>
    <w:p>
      <w:pPr>
        <w:ind w:firstLine="480" w:firstLineChars="200"/>
        <w:rPr>
          <w:rFonts w:ascii="宋体" w:hAnsi="宋体" w:cs="宋体"/>
          <w:kern w:val="0"/>
          <w:sz w:val="24"/>
        </w:rPr>
      </w:pPr>
      <w:r>
        <w:rPr>
          <w:rFonts w:hint="eastAsia" w:ascii="宋体" w:hAnsi="宋体" w:cs="宋体"/>
          <w:kern w:val="0"/>
          <w:sz w:val="24"/>
        </w:rPr>
        <w:t>5、备课中要做到五备：备大纲、备教材、备教法、备学生、备教学程序，并做到五研究：研究重点、难点、教法、学法和考查方法。</w:t>
      </w:r>
    </w:p>
    <w:p>
      <w:pPr>
        <w:ind w:firstLine="480" w:firstLineChars="200"/>
        <w:rPr>
          <w:rFonts w:ascii="宋体" w:hAnsi="宋体" w:cs="宋体"/>
          <w:kern w:val="0"/>
          <w:sz w:val="24"/>
        </w:rPr>
      </w:pPr>
      <w:r>
        <w:rPr>
          <w:rFonts w:hint="eastAsia" w:ascii="宋体" w:hAnsi="宋体" w:cs="宋体"/>
          <w:kern w:val="0"/>
          <w:sz w:val="24"/>
        </w:rPr>
        <w:t>6、集体备课做到五统一：统一教学目标、教学进度、备课内容、课堂练习内容。</w:t>
      </w:r>
    </w:p>
    <w:p>
      <w:pPr>
        <w:ind w:firstLine="480" w:firstLineChars="200"/>
        <w:rPr>
          <w:rFonts w:ascii="宋体" w:hAnsi="宋体" w:cs="宋体"/>
          <w:kern w:val="0"/>
          <w:sz w:val="24"/>
        </w:rPr>
      </w:pPr>
      <w:r>
        <w:rPr>
          <w:rFonts w:hint="eastAsia" w:ascii="宋体" w:hAnsi="宋体" w:cs="宋体"/>
          <w:kern w:val="0"/>
          <w:sz w:val="24"/>
        </w:rPr>
        <w:t>四、具体做法</w:t>
      </w:r>
    </w:p>
    <w:p>
      <w:pPr>
        <w:ind w:firstLine="480" w:firstLineChars="200"/>
        <w:rPr>
          <w:rFonts w:ascii="宋体" w:hAnsi="宋体" w:cs="宋体"/>
          <w:kern w:val="0"/>
          <w:sz w:val="24"/>
        </w:rPr>
      </w:pPr>
      <w:r>
        <w:rPr>
          <w:rFonts w:hint="eastAsia" w:ascii="宋体" w:hAnsi="宋体" w:cs="宋体"/>
          <w:kern w:val="0"/>
          <w:sz w:val="24"/>
        </w:rPr>
        <w:t>（1）每次集体备课要定内容、定中心发言人，积极准备材料并做好记录。</w:t>
      </w:r>
    </w:p>
    <w:p>
      <w:pPr>
        <w:ind w:firstLine="480" w:firstLineChars="200"/>
        <w:rPr>
          <w:rFonts w:ascii="宋体" w:hAnsi="宋体" w:cs="宋体"/>
          <w:kern w:val="0"/>
          <w:sz w:val="24"/>
        </w:rPr>
      </w:pPr>
      <w:r>
        <w:rPr>
          <w:rFonts w:hint="eastAsia" w:ascii="宋体" w:hAnsi="宋体" w:cs="宋体"/>
          <w:kern w:val="0"/>
          <w:sz w:val="24"/>
        </w:rPr>
        <w:t>（2）钻研教材是首位，每位教师能根据每课的教学重点，制定出较为详细、可行的教学目标，在目标的指导下备好教学过程。吃透教学重点难点，制定相应的教学方法。</w:t>
      </w:r>
    </w:p>
    <w:p>
      <w:pPr>
        <w:ind w:firstLine="480" w:firstLineChars="200"/>
        <w:rPr>
          <w:rFonts w:ascii="宋体" w:hAnsi="宋体" w:cs="宋体"/>
          <w:kern w:val="0"/>
          <w:sz w:val="24"/>
        </w:rPr>
      </w:pPr>
      <w:r>
        <w:rPr>
          <w:rFonts w:hint="eastAsia" w:ascii="宋体" w:hAnsi="宋体" w:cs="宋体"/>
          <w:kern w:val="0"/>
          <w:sz w:val="24"/>
        </w:rPr>
        <w:t>（3）积极参加“说——讲——评”一体化教学活动，取长补短，提高自己的授课水平。</w:t>
      </w:r>
    </w:p>
    <w:p>
      <w:pPr>
        <w:ind w:firstLine="480" w:firstLineChars="200"/>
        <w:rPr>
          <w:rFonts w:ascii="宋体" w:hAnsi="宋体" w:cs="宋体"/>
          <w:kern w:val="0"/>
          <w:sz w:val="24"/>
        </w:rPr>
      </w:pPr>
      <w:r>
        <w:rPr>
          <w:rFonts w:hint="eastAsia" w:ascii="宋体" w:hAnsi="宋体" w:cs="宋体"/>
          <w:kern w:val="0"/>
          <w:sz w:val="24"/>
        </w:rPr>
        <w:t>（4）积极运用多媒体辅助手段，激发学生学习兴趣，以起到事半功倍的效果。</w:t>
      </w:r>
    </w:p>
    <w:p>
      <w:pPr>
        <w:ind w:firstLine="480" w:firstLineChars="200"/>
        <w:rPr>
          <w:rFonts w:ascii="宋体" w:hAnsi="宋体" w:cs="宋体"/>
          <w:kern w:val="0"/>
          <w:sz w:val="24"/>
        </w:rPr>
      </w:pPr>
      <w:r>
        <w:rPr>
          <w:rFonts w:hint="eastAsia" w:ascii="宋体" w:hAnsi="宋体" w:cs="宋体"/>
          <w:kern w:val="0"/>
          <w:sz w:val="24"/>
        </w:rPr>
        <w:t>（5）搞好周备课，使集体备课发挥实效。</w:t>
      </w:r>
    </w:p>
    <w:p>
      <w:pPr>
        <w:ind w:firstLine="480" w:firstLineChars="200"/>
        <w:rPr>
          <w:rFonts w:ascii="宋体" w:hAnsi="宋体" w:cs="宋体"/>
          <w:kern w:val="0"/>
          <w:sz w:val="24"/>
        </w:rPr>
      </w:pPr>
      <w:r>
        <w:rPr>
          <w:rFonts w:hint="eastAsia" w:ascii="宋体" w:hAnsi="宋体" w:cs="宋体"/>
          <w:kern w:val="0"/>
          <w:sz w:val="24"/>
        </w:rPr>
        <w:t>（6）作业：坚决落实学校的减负措施，布置精要适当的作业。结合学校组织的活动，培养学生作业规范化。</w:t>
      </w:r>
    </w:p>
    <w:p>
      <w:pPr>
        <w:ind w:firstLine="480" w:firstLineChars="200"/>
        <w:rPr>
          <w:rFonts w:ascii="宋体" w:hAnsi="宋体" w:cs="宋体"/>
          <w:kern w:val="0"/>
          <w:sz w:val="24"/>
        </w:rPr>
      </w:pPr>
      <w:r>
        <w:rPr>
          <w:rFonts w:hint="eastAsia" w:ascii="宋体" w:hAnsi="宋体" w:cs="宋体"/>
          <w:kern w:val="0"/>
          <w:sz w:val="24"/>
        </w:rPr>
        <w:t>（7）听课：根据学校的安排，积极听课评课，提倡相互听课，听其他学科的课，以求“他山之石，可以攻玉。每人每学期听课不少于20节。</w:t>
      </w:r>
    </w:p>
    <w:p>
      <w:pPr>
        <w:ind w:firstLine="482" w:firstLineChars="200"/>
        <w:rPr>
          <w:rFonts w:ascii="宋体" w:hAnsi="宋体" w:cs="宋体"/>
          <w:b/>
          <w:kern w:val="0"/>
          <w:sz w:val="24"/>
        </w:rPr>
      </w:pPr>
      <w:r>
        <w:rPr>
          <w:rFonts w:hint="eastAsia" w:ascii="宋体" w:hAnsi="宋体" w:cs="宋体"/>
          <w:b/>
          <w:kern w:val="0"/>
          <w:sz w:val="24"/>
        </w:rPr>
        <w:t xml:space="preserve"> </w:t>
      </w:r>
    </w:p>
    <w:p>
      <w:pPr>
        <w:ind w:firstLine="2400" w:firstLineChars="1000"/>
        <w:rPr>
          <w:rFonts w:hint="eastAsia" w:ascii="宋体" w:hAnsi="宋体" w:cs="宋体"/>
          <w:kern w:val="0"/>
          <w:sz w:val="24"/>
        </w:rPr>
      </w:pPr>
    </w:p>
    <w:p>
      <w:pPr>
        <w:ind w:firstLine="2400" w:firstLineChars="1000"/>
        <w:rPr>
          <w:rFonts w:hint="eastAsia" w:ascii="宋体" w:hAnsi="宋体" w:cs="宋体"/>
          <w:kern w:val="0"/>
          <w:sz w:val="24"/>
        </w:rPr>
      </w:pPr>
    </w:p>
    <w:p>
      <w:pPr>
        <w:ind w:firstLine="2400" w:firstLineChars="1000"/>
        <w:rPr>
          <w:rFonts w:hint="eastAsia" w:ascii="宋体" w:hAnsi="宋体" w:cs="宋体"/>
          <w:kern w:val="0"/>
          <w:sz w:val="24"/>
        </w:rPr>
      </w:pPr>
    </w:p>
    <w:p>
      <w:pPr>
        <w:ind w:firstLine="2400" w:firstLineChars="1000"/>
        <w:rPr>
          <w:rFonts w:hint="eastAsia" w:ascii="宋体" w:hAnsi="宋体" w:cs="宋体"/>
          <w:kern w:val="0"/>
          <w:sz w:val="24"/>
        </w:rPr>
      </w:pPr>
    </w:p>
    <w:p>
      <w:pPr>
        <w:ind w:firstLine="2400" w:firstLineChars="1000"/>
        <w:rPr>
          <w:rFonts w:hint="eastAsia" w:ascii="宋体" w:hAnsi="宋体" w:cs="宋体"/>
          <w:kern w:val="0"/>
          <w:sz w:val="24"/>
        </w:rPr>
      </w:pPr>
    </w:p>
    <w:p>
      <w:pPr>
        <w:ind w:firstLine="2400" w:firstLineChars="1000"/>
        <w:rPr>
          <w:rFonts w:hint="eastAsia" w:ascii="宋体" w:hAnsi="宋体" w:cs="宋体"/>
          <w:kern w:val="0"/>
          <w:sz w:val="24"/>
        </w:rPr>
      </w:pPr>
    </w:p>
    <w:p>
      <w:pPr>
        <w:ind w:firstLine="2400" w:firstLineChars="1000"/>
        <w:rPr>
          <w:rFonts w:hint="eastAsia" w:ascii="宋体" w:hAnsi="宋体" w:cs="宋体"/>
          <w:kern w:val="0"/>
          <w:sz w:val="24"/>
        </w:rPr>
      </w:pPr>
    </w:p>
    <w:p>
      <w:pPr>
        <w:ind w:firstLine="2400" w:firstLineChars="1000"/>
        <w:rPr>
          <w:rFonts w:hint="eastAsia" w:ascii="宋体" w:hAnsi="宋体" w:cs="宋体"/>
          <w:kern w:val="0"/>
          <w:sz w:val="24"/>
        </w:rPr>
      </w:pPr>
    </w:p>
    <w:p>
      <w:pPr>
        <w:ind w:firstLine="2400" w:firstLineChars="1000"/>
        <w:rPr>
          <w:rFonts w:ascii="宋体" w:hAnsi="宋体" w:cs="宋体"/>
          <w:kern w:val="0"/>
          <w:sz w:val="24"/>
        </w:rPr>
      </w:pPr>
      <w:r>
        <w:rPr>
          <w:rFonts w:hint="eastAsia" w:ascii="宋体" w:hAnsi="宋体" w:cs="宋体"/>
          <w:kern w:val="0"/>
          <w:sz w:val="24"/>
        </w:rPr>
        <w:t xml:space="preserve">美术备课组集体备课：《 </w:t>
      </w:r>
      <w:r>
        <w:rPr>
          <w:rFonts w:hint="eastAsia" w:ascii="宋体" w:hAnsi="宋体" w:cs="宋体"/>
          <w:kern w:val="0"/>
          <w:sz w:val="24"/>
          <w:lang w:eastAsia="zh-CN"/>
        </w:rPr>
        <w:t>虫虫虫</w:t>
      </w:r>
      <w:r>
        <w:rPr>
          <w:rFonts w:hint="eastAsia" w:ascii="宋体" w:hAnsi="宋体" w:cs="宋体"/>
          <w:kern w:val="0"/>
          <w:sz w:val="24"/>
        </w:rPr>
        <w:t xml:space="preserve"> 》</w:t>
      </w:r>
    </w:p>
    <w:p>
      <w:pPr>
        <w:ind w:firstLine="2400" w:firstLineChars="1000"/>
        <w:rPr>
          <w:rFonts w:ascii="宋体" w:hAnsi="宋体" w:cs="宋体"/>
          <w:kern w:val="0"/>
          <w:sz w:val="24"/>
        </w:rPr>
      </w:pPr>
    </w:p>
    <w:p>
      <w:pPr>
        <w:ind w:firstLine="2400" w:firstLineChars="1000"/>
        <w:rPr>
          <w:rFonts w:ascii="宋体" w:hAnsi="宋体" w:cs="宋体"/>
          <w:kern w:val="0"/>
          <w:sz w:val="24"/>
        </w:rPr>
      </w:pPr>
    </w:p>
    <w:tbl>
      <w:tblPr>
        <w:tblStyle w:val="9"/>
        <w:tblW w:w="9489"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617"/>
        <w:gridCol w:w="1288"/>
        <w:gridCol w:w="3299"/>
        <w:gridCol w:w="780"/>
        <w:gridCol w:w="1346"/>
        <w:gridCol w:w="115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331" w:hRule="atLeast"/>
        </w:trPr>
        <w:tc>
          <w:tcPr>
            <w:tcW w:w="2905" w:type="dxa"/>
            <w:gridSpan w:val="2"/>
            <w:tcBorders>
              <w:tl2br w:val="nil"/>
              <w:tr2bl w:val="nil"/>
            </w:tcBorders>
            <w:vAlign w:val="top"/>
          </w:tcPr>
          <w:p>
            <w:pPr>
              <w:spacing w:line="360" w:lineRule="auto"/>
              <w:rPr>
                <w:rFonts w:hint="eastAsia" w:ascii="宋体" w:hAnsi="宋体"/>
                <w:sz w:val="24"/>
                <w:szCs w:val="24"/>
              </w:rPr>
            </w:pPr>
            <w:r>
              <w:rPr>
                <w:rFonts w:hint="eastAsia" w:ascii="宋体" w:hAnsi="宋体"/>
                <w:b/>
                <w:bCs/>
                <w:sz w:val="24"/>
                <w:szCs w:val="24"/>
              </w:rPr>
              <w:t>学校</w:t>
            </w:r>
            <w:r>
              <w:rPr>
                <w:rFonts w:hint="eastAsia" w:ascii="宋体" w:hAnsi="宋体"/>
                <w:b/>
                <w:bCs/>
                <w:sz w:val="24"/>
                <w:szCs w:val="24"/>
                <w:lang w:val="en-US" w:eastAsia="zh-CN"/>
              </w:rPr>
              <w:t>:三河口小学</w:t>
            </w:r>
          </w:p>
        </w:tc>
        <w:tc>
          <w:tcPr>
            <w:tcW w:w="3299" w:type="dxa"/>
            <w:tcBorders>
              <w:tl2br w:val="nil"/>
              <w:tr2bl w:val="nil"/>
            </w:tcBorders>
            <w:vAlign w:val="top"/>
          </w:tcPr>
          <w:p>
            <w:pPr>
              <w:spacing w:line="360" w:lineRule="auto"/>
              <w:rPr>
                <w:rFonts w:hint="eastAsia" w:ascii="宋体" w:hAnsi="宋体"/>
                <w:sz w:val="24"/>
                <w:szCs w:val="24"/>
              </w:rPr>
            </w:pPr>
            <w:r>
              <w:rPr>
                <w:rFonts w:hint="eastAsia" w:ascii="宋体" w:hAnsi="宋体"/>
                <w:b/>
                <w:bCs/>
                <w:sz w:val="24"/>
                <w:szCs w:val="24"/>
              </w:rPr>
              <w:t>年级：</w:t>
            </w:r>
            <w:r>
              <w:rPr>
                <w:rFonts w:hint="eastAsia" w:ascii="宋体" w:hAnsi="宋体"/>
                <w:bCs/>
                <w:sz w:val="24"/>
                <w:szCs w:val="24"/>
                <w:lang w:eastAsia="zh-CN"/>
              </w:rPr>
              <w:t>二</w:t>
            </w:r>
            <w:r>
              <w:rPr>
                <w:rFonts w:hint="eastAsia" w:ascii="宋体" w:hAnsi="宋体"/>
                <w:bCs/>
                <w:sz w:val="24"/>
                <w:szCs w:val="24"/>
              </w:rPr>
              <w:t>年级</w:t>
            </w:r>
          </w:p>
        </w:tc>
        <w:tc>
          <w:tcPr>
            <w:tcW w:w="3285" w:type="dxa"/>
            <w:gridSpan w:val="3"/>
            <w:tcBorders>
              <w:tl2br w:val="nil"/>
              <w:tr2bl w:val="nil"/>
            </w:tcBorders>
            <w:vAlign w:val="top"/>
          </w:tcPr>
          <w:p>
            <w:pPr>
              <w:spacing w:line="360" w:lineRule="auto"/>
              <w:rPr>
                <w:rFonts w:hint="eastAsia" w:ascii="宋体" w:hAnsi="宋体"/>
                <w:sz w:val="24"/>
                <w:szCs w:val="24"/>
              </w:rPr>
            </w:pPr>
            <w:r>
              <w:rPr>
                <w:rFonts w:hint="eastAsia" w:ascii="宋体" w:hAnsi="宋体"/>
                <w:b/>
                <w:bCs/>
                <w:sz w:val="24"/>
                <w:szCs w:val="24"/>
                <w:lang w:eastAsia="zh-CN"/>
              </w:rPr>
              <w:t>教时</w:t>
            </w:r>
            <w:r>
              <w:rPr>
                <w:rFonts w:hint="eastAsia" w:ascii="宋体" w:hAnsi="宋体"/>
                <w:b/>
                <w:bCs/>
                <w:sz w:val="24"/>
                <w:szCs w:val="24"/>
              </w:rPr>
              <w:t>：</w:t>
            </w:r>
            <w:r>
              <w:rPr>
                <w:rFonts w:hint="eastAsia" w:ascii="宋体" w:hAnsi="宋体"/>
                <w:b/>
                <w:bCs/>
                <w:sz w:val="24"/>
                <w:szCs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40" w:hRule="atLeast"/>
        </w:trPr>
        <w:tc>
          <w:tcPr>
            <w:tcW w:w="2905" w:type="dxa"/>
            <w:gridSpan w:val="2"/>
            <w:tcBorders>
              <w:tl2br w:val="nil"/>
              <w:tr2bl w:val="nil"/>
            </w:tcBorders>
            <w:vAlign w:val="top"/>
          </w:tcPr>
          <w:p>
            <w:pPr>
              <w:spacing w:line="360" w:lineRule="auto"/>
              <w:rPr>
                <w:rFonts w:hint="eastAsia" w:ascii="宋体" w:hAnsi="宋体"/>
                <w:sz w:val="24"/>
                <w:szCs w:val="24"/>
              </w:rPr>
            </w:pPr>
            <w:r>
              <w:rPr>
                <w:rFonts w:hint="eastAsia" w:ascii="宋体" w:hAnsi="宋体"/>
                <w:b/>
                <w:bCs/>
                <w:sz w:val="24"/>
                <w:szCs w:val="24"/>
              </w:rPr>
              <w:t>学科：</w:t>
            </w:r>
            <w:r>
              <w:rPr>
                <w:rFonts w:hint="eastAsia" w:ascii="宋体" w:hAnsi="宋体"/>
                <w:sz w:val="24"/>
                <w:szCs w:val="24"/>
              </w:rPr>
              <w:t>美术</w:t>
            </w:r>
          </w:p>
        </w:tc>
        <w:tc>
          <w:tcPr>
            <w:tcW w:w="3299" w:type="dxa"/>
            <w:tcBorders>
              <w:tl2br w:val="nil"/>
              <w:tr2bl w:val="nil"/>
            </w:tcBorders>
            <w:vAlign w:val="top"/>
          </w:tcPr>
          <w:p>
            <w:pPr>
              <w:spacing w:line="360" w:lineRule="auto"/>
              <w:rPr>
                <w:rFonts w:hint="eastAsia" w:ascii="宋体" w:hAnsi="宋体"/>
                <w:bCs/>
                <w:sz w:val="24"/>
                <w:szCs w:val="24"/>
              </w:rPr>
            </w:pPr>
            <w:r>
              <w:rPr>
                <w:rFonts w:hint="eastAsia" w:ascii="宋体" w:hAnsi="宋体"/>
                <w:b/>
                <w:bCs/>
                <w:sz w:val="24"/>
                <w:szCs w:val="24"/>
              </w:rPr>
              <w:t>课题：</w:t>
            </w:r>
            <w:r>
              <w:rPr>
                <w:rFonts w:hint="eastAsia"/>
                <w:sz w:val="24"/>
                <w:szCs w:val="24"/>
                <w:lang w:eastAsia="zh-CN"/>
              </w:rPr>
              <w:t>虫虫虫（一）</w:t>
            </w:r>
          </w:p>
        </w:tc>
        <w:tc>
          <w:tcPr>
            <w:tcW w:w="3285" w:type="dxa"/>
            <w:gridSpan w:val="3"/>
            <w:tcBorders>
              <w:tl2br w:val="nil"/>
              <w:tr2bl w:val="nil"/>
            </w:tcBorders>
            <w:vAlign w:val="top"/>
          </w:tcPr>
          <w:p>
            <w:pPr>
              <w:spacing w:line="360" w:lineRule="auto"/>
              <w:rPr>
                <w:rFonts w:hint="eastAsia" w:ascii="宋体" w:hAnsi="宋体"/>
                <w:sz w:val="24"/>
                <w:szCs w:val="24"/>
              </w:rPr>
            </w:pPr>
            <w:r>
              <w:rPr>
                <w:rFonts w:hint="eastAsia" w:ascii="宋体" w:hAnsi="宋体"/>
                <w:b/>
                <w:bCs/>
                <w:sz w:val="24"/>
                <w:szCs w:val="24"/>
              </w:rPr>
              <w:t>教师：</w:t>
            </w:r>
            <w:r>
              <w:rPr>
                <w:rFonts w:hint="eastAsia" w:ascii="宋体" w:hAnsi="宋体"/>
                <w:b/>
                <w:bCs/>
                <w:sz w:val="24"/>
                <w:szCs w:val="24"/>
                <w:lang w:eastAsia="zh-CN"/>
              </w:rPr>
              <w:tab/>
            </w:r>
            <w:r>
              <w:rPr>
                <w:rFonts w:hint="eastAsia" w:ascii="宋体" w:hAnsi="宋体"/>
                <w:b/>
                <w:bCs/>
                <w:sz w:val="24"/>
                <w:szCs w:val="24"/>
                <w:lang w:eastAsia="zh-CN"/>
              </w:rPr>
              <w:t>刘方圆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338" w:hRule="atLeast"/>
        </w:trPr>
        <w:tc>
          <w:tcPr>
            <w:tcW w:w="9489" w:type="dxa"/>
            <w:gridSpan w:val="6"/>
            <w:tcBorders>
              <w:tl2br w:val="nil"/>
              <w:tr2bl w:val="nil"/>
            </w:tcBorders>
            <w:vAlign w:val="top"/>
          </w:tcPr>
          <w:p>
            <w:pPr>
              <w:tabs>
                <w:tab w:val="left" w:pos="2490"/>
              </w:tabs>
              <w:spacing w:line="360" w:lineRule="auto"/>
              <w:rPr>
                <w:rFonts w:hint="eastAsia" w:ascii="宋体" w:hAnsi="宋体"/>
                <w:b/>
                <w:bCs/>
                <w:sz w:val="24"/>
                <w:szCs w:val="24"/>
              </w:rPr>
            </w:pPr>
            <w:r>
              <w:rPr>
                <w:rFonts w:hint="eastAsia" w:ascii="宋体" w:hAnsi="宋体"/>
                <w:b/>
                <w:sz w:val="24"/>
                <w:szCs w:val="24"/>
              </w:rPr>
              <w:t>一、教材分析</w:t>
            </w:r>
          </w:p>
          <w:p>
            <w:pPr>
              <w:snapToGrid w:val="0"/>
              <w:spacing w:line="360" w:lineRule="auto"/>
              <w:ind w:firstLine="420" w:firstLineChars="200"/>
              <w:jc w:val="left"/>
              <w:rPr>
                <w:rFonts w:hint="eastAsia" w:ascii="宋体" w:hAnsi="宋体"/>
                <w:iCs/>
                <w:sz w:val="24"/>
                <w:szCs w:val="24"/>
              </w:rPr>
            </w:pPr>
            <w:r>
              <w:rPr>
                <w:rFonts w:hint="eastAsia"/>
                <w:sz w:val="24"/>
                <w:szCs w:val="24"/>
              </w:rPr>
              <w:t>本课是苏少</w:t>
            </w:r>
            <w:r>
              <w:rPr>
                <w:rFonts w:hint="eastAsia"/>
                <w:sz w:val="24"/>
                <w:szCs w:val="24"/>
                <w:lang w:eastAsia="zh-CN"/>
              </w:rPr>
              <w:t>版</w:t>
            </w:r>
            <w:r>
              <w:rPr>
                <w:rFonts w:hint="eastAsia"/>
                <w:sz w:val="24"/>
                <w:szCs w:val="24"/>
              </w:rPr>
              <w:t>美术教材第</w:t>
            </w:r>
            <w:r>
              <w:rPr>
                <w:rFonts w:hint="eastAsia"/>
                <w:sz w:val="24"/>
                <w:szCs w:val="24"/>
                <w:lang w:eastAsia="zh-CN"/>
              </w:rPr>
              <w:t>四</w:t>
            </w:r>
            <w:r>
              <w:rPr>
                <w:rFonts w:hint="eastAsia"/>
                <w:sz w:val="24"/>
                <w:szCs w:val="24"/>
              </w:rPr>
              <w:t>册第十</w:t>
            </w:r>
            <w:r>
              <w:rPr>
                <w:rFonts w:hint="eastAsia"/>
                <w:sz w:val="24"/>
                <w:szCs w:val="24"/>
                <w:lang w:eastAsia="zh-CN"/>
              </w:rPr>
              <w:t>四</w:t>
            </w:r>
            <w:r>
              <w:rPr>
                <w:rFonts w:hint="eastAsia"/>
                <w:sz w:val="24"/>
                <w:szCs w:val="24"/>
              </w:rPr>
              <w:t>课《</w:t>
            </w:r>
            <w:r>
              <w:rPr>
                <w:rFonts w:hint="eastAsia"/>
                <w:sz w:val="24"/>
                <w:szCs w:val="24"/>
                <w:lang w:eastAsia="zh-CN"/>
              </w:rPr>
              <w:t>虫虫虫（一）</w:t>
            </w:r>
            <w:r>
              <w:rPr>
                <w:rFonts w:hint="eastAsia"/>
                <w:sz w:val="24"/>
                <w:szCs w:val="24"/>
              </w:rPr>
              <w:t>》，</w:t>
            </w:r>
            <w:r>
              <w:rPr>
                <w:rFonts w:hint="eastAsia" w:ascii="宋体" w:hAnsi="宋体"/>
                <w:iCs/>
                <w:sz w:val="24"/>
                <w:szCs w:val="24"/>
              </w:rPr>
              <w:t>虫的世界对孩子们来说，充满了无穷的吸引力，女孩们喜欢蝴蝶美丽的翅膀、蚂蚁勤劳的劳动，男孩们则痴迷于蟋蟀的战争、蝎子的凶狠。一见到这么多的虫，听到这么多有趣的故事，他们欢呼雀跃。</w:t>
            </w:r>
          </w:p>
          <w:p>
            <w:pPr>
              <w:snapToGrid w:val="0"/>
              <w:spacing w:line="360" w:lineRule="auto"/>
              <w:ind w:firstLine="420" w:firstLineChars="200"/>
              <w:jc w:val="left"/>
              <w:rPr>
                <w:rFonts w:hint="eastAsia" w:ascii="宋体" w:hAnsi="宋体"/>
                <w:iCs/>
                <w:sz w:val="24"/>
                <w:szCs w:val="24"/>
              </w:rPr>
            </w:pPr>
            <w:r>
              <w:rPr>
                <w:rFonts w:hint="eastAsia" w:ascii="宋体" w:hAnsi="宋体"/>
                <w:iCs/>
                <w:sz w:val="24"/>
                <w:szCs w:val="24"/>
              </w:rPr>
              <w:t>本节课教材的内容非常丰富，有远古的虫、生活中的虫、写生画的虫、图案化的虫、色彩的虫、水墨的虫、生活中虫的运用等</w:t>
            </w:r>
            <w:r>
              <w:rPr>
                <w:rFonts w:hint="eastAsia" w:ascii="宋体" w:hAnsi="宋体"/>
                <w:iCs/>
                <w:sz w:val="24"/>
                <w:szCs w:val="24"/>
                <w:lang w:eastAsia="zh-CN"/>
              </w:rPr>
              <w:t>。</w:t>
            </w:r>
            <w:r>
              <w:rPr>
                <w:rFonts w:hint="eastAsia" w:ascii="宋体" w:hAnsi="宋体"/>
                <w:iCs/>
                <w:sz w:val="24"/>
                <w:szCs w:val="24"/>
              </w:rPr>
              <w:t>本节课所有的创作基础全是在写生好虫造型的基础上完成的，因此教师要多给学生欣赏、分析，做好示范，让学生会画、能画，并能画好。</w:t>
            </w:r>
          </w:p>
          <w:p>
            <w:pPr>
              <w:spacing w:line="360" w:lineRule="auto"/>
              <w:ind w:firstLine="420" w:firstLineChars="200"/>
              <w:rPr>
                <w:rFonts w:hint="eastAsia"/>
                <w:sz w:val="24"/>
                <w:szCs w:val="24"/>
              </w:rPr>
            </w:pPr>
          </w:p>
          <w:p>
            <w:pPr>
              <w:spacing w:line="360" w:lineRule="auto"/>
              <w:ind w:firstLine="527" w:firstLineChars="250"/>
              <w:rPr>
                <w:rFonts w:hint="eastAsia"/>
                <w:b/>
                <w:sz w:val="24"/>
                <w:szCs w:val="24"/>
              </w:rPr>
            </w:pPr>
            <w:r>
              <w:rPr>
                <w:rFonts w:hint="eastAsia"/>
                <w:b/>
                <w:sz w:val="24"/>
                <w:szCs w:val="24"/>
              </w:rPr>
              <w:t>课本资源分析：</w:t>
            </w:r>
          </w:p>
          <w:p>
            <w:pPr>
              <w:spacing w:line="360" w:lineRule="auto"/>
              <w:ind w:firstLine="843" w:firstLineChars="400"/>
              <w:rPr>
                <w:rFonts w:hint="eastAsia"/>
                <w:b/>
                <w:sz w:val="24"/>
                <w:szCs w:val="24"/>
              </w:rPr>
            </w:pPr>
            <w:r>
              <w:rPr>
                <w:rFonts w:hint="eastAsia"/>
                <w:b/>
                <w:sz w:val="24"/>
                <w:szCs w:val="24"/>
                <w:u w:val="none"/>
              </w:rPr>
              <w:t xml:space="preserve"> </w:t>
            </w:r>
            <w:r>
              <w:rPr>
                <w:rFonts w:hint="eastAsia"/>
                <w:sz w:val="24"/>
                <w:szCs w:val="24"/>
                <w:u w:val="single"/>
              </w:rPr>
              <w:t>图片资源：</w:t>
            </w:r>
            <w:r>
              <w:rPr>
                <w:rFonts w:hint="eastAsia"/>
                <w:sz w:val="24"/>
                <w:szCs w:val="24"/>
              </w:rPr>
              <w:t>书中提供了</w:t>
            </w:r>
            <w:r>
              <w:rPr>
                <w:rFonts w:hint="eastAsia"/>
                <w:sz w:val="24"/>
                <w:szCs w:val="24"/>
                <w:lang w:eastAsia="zh-CN"/>
              </w:rPr>
              <w:t>五</w:t>
            </w:r>
            <w:r>
              <w:rPr>
                <w:rFonts w:hint="eastAsia"/>
                <w:sz w:val="24"/>
                <w:szCs w:val="24"/>
              </w:rPr>
              <w:t>类图片的欣赏：</w:t>
            </w:r>
            <w:r>
              <w:rPr>
                <w:rFonts w:hint="eastAsia"/>
                <w:sz w:val="24"/>
                <w:szCs w:val="24"/>
                <w:lang w:eastAsia="zh-CN"/>
              </w:rPr>
              <w:t>走进博物馆、儿童美术馆、生活中的设计、大千世界、挑战台。走进博物馆模块，既有绘画类的虫，又有手工类的虫的欣赏。儿童美术馆模块中，四幅学生作品的欣赏，不同工具的表现，让学生了解如何用工具来画虫。</w:t>
            </w:r>
          </w:p>
          <w:p>
            <w:pPr>
              <w:spacing w:line="360" w:lineRule="auto"/>
              <w:ind w:firstLine="840" w:firstLineChars="400"/>
              <w:rPr>
                <w:rFonts w:hint="eastAsia"/>
                <w:sz w:val="24"/>
                <w:szCs w:val="24"/>
              </w:rPr>
            </w:pPr>
            <w:r>
              <w:rPr>
                <w:rFonts w:hint="eastAsia"/>
                <w:sz w:val="24"/>
                <w:szCs w:val="24"/>
                <w:u w:val="single"/>
              </w:rPr>
              <w:t>文字资源：</w:t>
            </w:r>
            <w:r>
              <w:rPr>
                <w:rFonts w:hint="eastAsia"/>
                <w:sz w:val="24"/>
                <w:szCs w:val="24"/>
              </w:rPr>
              <w:t>在学习建议中告诉了我们</w:t>
            </w:r>
            <w:r>
              <w:rPr>
                <w:rFonts w:hint="eastAsia"/>
                <w:sz w:val="24"/>
                <w:szCs w:val="24"/>
                <w:lang w:eastAsia="zh-CN"/>
              </w:rPr>
              <w:t>比较不同虫的外形长相和颜色，最主要的是要画出它们的特点画出来</w:t>
            </w:r>
            <w:r>
              <w:rPr>
                <w:rFonts w:hint="eastAsia"/>
                <w:sz w:val="24"/>
                <w:szCs w:val="24"/>
              </w:rPr>
              <w:t>。</w:t>
            </w:r>
          </w:p>
          <w:p>
            <w:pPr>
              <w:spacing w:line="360" w:lineRule="auto"/>
              <w:ind w:firstLine="840" w:firstLineChars="400"/>
              <w:rPr>
                <w:rFonts w:hint="eastAsia"/>
                <w:sz w:val="24"/>
                <w:szCs w:val="24"/>
              </w:rPr>
            </w:pPr>
            <w:r>
              <w:rPr>
                <w:rFonts w:hint="eastAsia"/>
                <w:sz w:val="24"/>
                <w:szCs w:val="24"/>
                <w:u w:val="single"/>
              </w:rPr>
              <w:t>情感提升：</w:t>
            </w:r>
            <w:r>
              <w:rPr>
                <w:rFonts w:hint="eastAsia"/>
                <w:sz w:val="24"/>
                <w:szCs w:val="24"/>
                <w:lang w:eastAsia="zh-CN"/>
              </w:rPr>
              <w:t>在虫虫虫的写生中</w:t>
            </w:r>
            <w:r>
              <w:rPr>
                <w:rFonts w:hint="eastAsia"/>
                <w:sz w:val="24"/>
                <w:szCs w:val="24"/>
              </w:rPr>
              <w:t>，</w:t>
            </w:r>
            <w:r>
              <w:rPr>
                <w:rFonts w:hint="eastAsia"/>
                <w:sz w:val="24"/>
                <w:szCs w:val="24"/>
                <w:lang w:eastAsia="zh-CN"/>
              </w:rPr>
              <w:t>让学生了解大自然的神奇，</w:t>
            </w:r>
            <w:r>
              <w:rPr>
                <w:rFonts w:hint="eastAsia"/>
                <w:sz w:val="24"/>
                <w:szCs w:val="24"/>
              </w:rPr>
              <w:t>给予学生一种情感体验。</w:t>
            </w:r>
          </w:p>
          <w:p>
            <w:pPr>
              <w:spacing w:line="360" w:lineRule="auto"/>
              <w:rPr>
                <w:rFonts w:hint="eastAsia" w:ascii="宋体" w:hAnsi="宋体"/>
                <w:b/>
                <w:sz w:val="24"/>
                <w:szCs w:val="24"/>
              </w:rPr>
            </w:pPr>
          </w:p>
          <w:p>
            <w:pPr>
              <w:spacing w:line="360" w:lineRule="auto"/>
              <w:rPr>
                <w:rFonts w:hint="eastAsia" w:ascii="宋体" w:hAnsi="宋体"/>
                <w:b/>
                <w:sz w:val="24"/>
                <w:szCs w:val="24"/>
              </w:rPr>
            </w:pPr>
            <w:r>
              <w:rPr>
                <w:rFonts w:hint="eastAsia" w:ascii="宋体" w:hAnsi="宋体"/>
                <w:b/>
                <w:sz w:val="24"/>
                <w:szCs w:val="24"/>
              </w:rPr>
              <w:t>二、学情分析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lang w:val="en-US"/>
              </w:rPr>
            </w:pPr>
            <w:r>
              <w:rPr>
                <w:rFonts w:hint="eastAsia" w:ascii="新宋体" w:hAnsi="新宋体" w:eastAsia="新宋体"/>
                <w:kern w:val="0"/>
                <w:sz w:val="24"/>
                <w:szCs w:val="24"/>
                <w:lang w:val="en-US" w:eastAsia="zh-CN"/>
              </w:rPr>
              <w:t xml:space="preserve">    </w:t>
            </w:r>
            <w:r>
              <w:rPr>
                <w:rFonts w:hint="eastAsia" w:ascii="宋体" w:hAnsi="宋体" w:eastAsia="宋体" w:cs="宋体"/>
                <w:sz w:val="24"/>
                <w:szCs w:val="24"/>
                <w:lang w:val="en-US"/>
              </w:rPr>
              <w:t>这个班的</w:t>
            </w:r>
            <w:r>
              <w:rPr>
                <w:rFonts w:hint="eastAsia" w:ascii="新宋体" w:hAnsi="新宋体" w:eastAsia="新宋体"/>
                <w:kern w:val="0"/>
                <w:sz w:val="24"/>
                <w:szCs w:val="24"/>
              </w:rPr>
              <w:t>学生已有初步的造型基础，</w:t>
            </w:r>
            <w:r>
              <w:rPr>
                <w:rFonts w:hint="eastAsia" w:ascii="宋体" w:hAnsi="宋体" w:eastAsia="宋体" w:cs="宋体"/>
                <w:sz w:val="24"/>
                <w:szCs w:val="24"/>
                <w:lang w:val="en-US"/>
              </w:rPr>
              <w:t>学习较为认真，对周围的事物充满好奇心</w:t>
            </w:r>
            <w:r>
              <w:rPr>
                <w:rFonts w:hint="eastAsia" w:ascii="宋体" w:hAnsi="宋体" w:eastAsia="宋体" w:cs="宋体"/>
                <w:sz w:val="24"/>
                <w:szCs w:val="24"/>
                <w:lang w:val="en-US" w:eastAsia="zh-CN"/>
              </w:rPr>
              <w:t>，</w:t>
            </w:r>
            <w:r>
              <w:rPr>
                <w:rFonts w:hint="eastAsia" w:ascii="新宋体" w:hAnsi="新宋体" w:eastAsia="新宋体"/>
                <w:kern w:val="0"/>
                <w:sz w:val="24"/>
                <w:szCs w:val="24"/>
              </w:rPr>
              <w:t>用写生的方法表现虫</w:t>
            </w:r>
            <w:r>
              <w:rPr>
                <w:rFonts w:hint="eastAsia" w:ascii="新宋体" w:hAnsi="新宋体" w:eastAsia="新宋体"/>
                <w:kern w:val="0"/>
                <w:sz w:val="24"/>
                <w:szCs w:val="24"/>
                <w:lang w:eastAsia="zh-CN"/>
              </w:rPr>
              <w:t>的外形</w:t>
            </w:r>
            <w:r>
              <w:rPr>
                <w:rFonts w:hint="eastAsia" w:ascii="新宋体" w:hAnsi="新宋体" w:eastAsia="新宋体"/>
                <w:kern w:val="0"/>
                <w:sz w:val="24"/>
                <w:szCs w:val="24"/>
              </w:rPr>
              <w:t>不是非常困难的，</w:t>
            </w:r>
            <w:r>
              <w:rPr>
                <w:rFonts w:hint="eastAsia" w:ascii="新宋体" w:hAnsi="新宋体" w:eastAsia="新宋体"/>
                <w:kern w:val="0"/>
                <w:sz w:val="24"/>
                <w:szCs w:val="24"/>
                <w:lang w:eastAsia="zh-CN"/>
              </w:rPr>
              <w:t>但是学生对于虫的细节的表现不是很注意，因此</w:t>
            </w:r>
            <w:r>
              <w:rPr>
                <w:rFonts w:hint="eastAsia" w:ascii="新宋体" w:hAnsi="新宋体" w:eastAsia="新宋体"/>
                <w:kern w:val="0"/>
                <w:sz w:val="24"/>
                <w:szCs w:val="24"/>
              </w:rPr>
              <w:t>教师一定要引导好学生在写生时注重特征、细节的表现</w:t>
            </w:r>
            <w:r>
              <w:rPr>
                <w:rFonts w:hint="eastAsia" w:ascii="新宋体" w:hAnsi="新宋体" w:eastAsia="新宋体"/>
                <w:kern w:val="0"/>
                <w:sz w:val="24"/>
                <w:szCs w:val="24"/>
                <w:lang w:eastAsia="zh-CN"/>
              </w:rPr>
              <w:t>。</w:t>
            </w:r>
            <w:r>
              <w:rPr>
                <w:rFonts w:hint="eastAsia" w:ascii="宋体" w:hAnsi="宋体" w:eastAsia="宋体" w:cs="宋体"/>
                <w:sz w:val="24"/>
                <w:szCs w:val="24"/>
                <w:lang w:val="en-US"/>
              </w:rPr>
              <w:t>本课要求</w:t>
            </w:r>
            <w:r>
              <w:rPr>
                <w:rFonts w:hint="eastAsia" w:ascii="新宋体" w:hAnsi="新宋体" w:eastAsia="新宋体"/>
                <w:kern w:val="0"/>
                <w:sz w:val="24"/>
                <w:szCs w:val="24"/>
              </w:rPr>
              <w:t>学生</w:t>
            </w:r>
            <w:r>
              <w:rPr>
                <w:rFonts w:hint="eastAsia" w:ascii="宋体" w:hAnsi="宋体" w:eastAsia="宋体" w:cs="宋体"/>
                <w:sz w:val="24"/>
                <w:szCs w:val="24"/>
                <w:lang w:val="en-US"/>
              </w:rPr>
              <w:t>能简略的画出</w:t>
            </w:r>
            <w:r>
              <w:rPr>
                <w:rFonts w:hint="eastAsia" w:ascii="宋体" w:hAnsi="宋体" w:eastAsia="宋体" w:cs="宋体"/>
                <w:sz w:val="24"/>
                <w:szCs w:val="24"/>
                <w:lang w:val="en-US" w:eastAsia="zh-CN"/>
              </w:rPr>
              <w:t>虫</w:t>
            </w:r>
            <w:r>
              <w:rPr>
                <w:rFonts w:hint="eastAsia" w:ascii="宋体" w:hAnsi="宋体" w:eastAsia="宋体" w:cs="宋体"/>
                <w:sz w:val="24"/>
                <w:szCs w:val="24"/>
                <w:lang w:val="en-US"/>
              </w:rPr>
              <w:t>的外形，并要能在抓住</w:t>
            </w:r>
            <w:r>
              <w:rPr>
                <w:rFonts w:hint="eastAsia" w:ascii="宋体" w:hAnsi="宋体" w:eastAsia="宋体" w:cs="宋体"/>
                <w:sz w:val="24"/>
                <w:szCs w:val="24"/>
                <w:lang w:val="en-US" w:eastAsia="zh-CN"/>
              </w:rPr>
              <w:t>虫</w:t>
            </w:r>
            <w:r>
              <w:rPr>
                <w:rFonts w:hint="eastAsia" w:ascii="宋体" w:hAnsi="宋体" w:eastAsia="宋体" w:cs="宋体"/>
                <w:sz w:val="24"/>
                <w:szCs w:val="24"/>
                <w:lang w:val="en-US"/>
              </w:rPr>
              <w:t>的外形、色彩特征的基础上，画出富有姿态美的作品，这对他们来说是有一定难度的，但是在教师的恰当引导下也是不难达到的。</w:t>
            </w:r>
          </w:p>
          <w:p>
            <w:pPr>
              <w:spacing w:line="360" w:lineRule="auto"/>
              <w:rPr>
                <w:rFonts w:hint="eastAsia" w:ascii="宋体" w:hAnsi="宋体"/>
                <w:b/>
                <w:bCs/>
                <w:sz w:val="24"/>
                <w:szCs w:val="24"/>
              </w:rPr>
            </w:pPr>
          </w:p>
          <w:p>
            <w:pPr>
              <w:spacing w:line="360" w:lineRule="auto"/>
              <w:rPr>
                <w:rFonts w:hint="eastAsia" w:ascii="宋体" w:hAnsi="宋体"/>
                <w:b/>
                <w:bCs/>
                <w:sz w:val="24"/>
                <w:szCs w:val="24"/>
              </w:rPr>
            </w:pPr>
            <w:r>
              <w:rPr>
                <w:rFonts w:hint="eastAsia" w:ascii="宋体" w:hAnsi="宋体"/>
                <w:b/>
                <w:bCs/>
                <w:sz w:val="24"/>
                <w:szCs w:val="24"/>
              </w:rPr>
              <w:t>三、教学目标</w:t>
            </w:r>
          </w:p>
          <w:p>
            <w:pPr>
              <w:spacing w:line="360" w:lineRule="auto"/>
              <w:rPr>
                <w:rFonts w:hint="eastAsia" w:ascii="宋体" w:hAnsi="宋体"/>
                <w:b w:val="0"/>
                <w:bCs/>
                <w:sz w:val="24"/>
                <w:szCs w:val="24"/>
              </w:rPr>
            </w:pPr>
            <w:r>
              <w:rPr>
                <w:rFonts w:hint="eastAsia" w:ascii="宋体" w:hAnsi="宋体"/>
                <w:b w:val="0"/>
                <w:bCs/>
                <w:sz w:val="24"/>
                <w:szCs w:val="24"/>
              </w:rPr>
              <w:t>认知目标：</w:t>
            </w:r>
            <w:r>
              <w:rPr>
                <w:rFonts w:hint="eastAsia"/>
                <w:b w:val="0"/>
                <w:bCs/>
                <w:sz w:val="24"/>
                <w:szCs w:val="24"/>
              </w:rPr>
              <w:t>通过音像和图片的展示，让学生了解大自然各种各样的昆虫的形态、颜色。</w:t>
            </w:r>
          </w:p>
          <w:p>
            <w:pPr>
              <w:pStyle w:val="2"/>
              <w:spacing w:line="360" w:lineRule="auto"/>
              <w:ind w:firstLine="0" w:firstLineChars="0"/>
              <w:rPr>
                <w:rFonts w:hint="eastAsia"/>
                <w:b w:val="0"/>
                <w:bCs/>
                <w:sz w:val="24"/>
                <w:szCs w:val="24"/>
              </w:rPr>
            </w:pPr>
            <w:r>
              <w:rPr>
                <w:rFonts w:hint="eastAsia"/>
                <w:b w:val="0"/>
                <w:bCs/>
                <w:sz w:val="24"/>
                <w:szCs w:val="24"/>
              </w:rPr>
              <w:t>技能目标：能够抓住虫的特征进行表现，并能够运用各种方法创作出富有情趣的虫。</w:t>
            </w:r>
          </w:p>
          <w:p>
            <w:pPr>
              <w:spacing w:line="360" w:lineRule="auto"/>
              <w:rPr>
                <w:rFonts w:hint="eastAsia" w:ascii="宋体" w:hAnsi="宋体"/>
                <w:b w:val="0"/>
                <w:bCs/>
                <w:sz w:val="24"/>
                <w:szCs w:val="24"/>
              </w:rPr>
            </w:pPr>
            <w:r>
              <w:rPr>
                <w:rFonts w:hint="eastAsia"/>
                <w:b w:val="0"/>
                <w:bCs/>
                <w:sz w:val="24"/>
                <w:szCs w:val="24"/>
              </w:rPr>
              <w:t>情感目标：</w:t>
            </w:r>
            <w:r>
              <w:rPr>
                <w:b w:val="0"/>
                <w:bCs/>
                <w:sz w:val="24"/>
                <w:szCs w:val="24"/>
              </w:rPr>
              <w:t>培养学生热爱大自然的情感，激发学生勇于观察探索科学的能力。</w:t>
            </w:r>
          </w:p>
          <w:p>
            <w:pPr>
              <w:spacing w:line="360" w:lineRule="auto"/>
              <w:rPr>
                <w:rFonts w:hint="eastAsia"/>
                <w:b/>
                <w:bCs w:val="0"/>
                <w:sz w:val="24"/>
                <w:szCs w:val="24"/>
              </w:rPr>
            </w:pPr>
          </w:p>
          <w:p>
            <w:pPr>
              <w:spacing w:line="360" w:lineRule="auto"/>
              <w:rPr>
                <w:rFonts w:hint="eastAsia"/>
                <w:b/>
                <w:sz w:val="24"/>
                <w:szCs w:val="24"/>
              </w:rPr>
            </w:pPr>
            <w:r>
              <w:rPr>
                <w:rFonts w:hint="eastAsia"/>
                <w:b/>
                <w:sz w:val="24"/>
                <w:szCs w:val="24"/>
              </w:rPr>
              <w:t>四、教学重难点</w:t>
            </w:r>
          </w:p>
          <w:p>
            <w:pPr>
              <w:snapToGrid w:val="0"/>
              <w:spacing w:line="360" w:lineRule="auto"/>
              <w:rPr>
                <w:rFonts w:hint="eastAsia"/>
                <w:sz w:val="24"/>
                <w:szCs w:val="24"/>
              </w:rPr>
            </w:pPr>
            <w:r>
              <w:rPr>
                <w:rFonts w:hint="eastAsia"/>
                <w:sz w:val="24"/>
                <w:szCs w:val="24"/>
              </w:rPr>
              <w:t>教学重点：了解虫的特征，并能表现出来。</w:t>
            </w:r>
          </w:p>
          <w:p>
            <w:pPr>
              <w:spacing w:line="360" w:lineRule="auto"/>
              <w:rPr>
                <w:rFonts w:hint="eastAsia"/>
                <w:sz w:val="24"/>
                <w:szCs w:val="24"/>
              </w:rPr>
            </w:pPr>
            <w:r>
              <w:rPr>
                <w:rFonts w:hint="eastAsia"/>
                <w:sz w:val="24"/>
                <w:szCs w:val="24"/>
              </w:rPr>
              <w:t>教学难点：</w:t>
            </w:r>
            <w:r>
              <w:rPr>
                <w:rFonts w:hint="eastAsia"/>
                <w:sz w:val="24"/>
                <w:szCs w:val="24"/>
                <w:lang w:eastAsia="zh-CN"/>
              </w:rPr>
              <w:t>运用绘画工具生动的表现出虫的外形长相和颜色，把它们的特点画出来</w:t>
            </w:r>
            <w:r>
              <w:rPr>
                <w:rFonts w:hint="eastAsia"/>
                <w:sz w:val="24"/>
                <w:szCs w:val="24"/>
              </w:rPr>
              <w:t>。</w:t>
            </w:r>
          </w:p>
          <w:p>
            <w:pPr>
              <w:pStyle w:val="2"/>
              <w:spacing w:line="360" w:lineRule="auto"/>
              <w:ind w:firstLine="0" w:firstLineChars="0"/>
              <w:rPr>
                <w:rFonts w:hint="eastAsia" w:ascii="宋体" w:hAnsi="宋体" w:cs="宋体"/>
                <w:b w:val="0"/>
                <w:bCs w:val="0"/>
                <w:kern w:val="0"/>
                <w:sz w:val="24"/>
                <w:szCs w:val="24"/>
                <w:lang w:bidi="th-TH"/>
              </w:rPr>
            </w:pPr>
          </w:p>
          <w:p>
            <w:pPr>
              <w:pStyle w:val="2"/>
              <w:spacing w:line="360" w:lineRule="auto"/>
              <w:ind w:firstLine="0" w:firstLineChars="0"/>
              <w:rPr>
                <w:rFonts w:hint="eastAsia" w:ascii="宋体" w:hAnsi="宋体" w:cs="宋体"/>
                <w:bCs w:val="0"/>
                <w:kern w:val="0"/>
                <w:sz w:val="24"/>
                <w:szCs w:val="24"/>
                <w:lang w:bidi="th-TH"/>
              </w:rPr>
            </w:pPr>
            <w:r>
              <w:rPr>
                <w:rFonts w:hint="eastAsia" w:ascii="宋体" w:hAnsi="宋体" w:cs="宋体"/>
                <w:bCs w:val="0"/>
                <w:kern w:val="0"/>
                <w:sz w:val="24"/>
                <w:szCs w:val="24"/>
                <w:lang w:bidi="th-TH"/>
              </w:rPr>
              <w:t>五、教学准备</w:t>
            </w:r>
          </w:p>
          <w:p>
            <w:pPr>
              <w:pStyle w:val="2"/>
              <w:spacing w:line="360" w:lineRule="auto"/>
              <w:ind w:firstLine="0" w:firstLineChars="0"/>
              <w:rPr>
                <w:rFonts w:hint="eastAsia" w:ascii="宋体" w:hAnsi="宋体" w:cs="宋体"/>
                <w:b w:val="0"/>
                <w:bCs w:val="0"/>
                <w:kern w:val="0"/>
                <w:sz w:val="24"/>
                <w:szCs w:val="24"/>
                <w:lang w:bidi="th-TH"/>
              </w:rPr>
            </w:pPr>
            <w:r>
              <w:rPr>
                <w:rFonts w:hint="eastAsia" w:ascii="宋体" w:hAnsi="宋体" w:cs="宋体"/>
                <w:b w:val="0"/>
                <w:bCs w:val="0"/>
                <w:kern w:val="0"/>
                <w:sz w:val="24"/>
                <w:szCs w:val="24"/>
                <w:lang w:bidi="th-TH"/>
              </w:rPr>
              <w:t>教师：</w:t>
            </w:r>
            <w:r>
              <w:rPr>
                <w:rFonts w:hint="eastAsia" w:ascii="宋体" w:hAnsi="宋体" w:cs="宋体"/>
                <w:b w:val="0"/>
                <w:bCs w:val="0"/>
                <w:kern w:val="0"/>
                <w:sz w:val="24"/>
                <w:szCs w:val="24"/>
                <w:lang w:val="en-US" w:eastAsia="zh-CN" w:bidi="th-TH"/>
              </w:rPr>
              <w:t>PPT、范画、各类绘画工具</w:t>
            </w:r>
          </w:p>
          <w:p>
            <w:pPr>
              <w:pStyle w:val="2"/>
              <w:spacing w:line="360" w:lineRule="auto"/>
              <w:ind w:firstLine="0" w:firstLineChars="0"/>
              <w:rPr>
                <w:rFonts w:hint="eastAsia" w:ascii="宋体" w:hAnsi="宋体" w:cs="宋体"/>
                <w:b w:val="0"/>
                <w:bCs w:val="0"/>
                <w:kern w:val="0"/>
                <w:sz w:val="24"/>
                <w:szCs w:val="24"/>
                <w:lang w:bidi="th-TH"/>
              </w:rPr>
            </w:pPr>
            <w:r>
              <w:rPr>
                <w:rFonts w:hint="eastAsia" w:ascii="宋体" w:hAnsi="宋体" w:cs="宋体"/>
                <w:b w:val="0"/>
                <w:bCs w:val="0"/>
                <w:kern w:val="0"/>
                <w:sz w:val="24"/>
                <w:szCs w:val="24"/>
                <w:lang w:bidi="th-TH"/>
              </w:rPr>
              <w:t>学生：</w:t>
            </w:r>
            <w:r>
              <w:rPr>
                <w:rFonts w:hint="eastAsia" w:ascii="宋体" w:hAnsi="宋体" w:cs="宋体"/>
                <w:b w:val="0"/>
                <w:bCs w:val="0"/>
                <w:kern w:val="0"/>
                <w:sz w:val="24"/>
                <w:szCs w:val="24"/>
                <w:lang w:eastAsia="zh-CN" w:bidi="th-TH"/>
              </w:rPr>
              <w:t>绘画工具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90" w:hRule="atLeast"/>
        </w:trPr>
        <w:tc>
          <w:tcPr>
            <w:tcW w:w="1617" w:type="dxa"/>
            <w:tcBorders>
              <w:tl2br w:val="nil"/>
              <w:tr2bl w:val="nil"/>
            </w:tcBorders>
            <w:vAlign w:val="center"/>
          </w:tcPr>
          <w:p>
            <w:pPr>
              <w:spacing w:line="360" w:lineRule="auto"/>
              <w:jc w:val="center"/>
              <w:rPr>
                <w:rFonts w:hint="eastAsia" w:ascii="宋体" w:hAnsi="宋体"/>
                <w:b/>
                <w:bCs/>
                <w:sz w:val="21"/>
                <w:szCs w:val="21"/>
              </w:rPr>
            </w:pPr>
            <w:r>
              <w:rPr>
                <w:rFonts w:hint="eastAsia" w:ascii="宋体" w:hAnsi="宋体"/>
                <w:b/>
                <w:bCs/>
                <w:sz w:val="24"/>
                <w:szCs w:val="24"/>
              </w:rPr>
              <w:t xml:space="preserve"> 教学环节</w:t>
            </w:r>
          </w:p>
        </w:tc>
        <w:tc>
          <w:tcPr>
            <w:tcW w:w="5367" w:type="dxa"/>
            <w:gridSpan w:val="3"/>
            <w:tcBorders>
              <w:tl2br w:val="nil"/>
              <w:tr2bl w:val="nil"/>
            </w:tcBorders>
            <w:vAlign w:val="center"/>
          </w:tcPr>
          <w:p>
            <w:pPr>
              <w:tabs>
                <w:tab w:val="left" w:pos="1134"/>
                <w:tab w:val="center" w:pos="2636"/>
              </w:tabs>
              <w:spacing w:line="360" w:lineRule="auto"/>
              <w:jc w:val="left"/>
              <w:rPr>
                <w:rFonts w:hint="eastAsia" w:ascii="宋体" w:hAnsi="宋体"/>
                <w:sz w:val="21"/>
                <w:szCs w:val="21"/>
              </w:rPr>
            </w:pPr>
            <w:r>
              <w:rPr>
                <w:rFonts w:hint="eastAsia" w:ascii="宋体" w:hAnsi="宋体"/>
                <w:b/>
                <w:bCs/>
                <w:sz w:val="24"/>
                <w:szCs w:val="24"/>
                <w:lang w:eastAsia="zh-CN"/>
              </w:rPr>
              <w:tab/>
            </w:r>
            <w:r>
              <w:rPr>
                <w:rFonts w:hint="eastAsia" w:ascii="宋体" w:hAnsi="宋体"/>
                <w:b/>
                <w:bCs/>
                <w:sz w:val="24"/>
                <w:szCs w:val="24"/>
                <w:lang w:eastAsia="zh-CN"/>
              </w:rPr>
              <w:tab/>
            </w:r>
            <w:r>
              <w:rPr>
                <w:rFonts w:hint="eastAsia" w:ascii="宋体" w:hAnsi="宋体"/>
                <w:b/>
                <w:bCs/>
                <w:sz w:val="24"/>
                <w:szCs w:val="24"/>
              </w:rPr>
              <w:t>教师活动</w:t>
            </w:r>
          </w:p>
        </w:tc>
        <w:tc>
          <w:tcPr>
            <w:tcW w:w="1346" w:type="dxa"/>
            <w:tcBorders>
              <w:tl2br w:val="nil"/>
              <w:tr2bl w:val="nil"/>
            </w:tcBorders>
            <w:vAlign w:val="center"/>
          </w:tcPr>
          <w:p>
            <w:pPr>
              <w:spacing w:line="360" w:lineRule="auto"/>
              <w:jc w:val="center"/>
              <w:rPr>
                <w:rFonts w:hint="eastAsia" w:ascii="宋体" w:hAnsi="宋体" w:cs="宋体"/>
                <w:kern w:val="0"/>
                <w:sz w:val="21"/>
                <w:szCs w:val="21"/>
              </w:rPr>
            </w:pPr>
            <w:r>
              <w:rPr>
                <w:rFonts w:hint="eastAsia" w:ascii="宋体" w:hAnsi="宋体"/>
                <w:b/>
                <w:bCs/>
                <w:sz w:val="24"/>
                <w:szCs w:val="24"/>
              </w:rPr>
              <w:t>学生活动</w:t>
            </w:r>
          </w:p>
        </w:tc>
        <w:tc>
          <w:tcPr>
            <w:tcW w:w="1159" w:type="dxa"/>
            <w:tcBorders>
              <w:tl2br w:val="nil"/>
              <w:tr2bl w:val="nil"/>
            </w:tcBorders>
            <w:vAlign w:val="center"/>
          </w:tcPr>
          <w:p>
            <w:pPr>
              <w:spacing w:line="360" w:lineRule="auto"/>
              <w:jc w:val="center"/>
              <w:rPr>
                <w:rFonts w:hint="eastAsia" w:ascii="宋体" w:hAnsi="宋体"/>
                <w:sz w:val="21"/>
                <w:szCs w:val="21"/>
              </w:rPr>
            </w:pPr>
            <w:r>
              <w:rPr>
                <w:rFonts w:hint="eastAsia" w:ascii="宋体" w:hAnsi="宋体"/>
                <w:b/>
                <w:bCs/>
                <w:sz w:val="24"/>
                <w:szCs w:val="24"/>
              </w:rPr>
              <w:t>设计意图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869" w:hRule="atLeast"/>
        </w:trPr>
        <w:tc>
          <w:tcPr>
            <w:tcW w:w="1617" w:type="dxa"/>
            <w:tcBorders>
              <w:tl2br w:val="nil"/>
              <w:tr2bl w:val="nil"/>
            </w:tcBorders>
            <w:vAlign w:val="center"/>
          </w:tcPr>
          <w:p>
            <w:pPr>
              <w:spacing w:line="360" w:lineRule="auto"/>
              <w:jc w:val="center"/>
              <w:rPr>
                <w:rFonts w:hint="eastAsia" w:ascii="宋体" w:hAnsi="宋体"/>
                <w:b/>
                <w:bCs/>
                <w:sz w:val="21"/>
                <w:szCs w:val="21"/>
              </w:rPr>
            </w:pPr>
            <w:r>
              <w:rPr>
                <w:rFonts w:hint="eastAsia" w:ascii="宋体" w:hAnsi="宋体"/>
                <w:b/>
                <w:bCs/>
                <w:sz w:val="21"/>
                <w:szCs w:val="21"/>
              </w:rPr>
              <w:t>二</w:t>
            </w:r>
            <w:r>
              <w:rPr>
                <w:rFonts w:hint="eastAsia" w:ascii="宋体" w:hAnsi="宋体"/>
                <w:b/>
                <w:bCs/>
                <w:sz w:val="21"/>
                <w:szCs w:val="21"/>
                <w:lang w:eastAsia="zh-CN"/>
              </w:rPr>
              <w:t>、猜谜激趣，</w:t>
            </w:r>
            <w:r>
              <w:rPr>
                <w:rFonts w:hint="eastAsia" w:ascii="宋体" w:hAnsi="宋体"/>
                <w:b/>
                <w:bCs/>
                <w:sz w:val="21"/>
                <w:szCs w:val="21"/>
              </w:rPr>
              <w:t>导入</w:t>
            </w:r>
            <w:r>
              <w:rPr>
                <w:rFonts w:hint="eastAsia" w:ascii="宋体" w:hAnsi="宋体"/>
                <w:b/>
                <w:bCs/>
                <w:sz w:val="21"/>
                <w:szCs w:val="21"/>
                <w:lang w:eastAsia="zh-CN"/>
              </w:rPr>
              <w:t>新课</w:t>
            </w:r>
          </w:p>
          <w:p>
            <w:pPr>
              <w:spacing w:line="360" w:lineRule="auto"/>
              <w:jc w:val="both"/>
              <w:rPr>
                <w:rFonts w:hint="eastAsia" w:ascii="宋体" w:hAnsi="宋体"/>
                <w:b/>
                <w:bCs/>
                <w:sz w:val="21"/>
                <w:szCs w:val="21"/>
              </w:rPr>
            </w:pPr>
          </w:p>
        </w:tc>
        <w:tc>
          <w:tcPr>
            <w:tcW w:w="5367" w:type="dxa"/>
            <w:gridSpan w:val="3"/>
            <w:tcBorders>
              <w:tl2br w:val="nil"/>
              <w:tr2bl w:val="nil"/>
            </w:tcBorders>
            <w:vAlign w:val="top"/>
          </w:tcPr>
          <w:p>
            <w:pPr>
              <w:spacing w:line="360" w:lineRule="auto"/>
              <w:rPr>
                <w:rFonts w:hint="eastAsia"/>
                <w:b/>
                <w:sz w:val="21"/>
                <w:szCs w:val="21"/>
              </w:rPr>
            </w:pPr>
            <w:r>
              <w:rPr>
                <w:rFonts w:hint="eastAsia"/>
                <w:b/>
                <w:sz w:val="21"/>
                <w:szCs w:val="21"/>
              </w:rPr>
              <w:t>一、</w:t>
            </w:r>
            <w:r>
              <w:rPr>
                <w:rFonts w:hint="eastAsia" w:ascii="宋体" w:hAnsi="宋体"/>
                <w:b/>
                <w:bCs/>
                <w:sz w:val="21"/>
                <w:szCs w:val="21"/>
                <w:lang w:eastAsia="zh-CN"/>
              </w:rPr>
              <w:t>猜谜激趣</w:t>
            </w:r>
          </w:p>
          <w:p>
            <w:pPr>
              <w:keepNext w:val="0"/>
              <w:keepLines w:val="0"/>
              <w:widowControl/>
              <w:suppressLineNumbers w:val="0"/>
              <w:jc w:val="left"/>
            </w:pPr>
            <w:r>
              <w:rPr>
                <w:rFonts w:hint="eastAsia"/>
                <w:sz w:val="21"/>
                <w:szCs w:val="21"/>
                <w:lang w:val="en-US" w:eastAsia="zh-CN"/>
              </w:rPr>
              <w:t xml:space="preserve">    </w:t>
            </w:r>
            <w:r>
              <w:rPr>
                <w:rFonts w:hint="eastAsia"/>
                <w:sz w:val="21"/>
                <w:szCs w:val="21"/>
              </w:rPr>
              <w:t>师：</w:t>
            </w:r>
            <w:r>
              <w:rPr>
                <w:rFonts w:ascii="宋体" w:hAnsi="宋体" w:eastAsia="宋体" w:cs="宋体"/>
                <w:kern w:val="0"/>
                <w:sz w:val="24"/>
                <w:szCs w:val="24"/>
                <w:lang w:val="en-US" w:eastAsia="zh-CN" w:bidi="ar"/>
              </w:rPr>
              <w:t>老师这有个谜语，看看谁先猜出来，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你猜对了，是蚂蚁，勤劳的蚂蚁，美丽的蝴蝶，辛勤的蜜蜂，虫的世界丰富多彩，今天这节课我们就一起来画一画虫。</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板书：虫虫虫  </w:t>
            </w:r>
          </w:p>
          <w:p>
            <w:pPr>
              <w:spacing w:line="360" w:lineRule="auto"/>
              <w:rPr>
                <w:rFonts w:hint="eastAsia"/>
                <w:sz w:val="21"/>
                <w:szCs w:val="21"/>
                <w:lang w:eastAsia="zh-CN"/>
              </w:rPr>
            </w:pPr>
          </w:p>
          <w:p>
            <w:pPr>
              <w:spacing w:line="360" w:lineRule="auto"/>
              <w:rPr>
                <w:rFonts w:hint="eastAsia"/>
                <w:sz w:val="21"/>
                <w:szCs w:val="21"/>
              </w:rPr>
            </w:pPr>
            <w:r>
              <w:rPr>
                <w:rFonts w:hint="eastAsia"/>
                <w:sz w:val="21"/>
                <w:szCs w:val="21"/>
                <w:lang w:val="en-US" w:eastAsia="zh-CN"/>
              </w:rPr>
              <w:t xml:space="preserve"> </w:t>
            </w:r>
            <w:r>
              <w:rPr>
                <w:rFonts w:hint="eastAsia"/>
                <w:color w:val="FF0000"/>
                <w:sz w:val="21"/>
                <w:szCs w:val="21"/>
                <w:lang w:val="en-US" w:eastAsia="zh-CN"/>
              </w:rPr>
              <w:t xml:space="preserve"> </w:t>
            </w:r>
            <w:r>
              <w:rPr>
                <w:rFonts w:hint="eastAsia"/>
                <w:sz w:val="21"/>
                <w:szCs w:val="21"/>
              </w:rPr>
              <w:t xml:space="preserve">  </w:t>
            </w:r>
          </w:p>
          <w:p>
            <w:pPr>
              <w:spacing w:line="360" w:lineRule="auto"/>
              <w:jc w:val="center"/>
              <w:rPr>
                <w:rFonts w:hint="eastAsia" w:ascii="宋体" w:hAnsi="宋体"/>
                <w:b/>
                <w:bCs/>
                <w:sz w:val="21"/>
                <w:szCs w:val="21"/>
              </w:rPr>
            </w:pPr>
          </w:p>
        </w:tc>
        <w:tc>
          <w:tcPr>
            <w:tcW w:w="1346" w:type="dxa"/>
            <w:tcBorders>
              <w:tl2br w:val="nil"/>
              <w:tr2bl w:val="nil"/>
            </w:tcBorders>
            <w:vAlign w:val="top"/>
          </w:tcPr>
          <w:p>
            <w:pPr>
              <w:spacing w:line="360" w:lineRule="auto"/>
              <w:rPr>
                <w:rFonts w:hint="eastAsia" w:ascii="宋体" w:hAnsi="宋体" w:eastAsia="宋体"/>
                <w:b/>
                <w:sz w:val="21"/>
                <w:szCs w:val="21"/>
                <w:lang w:eastAsia="zh-CN"/>
              </w:rPr>
            </w:pPr>
            <w:r>
              <w:rPr>
                <w:rFonts w:hint="eastAsia" w:ascii="宋体" w:hAnsi="宋体"/>
                <w:b/>
                <w:sz w:val="21"/>
                <w:szCs w:val="21"/>
                <w:lang w:eastAsia="zh-CN"/>
              </w:rPr>
              <w:t>猜谜语</w:t>
            </w:r>
          </w:p>
          <w:p>
            <w:pPr>
              <w:spacing w:line="360" w:lineRule="auto"/>
              <w:jc w:val="center"/>
              <w:rPr>
                <w:rFonts w:hint="eastAsia" w:ascii="宋体" w:hAnsi="宋体"/>
                <w:b/>
                <w:bCs/>
                <w:sz w:val="21"/>
                <w:szCs w:val="21"/>
              </w:rPr>
            </w:pPr>
          </w:p>
        </w:tc>
        <w:tc>
          <w:tcPr>
            <w:tcW w:w="1159" w:type="dxa"/>
            <w:tcBorders>
              <w:tl2br w:val="nil"/>
              <w:tr2bl w:val="nil"/>
            </w:tcBorders>
            <w:vAlign w:val="top"/>
          </w:tcPr>
          <w:p>
            <w:pPr>
              <w:keepNext w:val="0"/>
              <w:keepLines w:val="0"/>
              <w:widowControl/>
              <w:suppressLineNumbers w:val="0"/>
              <w:jc w:val="left"/>
            </w:pPr>
            <w:r>
              <w:rPr>
                <w:rFonts w:ascii="宋体" w:hAnsi="宋体" w:eastAsia="宋体" w:cs="宋体"/>
                <w:kern w:val="0"/>
                <w:sz w:val="24"/>
                <w:szCs w:val="24"/>
                <w:lang w:val="en-US" w:eastAsia="zh-CN" w:bidi="ar"/>
              </w:rPr>
              <w:t xml:space="preserve">通过猜谜语导入来激发学生的兴趣 </w:t>
            </w:r>
          </w:p>
          <w:p>
            <w:pPr>
              <w:spacing w:line="360" w:lineRule="auto"/>
              <w:rPr>
                <w:rFonts w:hint="eastAsia" w:ascii="宋体" w:hAnsi="宋体"/>
                <w:sz w:val="21"/>
                <w:szCs w:val="21"/>
                <w:lang w:eastAsia="zh-CN"/>
              </w:rPr>
            </w:pPr>
          </w:p>
          <w:p>
            <w:pPr>
              <w:spacing w:line="360" w:lineRule="auto"/>
              <w:jc w:val="center"/>
              <w:rPr>
                <w:rFonts w:hint="eastAsia" w:ascii="宋体" w:hAnsi="宋体"/>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13950" w:hRule="atLeast"/>
        </w:trPr>
        <w:tc>
          <w:tcPr>
            <w:tcW w:w="1617" w:type="dxa"/>
            <w:tcBorders>
              <w:tl2br w:val="nil"/>
              <w:tr2bl w:val="nil"/>
            </w:tcBorders>
            <w:vAlign w:val="center"/>
          </w:tcPr>
          <w:p>
            <w:pPr>
              <w:spacing w:line="360" w:lineRule="auto"/>
              <w:rPr>
                <w:rFonts w:hint="eastAsia"/>
                <w:sz w:val="21"/>
                <w:szCs w:val="21"/>
              </w:rPr>
            </w:pPr>
            <w:r>
              <w:rPr>
                <w:rFonts w:hint="eastAsia" w:ascii="宋体" w:hAnsi="宋体"/>
                <w:b/>
                <w:sz w:val="21"/>
                <w:szCs w:val="21"/>
                <w:lang w:eastAsia="zh-CN"/>
              </w:rPr>
              <w:t>二</w:t>
            </w:r>
            <w:r>
              <w:rPr>
                <w:rFonts w:hint="eastAsia" w:ascii="宋体" w:hAnsi="宋体"/>
                <w:b/>
                <w:sz w:val="21"/>
                <w:szCs w:val="21"/>
              </w:rPr>
              <w:t>、</w:t>
            </w:r>
            <w:r>
              <w:rPr>
                <w:rFonts w:hint="eastAsia" w:ascii="宋体" w:hAnsi="宋体"/>
                <w:b/>
                <w:sz w:val="21"/>
                <w:szCs w:val="21"/>
                <w:lang w:eastAsia="zh-CN"/>
              </w:rPr>
              <w:t>游戏闯关</w:t>
            </w:r>
            <w:r>
              <w:rPr>
                <w:rFonts w:hint="eastAsia" w:ascii="宋体" w:hAnsi="宋体"/>
                <w:b/>
                <w:sz w:val="21"/>
                <w:szCs w:val="21"/>
              </w:rPr>
              <w:t>，</w:t>
            </w:r>
            <w:r>
              <w:rPr>
                <w:rFonts w:hint="eastAsia" w:ascii="宋体" w:hAnsi="宋体"/>
                <w:b/>
                <w:sz w:val="21"/>
                <w:szCs w:val="21"/>
                <w:lang w:eastAsia="zh-CN"/>
              </w:rPr>
              <w:t>学习知识</w:t>
            </w:r>
          </w:p>
          <w:p>
            <w:pPr>
              <w:spacing w:line="360" w:lineRule="auto"/>
            </w:pPr>
          </w:p>
        </w:tc>
        <w:tc>
          <w:tcPr>
            <w:tcW w:w="5367" w:type="dxa"/>
            <w:gridSpan w:val="3"/>
            <w:tcBorders>
              <w:tl2br w:val="nil"/>
              <w:tr2bl w:val="nil"/>
            </w:tcBorders>
            <w:vAlign w:val="top"/>
          </w:tcPr>
          <w:p>
            <w:pPr>
              <w:numPr>
                <w:ilvl w:val="0"/>
                <w:numId w:val="0"/>
              </w:numPr>
              <w:tabs>
                <w:tab w:val="center" w:pos="2575"/>
              </w:tabs>
              <w:spacing w:line="360" w:lineRule="auto"/>
              <w:rPr>
                <w:rFonts w:hint="eastAsia"/>
                <w:b/>
                <w:sz w:val="21"/>
                <w:szCs w:val="21"/>
                <w:lang w:eastAsia="zh-CN"/>
              </w:rPr>
            </w:pPr>
          </w:p>
          <w:p>
            <w:pPr>
              <w:numPr>
                <w:ilvl w:val="0"/>
                <w:numId w:val="0"/>
              </w:numPr>
              <w:spacing w:line="360" w:lineRule="auto"/>
              <w:rPr>
                <w:rFonts w:hint="eastAsia"/>
                <w:b w:val="0"/>
                <w:bCs/>
                <w:sz w:val="21"/>
                <w:szCs w:val="21"/>
                <w:lang w:val="en-US" w:eastAsia="zh-CN"/>
              </w:rPr>
            </w:pPr>
            <w:r>
              <w:rPr>
                <w:rFonts w:hint="eastAsia"/>
                <w:b/>
                <w:sz w:val="21"/>
                <w:szCs w:val="21"/>
                <w:lang w:val="en-US" w:eastAsia="zh-CN"/>
              </w:rPr>
              <w:t xml:space="preserve"> </w:t>
            </w:r>
            <w:r>
              <w:rPr>
                <w:rFonts w:hint="eastAsia"/>
                <w:b w:val="0"/>
                <w:bCs/>
                <w:sz w:val="21"/>
                <w:szCs w:val="21"/>
                <w:lang w:val="en-US" w:eastAsia="zh-CN"/>
              </w:rPr>
              <w:t xml:space="preserve"> 1、师：要想画好虫肯定是要对虫有一定的了解，老师来考考你们？世界上到底有多少种虫？</w:t>
            </w:r>
          </w:p>
          <w:p>
            <w:pPr>
              <w:numPr>
                <w:ilvl w:val="0"/>
                <w:numId w:val="0"/>
              </w:numPr>
              <w:spacing w:line="360" w:lineRule="auto"/>
              <w:rPr>
                <w:rFonts w:hint="eastAsia"/>
                <w:b w:val="0"/>
                <w:bCs/>
                <w:sz w:val="21"/>
                <w:szCs w:val="21"/>
                <w:lang w:val="en-US" w:eastAsia="zh-CN"/>
              </w:rPr>
            </w:pPr>
            <w:r>
              <w:rPr>
                <w:rFonts w:hint="eastAsia"/>
                <w:b w:val="0"/>
                <w:bCs/>
                <w:sz w:val="21"/>
                <w:szCs w:val="21"/>
                <w:lang w:val="en-US" w:eastAsia="zh-CN"/>
              </w:rPr>
              <w:t xml:space="preserve">     总：其实，世界上的虫可能有1000多万种虫，约占地球所有生物物种的一半。</w:t>
            </w:r>
          </w:p>
          <w:p>
            <w:pPr>
              <w:numPr>
                <w:ilvl w:val="0"/>
                <w:numId w:val="0"/>
              </w:numPr>
              <w:spacing w:line="360" w:lineRule="auto"/>
              <w:rPr>
                <w:rFonts w:hint="eastAsia"/>
                <w:b w:val="0"/>
                <w:bCs/>
                <w:sz w:val="21"/>
                <w:szCs w:val="21"/>
                <w:lang w:val="en-US" w:eastAsia="zh-CN"/>
              </w:rPr>
            </w:pPr>
            <w:r>
              <w:rPr>
                <w:rFonts w:hint="eastAsia"/>
                <w:b w:val="0"/>
                <w:bCs/>
                <w:sz w:val="21"/>
                <w:szCs w:val="21"/>
                <w:lang w:val="en-US" w:eastAsia="zh-CN"/>
              </w:rPr>
              <w:t xml:space="preserve">  2、师：你们在生活中见到过哪些虫？</w:t>
            </w:r>
          </w:p>
          <w:p>
            <w:pPr>
              <w:numPr>
                <w:ilvl w:val="0"/>
                <w:numId w:val="0"/>
              </w:numPr>
              <w:spacing w:line="360" w:lineRule="auto"/>
              <w:rPr>
                <w:rFonts w:hint="eastAsia"/>
                <w:b w:val="0"/>
                <w:bCs/>
                <w:sz w:val="21"/>
                <w:szCs w:val="21"/>
                <w:lang w:val="en-US" w:eastAsia="zh-CN"/>
              </w:rPr>
            </w:pPr>
            <w:r>
              <w:rPr>
                <w:rFonts w:hint="eastAsia"/>
                <w:b w:val="0"/>
                <w:bCs/>
                <w:sz w:val="21"/>
                <w:szCs w:val="21"/>
                <w:lang w:val="en-US" w:eastAsia="zh-CN"/>
              </w:rPr>
              <w:t xml:space="preserve">     总：同学们知道的虫的种类真多！</w:t>
            </w:r>
          </w:p>
          <w:p>
            <w:pPr>
              <w:numPr>
                <w:ilvl w:val="0"/>
                <w:numId w:val="0"/>
              </w:numPr>
              <w:spacing w:line="360" w:lineRule="auto"/>
              <w:rPr>
                <w:rFonts w:hint="eastAsia"/>
                <w:b w:val="0"/>
                <w:bCs/>
                <w:sz w:val="21"/>
                <w:szCs w:val="21"/>
                <w:lang w:val="en-US" w:eastAsia="zh-CN"/>
              </w:rPr>
            </w:pPr>
            <w:r>
              <w:rPr>
                <w:rFonts w:hint="eastAsia"/>
                <w:b w:val="0"/>
                <w:bCs/>
                <w:sz w:val="21"/>
                <w:szCs w:val="21"/>
                <w:lang w:val="en-US" w:eastAsia="zh-CN"/>
              </w:rPr>
              <w:t xml:space="preserve">  3、</w:t>
            </w:r>
            <w:r>
              <w:rPr>
                <w:rFonts w:hint="eastAsia"/>
                <w:sz w:val="21"/>
                <w:szCs w:val="21"/>
                <w:lang w:val="en-US" w:eastAsia="zh-CN"/>
              </w:rPr>
              <w:t>师：</w:t>
            </w:r>
            <w:r>
              <w:rPr>
                <w:rFonts w:hint="eastAsia"/>
                <w:b w:val="0"/>
                <w:bCs/>
                <w:sz w:val="21"/>
                <w:szCs w:val="21"/>
                <w:lang w:val="en-US" w:eastAsia="zh-CN"/>
              </w:rPr>
              <w:t>但它们都有着相同的结构，你们知道那些呢？</w:t>
            </w:r>
          </w:p>
          <w:p>
            <w:pPr>
              <w:keepNext w:val="0"/>
              <w:keepLines w:val="0"/>
              <w:widowControl/>
              <w:suppressLineNumbers w:val="0"/>
              <w:jc w:val="left"/>
              <w:rPr>
                <w:rFonts w:hint="eastAsia"/>
                <w:b w:val="0"/>
                <w:bCs/>
                <w:sz w:val="21"/>
                <w:szCs w:val="21"/>
                <w:lang w:val="en-US" w:eastAsia="zh-CN"/>
              </w:rPr>
            </w:pPr>
            <w:r>
              <w:rPr>
                <w:rFonts w:hint="eastAsia"/>
                <w:b w:val="0"/>
                <w:bCs/>
                <w:sz w:val="21"/>
                <w:szCs w:val="21"/>
                <w:lang w:val="en-US" w:eastAsia="zh-CN"/>
              </w:rPr>
              <w:t>总：你知道的课外知识可真多啊，老师也把它总结出了，</w:t>
            </w:r>
            <w:r>
              <w:rPr>
                <w:rFonts w:ascii="宋体" w:hAnsi="宋体" w:eastAsia="宋体" w:cs="宋体"/>
                <w:kern w:val="0"/>
                <w:sz w:val="24"/>
                <w:szCs w:val="24"/>
                <w:lang w:val="en-US" w:eastAsia="zh-CN" w:bidi="ar"/>
              </w:rPr>
              <w:t xml:space="preserve">方便同学们记忆，我们一起来读一读。 </w:t>
            </w:r>
          </w:p>
          <w:p>
            <w:pPr>
              <w:numPr>
                <w:ilvl w:val="0"/>
                <w:numId w:val="1"/>
              </w:numPr>
              <w:spacing w:line="360" w:lineRule="auto"/>
              <w:rPr>
                <w:rFonts w:hint="eastAsia"/>
                <w:b/>
                <w:sz w:val="21"/>
                <w:szCs w:val="21"/>
                <w:lang w:eastAsia="zh-CN"/>
              </w:rPr>
            </w:pPr>
            <w:r>
              <w:rPr>
                <w:rFonts w:hint="eastAsia"/>
                <w:b/>
                <w:sz w:val="21"/>
                <w:szCs w:val="21"/>
                <w:lang w:eastAsia="zh-CN"/>
              </w:rPr>
              <w:t>游戏一：猜猜我是谁</w:t>
            </w:r>
          </w:p>
          <w:p>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sz w:val="21"/>
                <w:szCs w:val="21"/>
                <w:lang w:val="en-US" w:eastAsia="zh-CN"/>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1"/>
                <w:szCs w:val="21"/>
                <w:lang w:val="en-US" w:eastAsia="zh-CN"/>
              </w:rPr>
              <w:t>师：刚才我们只是初步了解了一下虫的知识，还是远远不够的，</w:t>
            </w:r>
            <w:r>
              <w:rPr>
                <w:rFonts w:hint="eastAsia" w:asciiTheme="minorEastAsia" w:hAnsiTheme="minorEastAsia" w:eastAsiaTheme="minorEastAsia" w:cstheme="minorEastAsia"/>
                <w:kern w:val="0"/>
                <w:sz w:val="21"/>
                <w:szCs w:val="21"/>
                <w:lang w:val="en-US" w:eastAsia="zh-CN" w:bidi="ar"/>
              </w:rPr>
              <w:t>接下来我们来玩一个游戏大闯关，第一关一：“猜猜我是谁？”老师会出示不同虫子的局部，请同学们来猜一猜，不仅要说出虫的名称，还要说说你是怎么猜出来的，准备好了吗？</w:t>
            </w:r>
          </w:p>
          <w:p>
            <w:pPr>
              <w:keepNext w:val="0"/>
              <w:keepLines w:val="0"/>
              <w:widowControl/>
              <w:suppressLineNumbers w:val="0"/>
              <w:jc w:val="left"/>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a.螳螂的前臂（外形特征）b.七星瓢虫的外壳（色彩特征）c.蜘蛛织的网（动作特征）</w:t>
            </w:r>
          </w:p>
          <w:p>
            <w:pPr>
              <w:keepNext w:val="0"/>
              <w:keepLines w:val="0"/>
              <w:widowControl/>
              <w:suppressLineNumbers w:val="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1"/>
                <w:szCs w:val="21"/>
                <w:lang w:val="en-US" w:eastAsia="zh-CN"/>
              </w:rPr>
              <w:t xml:space="preserve">  2、师总：原来不同的虫在外形色彩和动作姿态上各不相同，我们在画虫的时候一定要抓住虫的主要特征，这样才能把它们画的生动活泼。</w:t>
            </w:r>
          </w:p>
          <w:p>
            <w:pPr>
              <w:numPr>
                <w:ilvl w:val="0"/>
                <w:numId w:val="0"/>
              </w:numPr>
              <w:spacing w:line="360" w:lineRule="auto"/>
              <w:rPr>
                <w:rFonts w:hint="eastAsia"/>
                <w:sz w:val="21"/>
                <w:szCs w:val="21"/>
                <w:lang w:val="en-US" w:eastAsia="zh-CN"/>
              </w:rPr>
            </w:pPr>
            <w:r>
              <w:rPr>
                <w:rFonts w:hint="eastAsia"/>
                <w:sz w:val="21"/>
                <w:szCs w:val="21"/>
                <w:lang w:val="en-US" w:eastAsia="zh-CN"/>
              </w:rPr>
              <w:t xml:space="preserve">  3、师：这一关可难不倒大家，接下来我们要进行第二关，这一关比上一关略难，老师为大家准备了六张图片，不仅要从外形色彩动作方面说说虫的主要特征，还要说说它们的习性，小组可以相互探讨交流一下。</w:t>
            </w:r>
          </w:p>
          <w:p>
            <w:pPr>
              <w:numPr>
                <w:ilvl w:val="0"/>
                <w:numId w:val="0"/>
              </w:numPr>
              <w:spacing w:line="360" w:lineRule="auto"/>
              <w:rPr>
                <w:rFonts w:hint="eastAsia"/>
                <w:sz w:val="21"/>
                <w:szCs w:val="21"/>
                <w:lang w:val="en-US" w:eastAsia="zh-CN"/>
              </w:rPr>
            </w:pPr>
            <w:r>
              <w:rPr>
                <w:rFonts w:hint="eastAsia"/>
                <w:sz w:val="21"/>
                <w:szCs w:val="21"/>
                <w:lang w:val="en-US" w:eastAsia="zh-CN"/>
              </w:rPr>
              <w:t xml:space="preserve">     总：虫不仅在外形颜色上有他们独有的特征外，在习性上也有着许多不同呢。比如说蜜蜂爱采蜜、蜘蛛善知网、蝈蝈还是跳高能手呢。</w:t>
            </w:r>
          </w:p>
          <w:p>
            <w:pPr>
              <w:numPr>
                <w:ilvl w:val="0"/>
                <w:numId w:val="0"/>
              </w:numPr>
              <w:spacing w:line="360" w:lineRule="auto"/>
              <w:rPr>
                <w:rFonts w:hint="eastAsia" w:ascii="宋体" w:hAnsi="宋体"/>
                <w:sz w:val="21"/>
                <w:szCs w:val="21"/>
              </w:rPr>
            </w:pPr>
            <w:r>
              <w:rPr>
                <w:rFonts w:hint="eastAsia"/>
                <w:sz w:val="21"/>
                <w:szCs w:val="21"/>
                <w:lang w:val="en-US" w:eastAsia="zh-CN"/>
              </w:rPr>
              <w:t xml:space="preserve">  4、小虫子们真可爱，老师也想来画一画它们了，我们来想一想该怎样画。可以想一想在画动物朋友的时候老师教给大家的法宝，就是用几何形体来概括外形，瞧，老师用几何图形把这只蜜蜂画出来了，接下来我们就带着问题来看视频，看看老师是怎样画的。</w:t>
            </w:r>
          </w:p>
        </w:tc>
        <w:tc>
          <w:tcPr>
            <w:tcW w:w="1346" w:type="dxa"/>
            <w:tcBorders>
              <w:tl2br w:val="nil"/>
              <w:tr2bl w:val="nil"/>
            </w:tcBorders>
            <w:vAlign w:val="top"/>
          </w:tcPr>
          <w:p>
            <w:pPr>
              <w:spacing w:line="360" w:lineRule="auto"/>
              <w:rPr>
                <w:rFonts w:hint="eastAsia" w:ascii="宋体" w:hAnsi="宋体"/>
                <w:sz w:val="21"/>
                <w:szCs w:val="21"/>
              </w:rPr>
            </w:pPr>
          </w:p>
        </w:tc>
        <w:tc>
          <w:tcPr>
            <w:tcW w:w="1159" w:type="dxa"/>
            <w:tcBorders>
              <w:tl2br w:val="nil"/>
              <w:tr2bl w:val="nil"/>
            </w:tcBorders>
            <w:vAlign w:val="top"/>
          </w:tcPr>
          <w:p>
            <w:pPr>
              <w:spacing w:line="360" w:lineRule="auto"/>
              <w:rPr>
                <w:rFonts w:hint="eastAsia" w:ascii="宋体" w:hAnsi="宋体"/>
                <w:sz w:val="21"/>
                <w:szCs w:val="21"/>
              </w:rPr>
            </w:pPr>
            <w:r>
              <w:rPr>
                <w:rFonts w:hint="eastAsia" w:ascii="宋体" w:hAnsi="宋体"/>
                <w:sz w:val="21"/>
                <w:szCs w:val="21"/>
                <w:lang w:eastAsia="zh-CN"/>
              </w:rPr>
              <w:t>让学生初步感受昆虫知识。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184" w:hRule="atLeast"/>
        </w:trPr>
        <w:tc>
          <w:tcPr>
            <w:tcW w:w="1617" w:type="dxa"/>
            <w:tcBorders>
              <w:tl2br w:val="nil"/>
              <w:tr2bl w:val="nil"/>
            </w:tcBorders>
            <w:vAlign w:val="center"/>
          </w:tcPr>
          <w:p>
            <w:pPr>
              <w:numPr>
                <w:ilvl w:val="0"/>
                <w:numId w:val="2"/>
              </w:numPr>
              <w:spacing w:line="360" w:lineRule="auto"/>
              <w:rPr>
                <w:rFonts w:hint="eastAsia"/>
                <w:b/>
                <w:bCs/>
                <w:color w:val="auto"/>
                <w:sz w:val="21"/>
                <w:szCs w:val="21"/>
                <w:lang w:val="en-US" w:eastAsia="zh-CN"/>
              </w:rPr>
            </w:pPr>
            <w:r>
              <w:rPr>
                <w:rFonts w:hint="eastAsia"/>
                <w:b/>
                <w:bCs/>
                <w:color w:val="auto"/>
                <w:sz w:val="21"/>
                <w:szCs w:val="21"/>
                <w:lang w:val="en-US" w:eastAsia="zh-CN"/>
              </w:rPr>
              <w:t>学生作业欣赏</w:t>
            </w:r>
          </w:p>
          <w:p>
            <w:pPr>
              <w:widowControl/>
              <w:spacing w:line="360" w:lineRule="auto"/>
              <w:rPr>
                <w:rFonts w:hint="eastAsia" w:ascii="宋体" w:hAnsi="宋体"/>
                <w:b/>
                <w:bCs/>
                <w:sz w:val="21"/>
                <w:szCs w:val="21"/>
              </w:rPr>
            </w:pPr>
          </w:p>
        </w:tc>
        <w:tc>
          <w:tcPr>
            <w:tcW w:w="5367" w:type="dxa"/>
            <w:gridSpan w:val="3"/>
            <w:tcBorders>
              <w:tl2br w:val="nil"/>
              <w:tr2bl w:val="nil"/>
            </w:tcBorders>
            <w:vAlign w:val="top"/>
          </w:tcPr>
          <w:p>
            <w:pPr>
              <w:spacing w:line="360" w:lineRule="auto"/>
              <w:rPr>
                <w:rFonts w:hint="eastAsia"/>
                <w:color w:val="auto"/>
                <w:sz w:val="21"/>
                <w:szCs w:val="21"/>
                <w:lang w:val="en-US" w:eastAsia="zh-CN"/>
              </w:rPr>
            </w:pPr>
            <w:r>
              <w:rPr>
                <w:rFonts w:hint="eastAsia"/>
                <w:sz w:val="21"/>
                <w:szCs w:val="21"/>
                <w:lang w:val="en-US" w:eastAsia="zh-CN"/>
              </w:rPr>
              <w:t xml:space="preserve"> </w:t>
            </w:r>
            <w:r>
              <w:rPr>
                <w:rFonts w:hint="eastAsia"/>
                <w:color w:val="C0504D"/>
                <w:sz w:val="21"/>
                <w:szCs w:val="21"/>
                <w:lang w:val="en-US" w:eastAsia="zh-CN"/>
              </w:rPr>
              <w:t xml:space="preserve">  </w:t>
            </w:r>
          </w:p>
          <w:p>
            <w:pPr>
              <w:spacing w:line="360" w:lineRule="auto"/>
              <w:rPr>
                <w:rFonts w:ascii="宋体" w:hAnsi="宋体"/>
                <w:sz w:val="21"/>
                <w:szCs w:val="21"/>
              </w:rPr>
            </w:pPr>
            <w:r>
              <w:rPr>
                <w:rFonts w:hint="eastAsia"/>
                <w:sz w:val="21"/>
                <w:szCs w:val="21"/>
                <w:lang w:val="en-US" w:eastAsia="zh-CN"/>
              </w:rPr>
              <w:t xml:space="preserve">     </w:t>
            </w:r>
            <w:r>
              <w:rPr>
                <w:rFonts w:hint="eastAsia"/>
                <w:color w:val="auto"/>
                <w:sz w:val="21"/>
                <w:szCs w:val="21"/>
                <w:lang w:val="en-US" w:eastAsia="zh-CN"/>
              </w:rPr>
              <w:t>(</w:t>
            </w:r>
            <w:r>
              <w:rPr>
                <w:rFonts w:hint="eastAsia"/>
                <w:color w:val="FF0000"/>
                <w:sz w:val="21"/>
                <w:szCs w:val="21"/>
                <w:lang w:val="en-US" w:eastAsia="zh-CN"/>
              </w:rPr>
              <w:t xml:space="preserve"> </w:t>
            </w:r>
            <w:r>
              <w:rPr>
                <w:rFonts w:hint="eastAsia" w:ascii="宋体" w:hAnsi="宋体"/>
                <w:sz w:val="21"/>
                <w:szCs w:val="21"/>
              </w:rPr>
              <w:t>1</w:t>
            </w:r>
            <w:r>
              <w:rPr>
                <w:rFonts w:hint="eastAsia" w:ascii="宋体" w:hAnsi="宋体"/>
                <w:sz w:val="21"/>
                <w:szCs w:val="21"/>
                <w:lang w:val="en-US" w:eastAsia="zh-CN"/>
              </w:rPr>
              <w:t>)</w:t>
            </w:r>
            <w:r>
              <w:rPr>
                <w:rFonts w:hint="eastAsia" w:ascii="宋体" w:hAnsi="宋体"/>
                <w:sz w:val="21"/>
                <w:szCs w:val="21"/>
              </w:rPr>
              <w:t xml:space="preserve"> </w:t>
            </w:r>
            <w:r>
              <w:rPr>
                <w:rFonts w:hint="eastAsia" w:ascii="宋体" w:hAnsi="宋体"/>
                <w:sz w:val="21"/>
                <w:szCs w:val="21"/>
                <w:lang w:eastAsia="zh-CN"/>
              </w:rPr>
              <w:t>绘虫的四</w:t>
            </w:r>
            <w:r>
              <w:rPr>
                <w:rFonts w:hint="eastAsia" w:ascii="宋体" w:hAnsi="宋体"/>
                <w:sz w:val="21"/>
                <w:szCs w:val="21"/>
              </w:rPr>
              <w:t>步骤是？</w:t>
            </w:r>
          </w:p>
          <w:p>
            <w:pPr>
              <w:widowControl/>
              <w:spacing w:line="360" w:lineRule="auto"/>
              <w:ind w:firstLine="420" w:firstLineChars="200"/>
              <w:rPr>
                <w:rFonts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2</w:t>
            </w:r>
            <w:r>
              <w:rPr>
                <w:rFonts w:hint="eastAsia" w:ascii="宋体" w:hAnsi="宋体"/>
                <w:sz w:val="21"/>
                <w:szCs w:val="21"/>
                <w:lang w:val="en-US" w:eastAsia="zh-CN"/>
              </w:rPr>
              <w:t>) 怎样让色彩丰富有变化</w:t>
            </w:r>
            <w:r>
              <w:rPr>
                <w:rFonts w:hint="eastAsia" w:ascii="宋体" w:hAnsi="宋体"/>
                <w:sz w:val="21"/>
                <w:szCs w:val="21"/>
              </w:rPr>
              <w:t>？</w:t>
            </w:r>
          </w:p>
          <w:p>
            <w:pPr>
              <w:spacing w:line="360" w:lineRule="auto"/>
              <w:rPr>
                <w:rFonts w:hint="eastAsia"/>
                <w:sz w:val="21"/>
                <w:szCs w:val="21"/>
                <w:lang w:val="en-US" w:eastAsia="zh-CN"/>
              </w:rPr>
            </w:pPr>
            <w:r>
              <w:rPr>
                <w:rFonts w:hint="eastAsia"/>
                <w:sz w:val="21"/>
                <w:szCs w:val="21"/>
                <w:lang w:val="en-US" w:eastAsia="zh-CN"/>
              </w:rPr>
              <w:t>问题一：第一步深入观察第二步轻轻构图 第三步添画细节第四步涂上颜色</w:t>
            </w:r>
          </w:p>
          <w:p>
            <w:pPr>
              <w:spacing w:line="360" w:lineRule="auto"/>
              <w:rPr>
                <w:rFonts w:hint="eastAsia"/>
                <w:color w:val="auto"/>
                <w:sz w:val="21"/>
                <w:szCs w:val="21"/>
                <w:lang w:val="en-US" w:eastAsia="zh-CN"/>
              </w:rPr>
            </w:pPr>
            <w:r>
              <w:rPr>
                <w:rFonts w:hint="eastAsia"/>
                <w:sz w:val="21"/>
                <w:szCs w:val="21"/>
                <w:lang w:val="en-US" w:eastAsia="zh-CN"/>
              </w:rPr>
              <w:t xml:space="preserve"> 问题二：仔细观察图片，从浅到深的画</w:t>
            </w:r>
          </w:p>
          <w:p>
            <w:pPr>
              <w:numPr>
                <w:ilvl w:val="0"/>
                <w:numId w:val="0"/>
              </w:numPr>
              <w:spacing w:line="360" w:lineRule="auto"/>
              <w:rPr>
                <w:rFonts w:hint="eastAsia"/>
                <w:b/>
                <w:bCs/>
                <w:color w:val="auto"/>
                <w:sz w:val="21"/>
                <w:szCs w:val="21"/>
                <w:lang w:val="en-US" w:eastAsia="zh-CN"/>
              </w:rPr>
            </w:pPr>
            <w:r>
              <w:rPr>
                <w:rFonts w:hint="eastAsia"/>
                <w:b/>
                <w:bCs/>
                <w:color w:val="auto"/>
                <w:sz w:val="21"/>
                <w:szCs w:val="21"/>
                <w:lang w:val="en-US" w:eastAsia="zh-CN"/>
              </w:rPr>
              <w:t>三、学生作业欣赏</w:t>
            </w:r>
          </w:p>
          <w:p>
            <w:pPr>
              <w:numPr>
                <w:ilvl w:val="0"/>
                <w:numId w:val="3"/>
              </w:numPr>
              <w:tabs>
                <w:tab w:val="left" w:pos="72"/>
              </w:tabs>
              <w:snapToGrid w:val="0"/>
              <w:spacing w:line="360" w:lineRule="auto"/>
              <w:ind w:firstLine="420" w:firstLineChars="200"/>
              <w:jc w:val="left"/>
              <w:rPr>
                <w:rFonts w:hint="eastAsia" w:ascii="宋体" w:hAnsi="宋体"/>
                <w:sz w:val="21"/>
                <w:szCs w:val="21"/>
                <w:lang w:val="en-US" w:eastAsia="zh-CN"/>
              </w:rPr>
            </w:pPr>
            <w:r>
              <w:rPr>
                <w:rFonts w:hint="eastAsia" w:ascii="宋体" w:hAnsi="宋体"/>
                <w:sz w:val="21"/>
                <w:szCs w:val="21"/>
                <w:lang w:val="en-US" w:eastAsia="zh-CN"/>
              </w:rPr>
              <w:t>师：相信同学们都跃跃欲试了，别着急我们再来欣赏其他同学的作品，从他们的作品中吸取经验，你最欣赏哪幅作品，说说理由？</w:t>
            </w:r>
          </w:p>
          <w:p>
            <w:pPr>
              <w:numPr>
                <w:ilvl w:val="0"/>
                <w:numId w:val="0"/>
              </w:numPr>
              <w:tabs>
                <w:tab w:val="left" w:pos="72"/>
              </w:tabs>
              <w:snapToGrid w:val="0"/>
              <w:spacing w:line="360" w:lineRule="auto"/>
              <w:jc w:val="left"/>
              <w:rPr>
                <w:rFonts w:hint="eastAsia" w:ascii="宋体" w:hAnsi="宋体"/>
                <w:sz w:val="21"/>
                <w:szCs w:val="21"/>
                <w:lang w:val="en-US" w:eastAsia="zh-CN"/>
              </w:rPr>
            </w:pPr>
            <w:r>
              <w:rPr>
                <w:rFonts w:hint="eastAsia" w:ascii="宋体" w:hAnsi="宋体"/>
                <w:sz w:val="21"/>
                <w:szCs w:val="21"/>
                <w:lang w:val="en-US" w:eastAsia="zh-CN"/>
              </w:rPr>
              <w:t xml:space="preserve">   图一：小画家只用了单色来表现这只虫，但是把细节画的很到位，很生动。</w:t>
            </w:r>
          </w:p>
          <w:p>
            <w:pPr>
              <w:widowControl/>
              <w:spacing w:line="360" w:lineRule="auto"/>
              <w:rPr>
                <w:rFonts w:hint="eastAsia" w:ascii="宋体" w:hAnsi="宋体"/>
                <w:sz w:val="21"/>
                <w:szCs w:val="21"/>
                <w:lang w:val="en-US" w:eastAsia="zh-CN"/>
              </w:rPr>
            </w:pPr>
            <w:r>
              <w:rPr>
                <w:rFonts w:hint="eastAsia" w:ascii="宋体" w:hAnsi="宋体"/>
                <w:sz w:val="21"/>
                <w:szCs w:val="21"/>
                <w:lang w:val="en-US" w:eastAsia="zh-CN"/>
              </w:rPr>
              <w:t>图二：运用水墨表现，浓墨墨和淡墨形成了对比，使得这只虫更加灵活生动。</w:t>
            </w:r>
          </w:p>
          <w:p>
            <w:pPr>
              <w:spacing w:line="360" w:lineRule="auto"/>
              <w:rPr>
                <w:rFonts w:hint="eastAsia"/>
                <w:sz w:val="21"/>
                <w:szCs w:val="21"/>
                <w:lang w:eastAsia="zh-CN"/>
              </w:rPr>
            </w:pPr>
            <w:r>
              <w:rPr>
                <w:rFonts w:hint="eastAsia"/>
                <w:sz w:val="21"/>
                <w:szCs w:val="21"/>
                <w:lang w:eastAsia="zh-CN"/>
              </w:rPr>
              <w:t>图三：用油画棒画出了虫的特征，色彩搭配很好看。</w:t>
            </w:r>
          </w:p>
          <w:p>
            <w:pPr>
              <w:spacing w:line="360" w:lineRule="auto"/>
              <w:jc w:val="left"/>
              <w:rPr>
                <w:rFonts w:hint="eastAsia"/>
                <w:sz w:val="21"/>
                <w:szCs w:val="21"/>
                <w:lang w:eastAsia="zh-CN"/>
              </w:rPr>
            </w:pPr>
            <w:r>
              <w:rPr>
                <w:rFonts w:hint="eastAsia"/>
                <w:sz w:val="21"/>
                <w:szCs w:val="21"/>
                <w:lang w:eastAsia="zh-CN"/>
              </w:rPr>
              <w:t>图四：蝴蝶的细节表现的很到位，打动人心的美感。</w:t>
            </w:r>
          </w:p>
        </w:tc>
        <w:tc>
          <w:tcPr>
            <w:tcW w:w="1346" w:type="dxa"/>
            <w:tcBorders>
              <w:tl2br w:val="nil"/>
              <w:tr2bl w:val="nil"/>
            </w:tcBorders>
            <w:vAlign w:val="top"/>
          </w:tcPr>
          <w:p>
            <w:pPr>
              <w:spacing w:line="360" w:lineRule="auto"/>
              <w:rPr>
                <w:rFonts w:hint="eastAsia" w:ascii="宋体" w:hAnsi="宋体"/>
                <w:sz w:val="21"/>
                <w:szCs w:val="21"/>
              </w:rPr>
            </w:pPr>
          </w:p>
        </w:tc>
        <w:tc>
          <w:tcPr>
            <w:tcW w:w="1159" w:type="dxa"/>
            <w:tcBorders>
              <w:tl2br w:val="nil"/>
              <w:tr2bl w:val="nil"/>
            </w:tcBorders>
            <w:vAlign w:val="top"/>
          </w:tcPr>
          <w:p>
            <w:pPr>
              <w:spacing w:line="360" w:lineRule="auto"/>
              <w:rPr>
                <w:rFonts w:hint="eastAsia"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164" w:hRule="atLeast"/>
        </w:trPr>
        <w:tc>
          <w:tcPr>
            <w:tcW w:w="1617" w:type="dxa"/>
            <w:tcBorders>
              <w:tl2br w:val="nil"/>
              <w:tr2bl w:val="nil"/>
            </w:tcBorders>
            <w:vAlign w:val="center"/>
          </w:tcPr>
          <w:p>
            <w:pPr>
              <w:spacing w:line="360" w:lineRule="auto"/>
              <w:jc w:val="center"/>
              <w:rPr>
                <w:rFonts w:hint="eastAsia" w:ascii="宋体" w:hAnsi="宋体"/>
                <w:b/>
                <w:bCs/>
                <w:sz w:val="21"/>
                <w:szCs w:val="21"/>
              </w:rPr>
            </w:pPr>
            <w:r>
              <w:rPr>
                <w:rFonts w:hint="eastAsia" w:ascii="宋体" w:hAnsi="宋体"/>
                <w:b/>
                <w:bCs/>
                <w:sz w:val="21"/>
                <w:szCs w:val="21"/>
              </w:rPr>
              <w:t>四、学生创作</w:t>
            </w:r>
          </w:p>
          <w:p>
            <w:pPr>
              <w:widowControl/>
              <w:spacing w:line="360" w:lineRule="auto"/>
              <w:rPr>
                <w:rFonts w:hint="eastAsia" w:ascii="宋体" w:hAnsi="宋体"/>
                <w:b/>
                <w:bCs/>
                <w:sz w:val="21"/>
                <w:szCs w:val="21"/>
              </w:rPr>
            </w:pPr>
          </w:p>
        </w:tc>
        <w:tc>
          <w:tcPr>
            <w:tcW w:w="5367" w:type="dxa"/>
            <w:gridSpan w:val="3"/>
            <w:tcBorders>
              <w:tl2br w:val="nil"/>
              <w:tr2bl w:val="nil"/>
            </w:tcBorders>
            <w:vAlign w:val="top"/>
          </w:tcPr>
          <w:p>
            <w:pPr>
              <w:widowControl/>
              <w:spacing w:line="360" w:lineRule="auto"/>
              <w:rPr>
                <w:rFonts w:hint="eastAsia" w:ascii="宋体" w:hAnsi="宋体"/>
                <w:sz w:val="21"/>
                <w:szCs w:val="21"/>
                <w:lang w:val="en-US" w:eastAsia="zh-CN"/>
              </w:rPr>
            </w:pPr>
            <w:r>
              <w:rPr>
                <w:rFonts w:hint="eastAsia" w:ascii="宋体" w:hAnsi="宋体"/>
                <w:sz w:val="21"/>
                <w:szCs w:val="21"/>
              </w:rPr>
              <w:t>作业内容：请你</w:t>
            </w:r>
            <w:r>
              <w:rPr>
                <w:rFonts w:hint="eastAsia" w:ascii="宋体" w:hAnsi="宋体"/>
                <w:sz w:val="21"/>
                <w:szCs w:val="21"/>
                <w:lang w:eastAsia="zh-CN"/>
              </w:rPr>
              <w:t>从老师给的图片中</w:t>
            </w:r>
            <w:r>
              <w:rPr>
                <w:rFonts w:hint="eastAsia" w:ascii="宋体" w:hAnsi="宋体"/>
                <w:sz w:val="21"/>
                <w:szCs w:val="21"/>
              </w:rPr>
              <w:t>选择一只自己最</w:t>
            </w:r>
            <w:r>
              <w:rPr>
                <w:rFonts w:hint="eastAsia" w:ascii="宋体" w:hAnsi="宋体"/>
                <w:sz w:val="21"/>
                <w:szCs w:val="21"/>
                <w:lang w:val="en-US" w:eastAsia="zh-CN"/>
              </w:rPr>
              <w:t xml:space="preserve">    </w:t>
            </w:r>
          </w:p>
          <w:p>
            <w:pPr>
              <w:widowControl/>
              <w:spacing w:line="360" w:lineRule="auto"/>
              <w:rPr>
                <w:rFonts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喜欢的</w:t>
            </w:r>
            <w:r>
              <w:rPr>
                <w:rFonts w:hint="eastAsia" w:ascii="宋体" w:hAnsi="宋体"/>
                <w:sz w:val="21"/>
                <w:szCs w:val="21"/>
                <w:lang w:eastAsia="zh-CN"/>
              </w:rPr>
              <w:t>虫</w:t>
            </w:r>
            <w:r>
              <w:rPr>
                <w:rFonts w:hint="eastAsia" w:ascii="宋体" w:hAnsi="宋体"/>
                <w:sz w:val="21"/>
                <w:szCs w:val="21"/>
              </w:rPr>
              <w:t>，为它画张像。</w:t>
            </w:r>
          </w:p>
          <w:p>
            <w:pPr>
              <w:widowControl/>
              <w:spacing w:line="360" w:lineRule="auto"/>
              <w:rPr>
                <w:rFonts w:ascii="宋体" w:hAnsi="宋体"/>
                <w:sz w:val="21"/>
                <w:szCs w:val="21"/>
              </w:rPr>
            </w:pPr>
            <w:r>
              <w:rPr>
                <w:rFonts w:hint="eastAsia" w:ascii="宋体" w:hAnsi="宋体"/>
                <w:sz w:val="21"/>
                <w:szCs w:val="21"/>
              </w:rPr>
              <w:t>作业要求： 1. 根据</w:t>
            </w:r>
            <w:r>
              <w:rPr>
                <w:rFonts w:hint="eastAsia" w:ascii="宋体" w:hAnsi="宋体"/>
                <w:sz w:val="21"/>
                <w:szCs w:val="21"/>
                <w:lang w:eastAsia="zh-CN"/>
              </w:rPr>
              <w:t>虫的姿态</w:t>
            </w:r>
            <w:r>
              <w:rPr>
                <w:rFonts w:hint="eastAsia" w:ascii="宋体" w:hAnsi="宋体"/>
                <w:sz w:val="21"/>
                <w:szCs w:val="21"/>
              </w:rPr>
              <w:t>，恰当构图；</w:t>
            </w:r>
          </w:p>
          <w:p>
            <w:pPr>
              <w:widowControl/>
              <w:spacing w:line="360" w:lineRule="auto"/>
              <w:rPr>
                <w:rFonts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2. 用粗细有变化的线条表现外形特征；</w:t>
            </w:r>
          </w:p>
          <w:p>
            <w:pPr>
              <w:widowControl/>
              <w:spacing w:line="360" w:lineRule="auto"/>
              <w:rPr>
                <w:rFonts w:hint="eastAsia"/>
                <w:sz w:val="21"/>
                <w:szCs w:val="21"/>
                <w:lang w:eastAsia="zh-CN"/>
              </w:rPr>
            </w:pPr>
            <w:r>
              <w:rPr>
                <w:rFonts w:hint="eastAsia" w:ascii="宋体" w:hAnsi="宋体"/>
                <w:sz w:val="21"/>
                <w:szCs w:val="21"/>
                <w:lang w:val="en-US" w:eastAsia="zh-CN"/>
              </w:rPr>
              <w:t xml:space="preserve">           </w:t>
            </w:r>
            <w:r>
              <w:rPr>
                <w:rFonts w:hint="eastAsia" w:ascii="宋体" w:hAnsi="宋体"/>
                <w:sz w:val="21"/>
                <w:szCs w:val="21"/>
              </w:rPr>
              <w:t>3. 色彩搭配合理；</w:t>
            </w:r>
          </w:p>
        </w:tc>
        <w:tc>
          <w:tcPr>
            <w:tcW w:w="1346" w:type="dxa"/>
            <w:tcBorders>
              <w:tl2br w:val="nil"/>
              <w:tr2bl w:val="nil"/>
            </w:tcBorders>
            <w:vAlign w:val="top"/>
          </w:tcPr>
          <w:p>
            <w:pPr>
              <w:spacing w:line="360" w:lineRule="auto"/>
              <w:rPr>
                <w:rFonts w:hint="eastAsia" w:ascii="宋体" w:hAnsi="宋体"/>
                <w:sz w:val="21"/>
                <w:szCs w:val="21"/>
              </w:rPr>
            </w:pPr>
          </w:p>
        </w:tc>
        <w:tc>
          <w:tcPr>
            <w:tcW w:w="1159" w:type="dxa"/>
            <w:tcBorders>
              <w:tl2br w:val="nil"/>
              <w:tr2bl w:val="nil"/>
            </w:tcBorders>
            <w:vAlign w:val="top"/>
          </w:tcPr>
          <w:p>
            <w:pPr>
              <w:spacing w:line="360" w:lineRule="auto"/>
              <w:rPr>
                <w:rFonts w:hint="eastAsia"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235" w:hRule="atLeast"/>
        </w:trPr>
        <w:tc>
          <w:tcPr>
            <w:tcW w:w="1617" w:type="dxa"/>
            <w:tcBorders>
              <w:tl2br w:val="nil"/>
              <w:tr2bl w:val="nil"/>
            </w:tcBorders>
            <w:vAlign w:val="center"/>
          </w:tcPr>
          <w:p>
            <w:pPr>
              <w:spacing w:line="360" w:lineRule="auto"/>
              <w:rPr>
                <w:rFonts w:hint="eastAsia" w:ascii="宋体" w:hAnsi="宋体"/>
                <w:b/>
                <w:bCs/>
                <w:sz w:val="21"/>
                <w:szCs w:val="21"/>
              </w:rPr>
            </w:pPr>
            <w:r>
              <w:rPr>
                <w:rFonts w:hint="eastAsia" w:ascii="宋体" w:hAnsi="宋体"/>
                <w:b/>
                <w:bCs/>
                <w:sz w:val="21"/>
                <w:szCs w:val="21"/>
              </w:rPr>
              <w:t>五、作业</w:t>
            </w:r>
          </w:p>
          <w:p>
            <w:pPr>
              <w:spacing w:line="360" w:lineRule="auto"/>
              <w:rPr>
                <w:sz w:val="21"/>
                <w:szCs w:val="21"/>
              </w:rPr>
            </w:pPr>
            <w:r>
              <w:rPr>
                <w:rFonts w:hint="eastAsia" w:ascii="宋体" w:hAnsi="宋体"/>
                <w:b/>
                <w:bCs/>
                <w:sz w:val="21"/>
                <w:szCs w:val="21"/>
                <w:lang w:val="en-US" w:eastAsia="zh-CN"/>
              </w:rPr>
              <w:t xml:space="preserve">    </w:t>
            </w:r>
            <w:r>
              <w:rPr>
                <w:rFonts w:hint="eastAsia" w:ascii="宋体" w:hAnsi="宋体"/>
                <w:b/>
                <w:bCs/>
                <w:sz w:val="21"/>
                <w:szCs w:val="21"/>
              </w:rPr>
              <w:t>评价</w:t>
            </w:r>
          </w:p>
          <w:p>
            <w:pPr>
              <w:widowControl/>
              <w:spacing w:line="360" w:lineRule="auto"/>
              <w:rPr>
                <w:rFonts w:hint="eastAsia" w:ascii="宋体" w:hAnsi="宋体"/>
                <w:b/>
                <w:bCs/>
                <w:sz w:val="21"/>
                <w:szCs w:val="21"/>
              </w:rPr>
            </w:pPr>
          </w:p>
        </w:tc>
        <w:tc>
          <w:tcPr>
            <w:tcW w:w="5367" w:type="dxa"/>
            <w:gridSpan w:val="3"/>
            <w:tcBorders>
              <w:tl2br w:val="nil"/>
              <w:tr2bl w:val="nil"/>
            </w:tcBorders>
            <w:vAlign w:val="top"/>
          </w:tcPr>
          <w:p>
            <w:pPr>
              <w:spacing w:line="360" w:lineRule="auto"/>
              <w:jc w:val="left"/>
              <w:rPr>
                <w:rFonts w:hint="eastAsia"/>
                <w:sz w:val="21"/>
                <w:szCs w:val="21"/>
                <w:lang w:eastAsia="zh-CN"/>
              </w:rPr>
            </w:pPr>
            <w:r>
              <w:rPr>
                <w:rFonts w:hint="eastAsia" w:ascii="宋体" w:hAnsi="宋体"/>
                <w:sz w:val="21"/>
                <w:szCs w:val="21"/>
                <w:lang w:val="en-US" w:eastAsia="zh-CN"/>
              </w:rPr>
              <w:t>师：请同学们根据黑板上的评价关键词来评一评作品，可以先评价一下自己的，也可以评价他人的，说说你最欣赏哪一张，理由是什么？也可以给他提提建议。教师简要点评。</w:t>
            </w:r>
          </w:p>
        </w:tc>
        <w:tc>
          <w:tcPr>
            <w:tcW w:w="1346" w:type="dxa"/>
            <w:tcBorders>
              <w:tl2br w:val="nil"/>
              <w:tr2bl w:val="nil"/>
            </w:tcBorders>
            <w:textDirection w:val="lrTb"/>
            <w:vAlign w:val="top"/>
          </w:tcPr>
          <w:p>
            <w:pPr>
              <w:spacing w:line="360" w:lineRule="auto"/>
              <w:rPr>
                <w:rFonts w:hint="eastAsia" w:ascii="宋体" w:hAnsi="宋体"/>
                <w:b/>
                <w:sz w:val="21"/>
                <w:szCs w:val="21"/>
              </w:rPr>
            </w:pPr>
            <w:r>
              <w:rPr>
                <w:rFonts w:hint="eastAsia" w:ascii="宋体" w:hAnsi="宋体"/>
                <w:b/>
                <w:sz w:val="21"/>
                <w:szCs w:val="21"/>
                <w:u w:val="single"/>
              </w:rPr>
              <w:t>【</w:t>
            </w:r>
            <w:r>
              <w:rPr>
                <w:rFonts w:hint="eastAsia" w:ascii="宋体" w:hAnsi="宋体"/>
                <w:b/>
                <w:sz w:val="21"/>
                <w:szCs w:val="21"/>
                <w:u w:val="single"/>
                <w:lang w:eastAsia="zh-CN"/>
              </w:rPr>
              <w:t>多元评价</w:t>
            </w:r>
            <w:r>
              <w:rPr>
                <w:rFonts w:hint="eastAsia" w:ascii="宋体" w:hAnsi="宋体"/>
                <w:b/>
                <w:sz w:val="21"/>
                <w:szCs w:val="21"/>
                <w:u w:val="single"/>
              </w:rPr>
              <w:t>】</w:t>
            </w:r>
          </w:p>
          <w:p>
            <w:pPr>
              <w:spacing w:line="360" w:lineRule="auto"/>
              <w:rPr>
                <w:rFonts w:hint="eastAsia" w:ascii="宋体" w:hAnsi="宋体"/>
                <w:sz w:val="21"/>
                <w:szCs w:val="21"/>
              </w:rPr>
            </w:pPr>
            <w:r>
              <w:rPr>
                <w:rFonts w:hint="eastAsia" w:ascii="宋体" w:hAnsi="宋体"/>
                <w:sz w:val="21"/>
                <w:szCs w:val="21"/>
                <w:lang w:eastAsia="zh-CN"/>
              </w:rPr>
              <w:t>学生将自己的作品进行展示交流，并且组织学生自评、互评、交流作品的优点，谈谈小建议。</w:t>
            </w:r>
          </w:p>
        </w:tc>
        <w:tc>
          <w:tcPr>
            <w:tcW w:w="1159" w:type="dxa"/>
            <w:tcBorders>
              <w:tl2br w:val="nil"/>
              <w:tr2bl w:val="nil"/>
            </w:tcBorders>
            <w:textDirection w:val="lrTb"/>
            <w:vAlign w:val="top"/>
          </w:tcPr>
          <w:p>
            <w:pPr>
              <w:spacing w:line="360" w:lineRule="auto"/>
              <w:rPr>
                <w:rFonts w:hint="eastAsia" w:ascii="宋体" w:hAnsi="宋体"/>
                <w:sz w:val="21"/>
                <w:szCs w:val="21"/>
              </w:rPr>
            </w:pPr>
            <w:r>
              <w:rPr>
                <w:rFonts w:hint="eastAsia" w:ascii="宋体" w:hAnsi="宋体"/>
                <w:sz w:val="21"/>
                <w:szCs w:val="21"/>
                <w:lang w:eastAsia="zh-CN"/>
              </w:rPr>
              <w:t>多种评价方式培养学生的欣赏评价能力。</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464" w:hRule="atLeast"/>
        </w:trPr>
        <w:tc>
          <w:tcPr>
            <w:tcW w:w="1617" w:type="dxa"/>
            <w:tcBorders>
              <w:tl2br w:val="nil"/>
              <w:tr2bl w:val="nil"/>
            </w:tcBorders>
            <w:vAlign w:val="center"/>
          </w:tcPr>
          <w:p>
            <w:pPr>
              <w:widowControl/>
              <w:spacing w:line="360" w:lineRule="auto"/>
              <w:rPr>
                <w:rFonts w:hint="eastAsia" w:ascii="宋体" w:hAnsi="宋体" w:eastAsia="宋体"/>
                <w:b/>
                <w:bCs/>
                <w:sz w:val="21"/>
                <w:szCs w:val="21"/>
                <w:lang w:eastAsia="zh-CN"/>
              </w:rPr>
            </w:pPr>
            <w:r>
              <w:rPr>
                <w:rFonts w:hint="eastAsia" w:ascii="宋体" w:hAnsi="宋体"/>
                <w:b/>
                <w:bCs/>
                <w:sz w:val="21"/>
                <w:szCs w:val="21"/>
                <w:lang w:eastAsia="zh-CN"/>
              </w:rPr>
              <w:t>六、拓展延伸</w:t>
            </w:r>
          </w:p>
        </w:tc>
        <w:tc>
          <w:tcPr>
            <w:tcW w:w="5367" w:type="dxa"/>
            <w:gridSpan w:val="3"/>
            <w:tcBorders>
              <w:tl2br w:val="nil"/>
              <w:tr2bl w:val="nil"/>
            </w:tcBorders>
            <w:vAlign w:val="top"/>
          </w:tcPr>
          <w:p>
            <w:pPr>
              <w:spacing w:line="360" w:lineRule="auto"/>
              <w:jc w:val="left"/>
              <w:rPr>
                <w:rFonts w:hint="eastAsia" w:ascii="宋体" w:hAnsi="宋体"/>
                <w:sz w:val="21"/>
                <w:szCs w:val="21"/>
                <w:lang w:val="en-US" w:eastAsia="zh-CN"/>
              </w:rPr>
            </w:pPr>
            <w:r>
              <w:rPr>
                <w:rFonts w:hint="eastAsia" w:ascii="宋体" w:hAnsi="宋体"/>
                <w:sz w:val="21"/>
                <w:szCs w:val="21"/>
                <w:lang w:val="en-US" w:eastAsia="zh-CN"/>
              </w:rPr>
              <w:t>师：虫给我们的生活带来了很多启示，让我们一起来看看，蜜蜂形状的书包，这样的书包背在肩上一定很吸引人，蜜蜂形状的手电筒也很引人注目，把蝴蝶印在T恤上使得这件衣服更漂亮啦！人们根据蜻蜓的飞行原理发明了飞机，由于螳螂前臂的锋利，人们又发明了锯子，大自然有无穷的宝藏，相信在未来的不久，同学们也能学以致用，为我们的生活创造出更多的美好！</w:t>
            </w:r>
          </w:p>
        </w:tc>
        <w:tc>
          <w:tcPr>
            <w:tcW w:w="1346" w:type="dxa"/>
            <w:tcBorders>
              <w:tl2br w:val="nil"/>
              <w:tr2bl w:val="nil"/>
            </w:tcBorders>
            <w:textDirection w:val="lrTb"/>
            <w:vAlign w:val="top"/>
          </w:tcPr>
          <w:p>
            <w:pPr>
              <w:spacing w:line="360" w:lineRule="auto"/>
              <w:rPr>
                <w:rFonts w:hint="eastAsia" w:ascii="宋体" w:hAnsi="宋体"/>
                <w:sz w:val="21"/>
                <w:szCs w:val="21"/>
                <w:lang w:eastAsia="zh-CN"/>
              </w:rPr>
            </w:pPr>
          </w:p>
        </w:tc>
        <w:tc>
          <w:tcPr>
            <w:tcW w:w="1159" w:type="dxa"/>
            <w:tcBorders>
              <w:tl2br w:val="nil"/>
              <w:tr2bl w:val="nil"/>
            </w:tcBorders>
            <w:textDirection w:val="lrTb"/>
            <w:vAlign w:val="top"/>
          </w:tcPr>
          <w:p>
            <w:pPr>
              <w:spacing w:line="360" w:lineRule="auto"/>
              <w:rPr>
                <w:rFonts w:hint="eastAsia" w:ascii="宋体" w:hAnsi="宋体"/>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3069" w:hRule="atLeast"/>
        </w:trPr>
        <w:tc>
          <w:tcPr>
            <w:tcW w:w="1617" w:type="dxa"/>
            <w:tcBorders>
              <w:tl2br w:val="nil"/>
              <w:tr2bl w:val="nil"/>
            </w:tcBorders>
            <w:vAlign w:val="center"/>
          </w:tcPr>
          <w:p>
            <w:pPr>
              <w:widowControl/>
              <w:spacing w:line="360" w:lineRule="auto"/>
              <w:rPr>
                <w:rFonts w:hint="eastAsia" w:ascii="宋体" w:hAnsi="宋体"/>
                <w:b/>
                <w:bCs/>
                <w:sz w:val="21"/>
                <w:szCs w:val="21"/>
                <w:lang w:eastAsia="zh-CN"/>
              </w:rPr>
            </w:pPr>
          </w:p>
        </w:tc>
        <w:tc>
          <w:tcPr>
            <w:tcW w:w="5367" w:type="dxa"/>
            <w:gridSpan w:val="3"/>
            <w:tcBorders>
              <w:tl2br w:val="nil"/>
              <w:tr2bl w:val="nil"/>
            </w:tcBorders>
            <w:vAlign w:val="top"/>
          </w:tcPr>
          <w:p>
            <w:pPr>
              <w:spacing w:line="360" w:lineRule="auto"/>
              <w:jc w:val="center"/>
              <w:rPr>
                <w:rFonts w:hint="eastAsia" w:ascii="宋体" w:hAnsi="宋体"/>
                <w:b/>
                <w:bCs/>
                <w:sz w:val="24"/>
              </w:rPr>
            </w:pPr>
            <w:r>
              <w:rPr>
                <w:rFonts w:hint="eastAsia" w:ascii="宋体" w:hAnsi="宋体"/>
                <w:sz w:val="21"/>
                <w:szCs w:val="21"/>
                <w:lang w:val="en-US" w:eastAsia="zh-CN"/>
              </w:rPr>
              <w:t xml:space="preserve">  </w:t>
            </w:r>
            <w:r>
              <w:rPr>
                <w:rFonts w:hint="eastAsia" w:ascii="宋体" w:hAnsi="宋体"/>
                <w:b/>
                <w:bCs/>
                <w:sz w:val="24"/>
              </w:rPr>
              <w:t>板书：</w:t>
            </w:r>
          </w:p>
          <w:p>
            <w:pPr>
              <w:spacing w:line="360" w:lineRule="auto"/>
              <w:rPr>
                <w:rFonts w:hint="eastAsia" w:ascii="宋体" w:hAnsi="宋体"/>
                <w:bCs/>
                <w:color w:val="auto"/>
                <w:sz w:val="24"/>
              </w:rPr>
            </w:pPr>
            <w:r>
              <w:rPr>
                <w:rFonts w:hint="eastAsia" w:ascii="宋体" w:hAnsi="宋体"/>
                <w:bCs/>
                <w:sz w:val="24"/>
              </w:rPr>
              <w:t xml:space="preserve">              </w:t>
            </w:r>
            <w:r>
              <w:rPr>
                <w:rFonts w:hint="eastAsia" w:ascii="宋体" w:hAnsi="宋体"/>
                <w:bCs/>
                <w:color w:val="auto"/>
                <w:sz w:val="24"/>
                <w:lang w:eastAsia="zh-CN"/>
              </w:rPr>
              <w:t>虫虫虫</w:t>
            </w:r>
          </w:p>
          <w:p>
            <w:pPr>
              <w:spacing w:line="360" w:lineRule="auto"/>
              <w:rPr>
                <w:rFonts w:hint="eastAsia" w:ascii="宋体" w:hAnsi="宋体"/>
                <w:sz w:val="21"/>
                <w:szCs w:val="21"/>
                <w:lang w:val="en-US" w:eastAsia="zh-CN"/>
              </w:rPr>
            </w:pPr>
            <w:r>
              <w:rPr>
                <w:rFonts w:hint="eastAsia" w:ascii="宋体" w:hAnsi="宋体"/>
                <w:sz w:val="21"/>
                <w:szCs w:val="21"/>
                <w:lang w:val="en-US" w:eastAsia="zh-CN"/>
              </w:rPr>
              <w:t xml:space="preserve">               外形生动</w:t>
            </w:r>
          </w:p>
          <w:p>
            <w:pPr>
              <w:spacing w:line="360" w:lineRule="auto"/>
              <w:rPr>
                <w:rFonts w:hint="eastAsia" w:ascii="宋体" w:hAnsi="宋体"/>
                <w:sz w:val="21"/>
                <w:szCs w:val="21"/>
                <w:lang w:val="en-US" w:eastAsia="zh-CN"/>
              </w:rPr>
            </w:pPr>
            <w:r>
              <w:rPr>
                <w:rFonts w:hint="eastAsia" w:ascii="宋体" w:hAnsi="宋体"/>
                <w:sz w:val="21"/>
                <w:szCs w:val="21"/>
                <w:lang w:val="en-US" w:eastAsia="zh-CN"/>
              </w:rPr>
              <w:t xml:space="preserve">        特征   色彩丰富</w:t>
            </w:r>
          </w:p>
          <w:p>
            <w:pPr>
              <w:spacing w:line="360" w:lineRule="auto"/>
              <w:rPr>
                <w:rFonts w:hint="eastAsia" w:ascii="宋体" w:hAnsi="宋体"/>
                <w:sz w:val="21"/>
                <w:szCs w:val="21"/>
                <w:lang w:val="en-US" w:eastAsia="zh-CN"/>
              </w:rPr>
            </w:pPr>
            <w:r>
              <w:rPr>
                <w:rFonts w:hint="eastAsia" w:ascii="宋体" w:hAnsi="宋体"/>
                <w:sz w:val="21"/>
                <w:szCs w:val="21"/>
                <w:lang w:val="en-US" w:eastAsia="zh-CN"/>
              </w:rPr>
              <w:t xml:space="preserve">               动作美感</w:t>
            </w:r>
          </w:p>
          <w:p>
            <w:pPr>
              <w:spacing w:line="360" w:lineRule="auto"/>
              <w:rPr>
                <w:rFonts w:hint="eastAsia" w:ascii="宋体" w:hAnsi="宋体"/>
                <w:sz w:val="21"/>
                <w:szCs w:val="21"/>
                <w:lang w:val="en-US" w:eastAsia="zh-CN"/>
              </w:rPr>
            </w:pPr>
            <w:r>
              <w:rPr>
                <w:rFonts w:hint="eastAsia" w:ascii="宋体" w:hAnsi="宋体"/>
                <w:sz w:val="21"/>
                <w:szCs w:val="21"/>
                <w:lang w:val="en-US" w:eastAsia="zh-CN"/>
              </w:rPr>
              <w:t xml:space="preserve">               细节到位</w:t>
            </w:r>
          </w:p>
        </w:tc>
        <w:tc>
          <w:tcPr>
            <w:tcW w:w="1346" w:type="dxa"/>
            <w:tcBorders>
              <w:tl2br w:val="nil"/>
              <w:tr2bl w:val="nil"/>
            </w:tcBorders>
            <w:textDirection w:val="lrTb"/>
            <w:vAlign w:val="top"/>
          </w:tcPr>
          <w:p>
            <w:pPr>
              <w:spacing w:line="360" w:lineRule="auto"/>
              <w:rPr>
                <w:rFonts w:hint="eastAsia" w:ascii="宋体" w:hAnsi="宋体"/>
                <w:sz w:val="21"/>
                <w:szCs w:val="21"/>
                <w:lang w:eastAsia="zh-CN"/>
              </w:rPr>
            </w:pPr>
          </w:p>
        </w:tc>
        <w:tc>
          <w:tcPr>
            <w:tcW w:w="1159" w:type="dxa"/>
            <w:tcBorders>
              <w:tl2br w:val="nil"/>
              <w:tr2bl w:val="nil"/>
            </w:tcBorders>
            <w:textDirection w:val="lrTb"/>
            <w:vAlign w:val="top"/>
          </w:tcPr>
          <w:p>
            <w:pPr>
              <w:spacing w:line="360" w:lineRule="auto"/>
              <w:rPr>
                <w:rFonts w:hint="eastAsia" w:ascii="宋体" w:hAnsi="宋体"/>
                <w:sz w:val="21"/>
                <w:szCs w:val="21"/>
                <w:lang w:eastAsia="zh-CN"/>
              </w:rPr>
            </w:pPr>
          </w:p>
        </w:tc>
      </w:tr>
    </w:tbl>
    <w:p>
      <w:pPr>
        <w:rPr>
          <w:rFonts w:ascii="黑体" w:eastAsia="黑体"/>
          <w:b/>
          <w:sz w:val="24"/>
        </w:rPr>
      </w:pPr>
    </w:p>
    <w:p>
      <w:pPr>
        <w:ind w:firstLine="3245" w:firstLineChars="1347"/>
        <w:rPr>
          <w:rFonts w:ascii="黑体" w:eastAsia="黑体"/>
          <w:b/>
          <w:sz w:val="24"/>
        </w:rPr>
      </w:pPr>
    </w:p>
    <w:p>
      <w:pPr>
        <w:ind w:firstLine="3245" w:firstLineChars="1347"/>
        <w:rPr>
          <w:rFonts w:ascii="黑体" w:eastAsia="黑体"/>
          <w:b/>
          <w:sz w:val="24"/>
        </w:rPr>
      </w:pPr>
    </w:p>
    <w:p>
      <w:pPr>
        <w:ind w:firstLine="3245" w:firstLineChars="1347"/>
        <w:rPr>
          <w:rFonts w:ascii="黑体" w:eastAsia="黑体"/>
          <w:b/>
          <w:sz w:val="24"/>
        </w:rPr>
      </w:pPr>
      <w:r>
        <w:rPr>
          <w:rFonts w:hint="eastAsia" w:ascii="黑体" w:eastAsia="黑体"/>
          <w:b/>
          <w:sz w:val="24"/>
        </w:rPr>
        <w:t>评课表</w:t>
      </w:r>
    </w:p>
    <w:p>
      <w:pPr>
        <w:ind w:firstLine="2891" w:firstLineChars="1200"/>
        <w:rPr>
          <w:rFonts w:ascii="黑体" w:eastAsia="黑体"/>
          <w:b/>
          <w:sz w:val="24"/>
        </w:rPr>
      </w:pPr>
    </w:p>
    <w:tbl>
      <w:tblPr>
        <w:tblStyle w:val="9"/>
        <w:tblW w:w="8471"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34"/>
        <w:gridCol w:w="992"/>
        <w:gridCol w:w="1843"/>
        <w:gridCol w:w="850"/>
        <w:gridCol w:w="1028"/>
        <w:gridCol w:w="90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15" w:type="dxa"/>
          </w:tcPr>
          <w:p>
            <w:pPr>
              <w:jc w:val="center"/>
              <w:rPr>
                <w:rFonts w:ascii="宋体" w:hAnsi="宋体" w:cs="宋体"/>
                <w:kern w:val="0"/>
                <w:sz w:val="24"/>
              </w:rPr>
            </w:pPr>
            <w:r>
              <w:rPr>
                <w:rFonts w:hint="eastAsia" w:ascii="宋体" w:hAnsi="宋体" w:cs="宋体"/>
                <w:kern w:val="0"/>
                <w:sz w:val="24"/>
              </w:rPr>
              <w:t>教者</w:t>
            </w:r>
          </w:p>
        </w:tc>
        <w:tc>
          <w:tcPr>
            <w:tcW w:w="1134" w:type="dxa"/>
          </w:tcPr>
          <w:p>
            <w:pPr>
              <w:jc w:val="center"/>
              <w:rPr>
                <w:rFonts w:ascii="宋体" w:hAnsi="宋体" w:cs="宋体"/>
                <w:kern w:val="0"/>
                <w:sz w:val="24"/>
              </w:rPr>
            </w:pPr>
            <w:r>
              <w:rPr>
                <w:rFonts w:hint="eastAsia" w:ascii="宋体" w:hAnsi="宋体" w:cs="宋体"/>
                <w:kern w:val="0"/>
                <w:sz w:val="24"/>
              </w:rPr>
              <w:t>刘方圆</w:t>
            </w:r>
          </w:p>
        </w:tc>
        <w:tc>
          <w:tcPr>
            <w:tcW w:w="992" w:type="dxa"/>
          </w:tcPr>
          <w:p>
            <w:pPr>
              <w:jc w:val="center"/>
              <w:rPr>
                <w:rFonts w:ascii="宋体" w:hAnsi="宋体" w:cs="宋体"/>
                <w:kern w:val="0"/>
                <w:sz w:val="24"/>
              </w:rPr>
            </w:pPr>
            <w:r>
              <w:rPr>
                <w:rFonts w:hint="eastAsia" w:ascii="宋体" w:hAnsi="宋体" w:cs="宋体"/>
                <w:kern w:val="0"/>
                <w:sz w:val="24"/>
              </w:rPr>
              <w:t>学校</w:t>
            </w:r>
          </w:p>
        </w:tc>
        <w:tc>
          <w:tcPr>
            <w:tcW w:w="1843" w:type="dxa"/>
          </w:tcPr>
          <w:p>
            <w:pPr>
              <w:jc w:val="center"/>
              <w:rPr>
                <w:rFonts w:ascii="宋体" w:hAnsi="宋体" w:cs="宋体"/>
                <w:kern w:val="0"/>
                <w:sz w:val="24"/>
              </w:rPr>
            </w:pPr>
            <w:r>
              <w:rPr>
                <w:rFonts w:hint="eastAsia" w:ascii="宋体" w:hAnsi="宋体" w:cs="宋体"/>
                <w:kern w:val="0"/>
                <w:sz w:val="24"/>
              </w:rPr>
              <w:t>三河口小学</w:t>
            </w:r>
          </w:p>
        </w:tc>
        <w:tc>
          <w:tcPr>
            <w:tcW w:w="850" w:type="dxa"/>
          </w:tcPr>
          <w:p>
            <w:pPr>
              <w:jc w:val="center"/>
              <w:rPr>
                <w:rFonts w:ascii="宋体" w:hAnsi="宋体" w:cs="宋体"/>
                <w:kern w:val="0"/>
                <w:sz w:val="24"/>
              </w:rPr>
            </w:pPr>
            <w:r>
              <w:rPr>
                <w:rFonts w:hint="eastAsia" w:ascii="宋体" w:hAnsi="宋体" w:cs="宋体"/>
                <w:kern w:val="0"/>
                <w:sz w:val="24"/>
              </w:rPr>
              <w:t>班级</w:t>
            </w:r>
          </w:p>
        </w:tc>
        <w:tc>
          <w:tcPr>
            <w:tcW w:w="1028" w:type="dxa"/>
          </w:tcPr>
          <w:p>
            <w:pPr>
              <w:rPr>
                <w:rFonts w:ascii="宋体" w:hAnsi="宋体" w:cs="宋体"/>
                <w:kern w:val="0"/>
                <w:sz w:val="24"/>
              </w:rPr>
            </w:pPr>
            <w:r>
              <w:rPr>
                <w:rFonts w:hint="eastAsia" w:ascii="宋体" w:hAnsi="宋体" w:cs="宋体"/>
                <w:kern w:val="0"/>
                <w:sz w:val="24"/>
              </w:rPr>
              <w:t>二（5）</w:t>
            </w:r>
          </w:p>
        </w:tc>
        <w:tc>
          <w:tcPr>
            <w:tcW w:w="900" w:type="dxa"/>
          </w:tcPr>
          <w:p>
            <w:pPr>
              <w:jc w:val="center"/>
              <w:rPr>
                <w:rFonts w:ascii="宋体" w:hAnsi="宋体" w:cs="宋体"/>
                <w:kern w:val="0"/>
                <w:sz w:val="24"/>
              </w:rPr>
            </w:pPr>
            <w:r>
              <w:rPr>
                <w:rFonts w:hint="eastAsia" w:ascii="宋体" w:hAnsi="宋体" w:cs="宋体"/>
                <w:kern w:val="0"/>
                <w:sz w:val="24"/>
              </w:rPr>
              <w:t>科目</w:t>
            </w:r>
          </w:p>
        </w:tc>
        <w:tc>
          <w:tcPr>
            <w:tcW w:w="809" w:type="dxa"/>
          </w:tcPr>
          <w:p>
            <w:pPr>
              <w:jc w:val="center"/>
              <w:rPr>
                <w:rFonts w:ascii="宋体" w:hAnsi="宋体" w:cs="宋体"/>
                <w:kern w:val="0"/>
                <w:sz w:val="24"/>
              </w:rPr>
            </w:pPr>
            <w:r>
              <w:rPr>
                <w:rFonts w:hint="eastAsia" w:ascii="宋体" w:hAnsi="宋体" w:cs="宋体"/>
                <w:kern w:val="0"/>
                <w:sz w:val="24"/>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15" w:type="dxa"/>
          </w:tcPr>
          <w:p>
            <w:pPr>
              <w:jc w:val="center"/>
              <w:rPr>
                <w:rFonts w:ascii="宋体" w:hAnsi="宋体" w:cs="宋体"/>
                <w:kern w:val="0"/>
                <w:sz w:val="24"/>
              </w:rPr>
            </w:pPr>
            <w:r>
              <w:rPr>
                <w:rFonts w:hint="eastAsia" w:ascii="宋体" w:hAnsi="宋体" w:cs="宋体"/>
                <w:kern w:val="0"/>
                <w:sz w:val="24"/>
              </w:rPr>
              <w:t>课题</w:t>
            </w:r>
          </w:p>
        </w:tc>
        <w:tc>
          <w:tcPr>
            <w:tcW w:w="3969" w:type="dxa"/>
            <w:gridSpan w:val="3"/>
          </w:tcPr>
          <w:p>
            <w:pPr>
              <w:jc w:val="center"/>
              <w:rPr>
                <w:rFonts w:hint="eastAsia" w:ascii="宋体" w:hAnsi="宋体" w:cs="宋体" w:eastAsiaTheme="minorEastAsia"/>
                <w:kern w:val="0"/>
                <w:sz w:val="24"/>
                <w:lang w:eastAsia="zh-CN"/>
              </w:rPr>
            </w:pPr>
            <w:r>
              <w:rPr>
                <w:rFonts w:hint="eastAsia"/>
                <w:b/>
                <w:bCs/>
                <w:sz w:val="24"/>
                <w:lang w:eastAsia="zh-CN"/>
              </w:rPr>
              <w:t>虫虫虫</w:t>
            </w:r>
          </w:p>
        </w:tc>
        <w:tc>
          <w:tcPr>
            <w:tcW w:w="850" w:type="dxa"/>
          </w:tcPr>
          <w:p>
            <w:pPr>
              <w:jc w:val="center"/>
              <w:rPr>
                <w:rFonts w:ascii="宋体" w:hAnsi="宋体" w:cs="宋体"/>
                <w:kern w:val="0"/>
                <w:sz w:val="24"/>
              </w:rPr>
            </w:pPr>
            <w:r>
              <w:rPr>
                <w:rFonts w:hint="eastAsia" w:ascii="宋体" w:hAnsi="宋体" w:cs="宋体"/>
                <w:kern w:val="0"/>
                <w:sz w:val="24"/>
              </w:rPr>
              <w:t>教时</w:t>
            </w:r>
          </w:p>
        </w:tc>
        <w:tc>
          <w:tcPr>
            <w:tcW w:w="2737" w:type="dxa"/>
            <w:gridSpan w:val="3"/>
          </w:tcPr>
          <w:p>
            <w:pPr>
              <w:rPr>
                <w:rFonts w:ascii="宋体" w:hAnsi="宋体" w:cs="宋体"/>
                <w:kern w:val="0"/>
                <w:sz w:val="24"/>
              </w:rPr>
            </w:pPr>
            <w:r>
              <w:rPr>
                <w:rFonts w:hint="eastAsia" w:ascii="宋体" w:hAnsi="宋体" w:cs="宋体"/>
                <w:kern w:val="0"/>
                <w:sz w:val="24"/>
              </w:rPr>
              <w:t>1教时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3" w:hRule="atLeast"/>
        </w:trPr>
        <w:tc>
          <w:tcPr>
            <w:tcW w:w="8471" w:type="dxa"/>
            <w:gridSpan w:val="8"/>
          </w:tcPr>
          <w:p>
            <w:pPr>
              <w:jc w:val="left"/>
              <w:rPr>
                <w:sz w:val="24"/>
              </w:rPr>
            </w:pPr>
          </w:p>
          <w:p>
            <w:pPr>
              <w:jc w:val="left"/>
              <w:rPr>
                <w:sz w:val="24"/>
              </w:rPr>
            </w:pPr>
            <w:r>
              <w:rPr>
                <w:rFonts w:hint="eastAsia"/>
                <w:sz w:val="24"/>
              </w:rPr>
              <w:t>评课内容：</w:t>
            </w:r>
          </w:p>
          <w:p>
            <w:pPr>
              <w:pStyle w:val="11"/>
              <w:ind w:firstLine="480"/>
              <w:rPr>
                <w:sz w:val="24"/>
                <w:szCs w:val="24"/>
              </w:rPr>
            </w:pPr>
          </w:p>
          <w:p>
            <w:pPr>
              <w:pStyle w:val="11"/>
              <w:numPr>
                <w:ilvl w:val="0"/>
                <w:numId w:val="4"/>
              </w:numPr>
              <w:ind w:firstLine="480"/>
              <w:rPr>
                <w:rFonts w:hint="default"/>
                <w:sz w:val="24"/>
              </w:rPr>
            </w:pPr>
            <w:r>
              <w:rPr>
                <w:rFonts w:hint="eastAsia"/>
                <w:sz w:val="24"/>
              </w:rPr>
              <w:t>本课通过音像和图片的展示，让学生了解大自然各种各样的昆虫的形态、颜色。</w:t>
            </w:r>
            <w:r>
              <w:rPr>
                <w:rFonts w:hint="default"/>
                <w:sz w:val="24"/>
              </w:rPr>
              <w:t> 能够抓住虫的特征进行表现，并能够运用各种方法创作出富有情趣的虫。 培养学生热爱大自然的情感，激发学生勇于观察探索科学的能力。</w:t>
            </w:r>
          </w:p>
          <w:p>
            <w:pPr>
              <w:pStyle w:val="11"/>
              <w:numPr>
                <w:ilvl w:val="0"/>
                <w:numId w:val="4"/>
              </w:numPr>
              <w:ind w:firstLine="480"/>
              <w:rPr>
                <w:rFonts w:hint="eastAsia"/>
                <w:sz w:val="24"/>
              </w:rPr>
            </w:pPr>
            <w:r>
              <w:rPr>
                <w:rFonts w:hint="eastAsia"/>
                <w:sz w:val="24"/>
              </w:rPr>
              <w:t>创设一种与亲和的人际情境交融在一起的教学情境，能使学生积极主动地、充满自信地参与到学习之中，使学生的认知活动与情感活动有机结合，从而培养学生的想象力和思考能力。</w:t>
            </w:r>
          </w:p>
          <w:p>
            <w:pPr>
              <w:pStyle w:val="11"/>
              <w:numPr>
                <w:ilvl w:val="0"/>
                <w:numId w:val="4"/>
              </w:numPr>
              <w:ind w:firstLine="480"/>
              <w:rPr>
                <w:rFonts w:hint="eastAsia"/>
                <w:sz w:val="24"/>
              </w:rPr>
            </w:pPr>
            <w:r>
              <w:rPr>
                <w:rFonts w:hint="eastAsia"/>
                <w:sz w:val="24"/>
              </w:rPr>
              <w:t>在示范环节教师教学生如何一步步的画</w:t>
            </w:r>
            <w:r>
              <w:rPr>
                <w:rFonts w:hint="eastAsia"/>
                <w:sz w:val="24"/>
                <w:lang w:eastAsia="zh-CN"/>
              </w:rPr>
              <w:t>虫</w:t>
            </w:r>
            <w:r>
              <w:rPr>
                <w:rFonts w:hint="eastAsia"/>
                <w:sz w:val="24"/>
              </w:rPr>
              <w:t>，先用铅笔勾画出大形，在这一步要求学生把</w:t>
            </w:r>
            <w:r>
              <w:rPr>
                <w:rFonts w:hint="eastAsia"/>
                <w:sz w:val="24"/>
                <w:lang w:eastAsia="zh-CN"/>
              </w:rPr>
              <w:t>虫</w:t>
            </w:r>
            <w:r>
              <w:rPr>
                <w:rFonts w:hint="eastAsia"/>
                <w:sz w:val="24"/>
              </w:rPr>
              <w:t>的特征画出来，这个环节就显得极为重要，最后再呈现一幅完整的范画，既节省了时间，又告诉了学生最后自己的画面应该呈现到一种怎样的程度</w:t>
            </w:r>
            <w:r>
              <w:rPr>
                <w:rFonts w:hint="eastAsia"/>
                <w:sz w:val="24"/>
                <w:lang w:eastAsia="zh-CN"/>
              </w:rPr>
              <w:t>。</w:t>
            </w:r>
            <w:r>
              <w:rPr>
                <w:rFonts w:hint="eastAsia"/>
                <w:sz w:val="24"/>
              </w:rPr>
              <w:t>但是不足的是导致学生的作品</w:t>
            </w:r>
            <w:r>
              <w:rPr>
                <w:rFonts w:hint="eastAsia"/>
                <w:sz w:val="24"/>
                <w:lang w:eastAsia="zh-CN"/>
              </w:rPr>
              <w:t>千篇一律，</w:t>
            </w:r>
            <w:r>
              <w:rPr>
                <w:rFonts w:hint="eastAsia"/>
                <w:sz w:val="24"/>
              </w:rPr>
              <w:t>没有那么生动有趣。</w:t>
            </w:r>
          </w:p>
          <w:p>
            <w:pPr>
              <w:pStyle w:val="11"/>
              <w:numPr>
                <w:ilvl w:val="0"/>
                <w:numId w:val="0"/>
              </w:numPr>
              <w:rPr>
                <w:rFonts w:hint="eastAsia"/>
                <w:sz w:val="24"/>
              </w:rPr>
            </w:pPr>
            <w:r>
              <w:rPr>
                <w:rFonts w:hint="eastAsia"/>
                <w:sz w:val="24"/>
                <w:lang w:val="en-US" w:eastAsia="zh-CN"/>
              </w:rPr>
              <w:t xml:space="preserve">    4、</w:t>
            </w:r>
            <w:r>
              <w:rPr>
                <w:rFonts w:hint="eastAsia"/>
                <w:sz w:val="24"/>
              </w:rPr>
              <w:t>展示作品时，教师运用了自评，互评，师评的方法，让学生体验成功的乐趣。</w:t>
            </w:r>
          </w:p>
          <w:p>
            <w:pPr>
              <w:pStyle w:val="11"/>
              <w:numPr>
                <w:ilvl w:val="0"/>
                <w:numId w:val="0"/>
              </w:numPr>
              <w:rPr>
                <w:rFonts w:hint="eastAsia"/>
                <w:sz w:val="24"/>
              </w:rPr>
            </w:pPr>
            <w:r>
              <w:rPr>
                <w:rFonts w:hint="eastAsia"/>
                <w:sz w:val="24"/>
                <w:lang w:val="en-US" w:eastAsia="zh-CN"/>
              </w:rPr>
              <w:t xml:space="preserve">    5、</w:t>
            </w:r>
            <w:r>
              <w:rPr>
                <w:rFonts w:hint="eastAsia"/>
                <w:sz w:val="24"/>
              </w:rPr>
              <w:t>评价标准体现多维性和多级性，适应不同个性和能力的学生的美术学习状况。评价方式的多样化，既是教学实际的需要，也是美术课程改革，生成新的美术课程资源的需要。</w:t>
            </w:r>
            <w:r>
              <w:rPr>
                <w:rFonts w:hint="eastAsia"/>
                <w:sz w:val="24"/>
              </w:rPr>
              <w:br w:type="textWrapping"/>
            </w:r>
          </w:p>
          <w:p>
            <w:pPr>
              <w:pStyle w:val="11"/>
              <w:numPr>
                <w:ilvl w:val="0"/>
                <w:numId w:val="0"/>
              </w:numPr>
              <w:rPr>
                <w:rFonts w:hint="eastAsia"/>
                <w:sz w:val="24"/>
              </w:rPr>
            </w:pPr>
            <w:r>
              <w:rPr>
                <w:rFonts w:hint="eastAsia"/>
                <w:sz w:val="24"/>
                <w:lang w:val="en-US" w:eastAsia="zh-CN"/>
              </w:rPr>
              <w:t xml:space="preserve">                                       </w:t>
            </w:r>
            <w:r>
              <w:rPr>
                <w:rFonts w:hint="eastAsia"/>
                <w:sz w:val="24"/>
              </w:rPr>
              <w:t>评课人： 崔芳 徐新瑜</w:t>
            </w:r>
          </w:p>
          <w:p>
            <w:pPr>
              <w:ind w:firstLine="4320" w:firstLineChars="1800"/>
              <w:rPr>
                <w:rFonts w:ascii="宋体" w:hAnsi="宋体" w:cs="宋体"/>
                <w:kern w:val="0"/>
                <w:sz w:val="24"/>
              </w:rPr>
            </w:pPr>
          </w:p>
        </w:tc>
      </w:tr>
    </w:tbl>
    <w:p>
      <w:pPr>
        <w:widowControl/>
        <w:spacing w:line="400" w:lineRule="atLeast"/>
        <w:ind w:left="375" w:right="375"/>
        <w:rPr>
          <w:rFonts w:hAnsi="宋体" w:cs="宋体"/>
          <w:bCs/>
          <w:kern w:val="0"/>
          <w:sz w:val="24"/>
        </w:rPr>
      </w:pPr>
    </w:p>
    <w:p>
      <w:pPr>
        <w:widowControl/>
        <w:wordWrap w:val="0"/>
        <w:spacing w:before="100" w:beforeAutospacing="1" w:after="100" w:afterAutospacing="1"/>
        <w:jc w:val="center"/>
        <w:outlineLvl w:val="3"/>
        <w:rPr>
          <w:b/>
          <w:bCs/>
          <w:sz w:val="32"/>
          <w:szCs w:val="28"/>
        </w:rPr>
      </w:pPr>
      <w:r>
        <w:rPr>
          <w:rFonts w:hint="eastAsia"/>
          <w:b/>
          <w:bCs/>
          <w:sz w:val="32"/>
          <w:szCs w:val="28"/>
        </w:rPr>
        <w:t xml:space="preserve">  </w:t>
      </w:r>
    </w:p>
    <w:p>
      <w:pPr>
        <w:spacing w:line="480" w:lineRule="exact"/>
        <w:ind w:firstLine="1920" w:firstLineChars="797"/>
        <w:rPr>
          <w:rFonts w:hint="eastAsia"/>
          <w:b/>
          <w:bCs/>
          <w:sz w:val="24"/>
        </w:rPr>
      </w:pPr>
      <w:r>
        <w:rPr>
          <w:rFonts w:hint="eastAsia"/>
          <w:b/>
          <w:bCs/>
          <w:sz w:val="24"/>
        </w:rPr>
        <w:t>美术备课组集体备课：《</w:t>
      </w:r>
      <w:r>
        <w:rPr>
          <w:rFonts w:hint="eastAsia"/>
          <w:b/>
          <w:bCs/>
          <w:sz w:val="24"/>
          <w:lang w:val="en-US" w:eastAsia="zh-CN"/>
        </w:rPr>
        <w:t>字的联想</w:t>
      </w:r>
      <w:r>
        <w:rPr>
          <w:rFonts w:hint="eastAsia"/>
          <w:b/>
          <w:bCs/>
          <w:sz w:val="24"/>
        </w:rPr>
        <w:t>》</w:t>
      </w:r>
    </w:p>
    <w:p>
      <w:pPr>
        <w:spacing w:line="480" w:lineRule="exact"/>
        <w:ind w:firstLine="2988" w:firstLineChars="1245"/>
        <w:rPr>
          <w:rFonts w:hint="eastAsia" w:ascii="宋体" w:hAnsi="宋体"/>
          <w:sz w:val="24"/>
          <w:szCs w:val="24"/>
        </w:rPr>
      </w:pPr>
      <w:r>
        <w:rPr>
          <w:rFonts w:hint="eastAsia"/>
          <w:bCs/>
          <w:sz w:val="24"/>
        </w:rPr>
        <w:t>上课人：徐新瑜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r>
        <w:rPr>
          <w:rFonts w:hint="eastAsia" w:ascii="宋体" w:hAnsi="宋体"/>
          <w:sz w:val="24"/>
          <w:szCs w:val="24"/>
        </w:rPr>
        <w:t>教学目标： </w:t>
      </w:r>
    </w:p>
    <w:p>
      <w:pPr>
        <w:spacing w:line="400" w:lineRule="exact"/>
        <w:ind w:firstLine="480" w:firstLineChars="200"/>
        <w:rPr>
          <w:rFonts w:hint="eastAsia" w:ascii="宋体" w:hAnsi="宋体"/>
          <w:sz w:val="24"/>
          <w:szCs w:val="24"/>
        </w:rPr>
      </w:pPr>
      <w:r>
        <w:rPr>
          <w:rFonts w:hint="eastAsia" w:ascii="宋体" w:hAnsi="宋体"/>
          <w:sz w:val="24"/>
          <w:szCs w:val="24"/>
          <w:lang w:val="en-US" w:eastAsia="zh-CN"/>
        </w:rPr>
        <w:t>1、认知目标：引导学生欣赏、了解中国文字的演变过程，激发民族自豪感。</w:t>
      </w:r>
      <w:r>
        <w:rPr>
          <w:rFonts w:hint="eastAsia" w:ascii="宋体" w:hAnsi="宋体"/>
          <w:sz w:val="24"/>
          <w:szCs w:val="24"/>
          <w:lang w:val="en-US" w:eastAsia="zh-CN"/>
        </w:rPr>
        <w:br w:type="textWrapping"/>
      </w:r>
      <w:r>
        <w:rPr>
          <w:rFonts w:hint="eastAsia" w:ascii="宋体" w:hAnsi="宋体"/>
          <w:sz w:val="24"/>
          <w:szCs w:val="24"/>
          <w:lang w:val="en-US" w:eastAsia="zh-CN"/>
        </w:rPr>
        <w:t xml:space="preserve">    2、技能目标：体验各种不同形态文字的造型美感，初步掌握文字联想的设计方法。</w:t>
      </w:r>
      <w:r>
        <w:rPr>
          <w:rFonts w:hint="eastAsia" w:ascii="宋体" w:hAnsi="宋体"/>
          <w:sz w:val="24"/>
          <w:szCs w:val="24"/>
          <w:lang w:val="en-US" w:eastAsia="zh-CN"/>
        </w:rPr>
        <w:br w:type="textWrapping"/>
      </w:r>
      <w:r>
        <w:rPr>
          <w:rFonts w:hint="eastAsia" w:ascii="宋体" w:hAnsi="宋体"/>
          <w:sz w:val="24"/>
          <w:szCs w:val="24"/>
          <w:lang w:val="en-US" w:eastAsia="zh-CN"/>
        </w:rPr>
        <w:t xml:space="preserve">    3、情感目标：发掘学生的创造力，引导学生运用多种绘画制作的表现形式进行文字联想设计。</w:t>
      </w:r>
      <w:r>
        <w:rPr>
          <w:rFonts w:hint="eastAsia" w:ascii="宋体" w:hAnsi="宋体"/>
          <w:sz w:val="24"/>
          <w:szCs w:val="24"/>
          <w:lang w:val="en-US" w:eastAsia="zh-CN"/>
        </w:rPr>
        <w:br w:type="textWrapping"/>
      </w:r>
      <w:r>
        <w:rPr>
          <w:rFonts w:hint="eastAsia" w:ascii="宋体" w:hAnsi="宋体"/>
          <w:sz w:val="24"/>
          <w:szCs w:val="24"/>
          <w:lang w:val="en-US" w:eastAsia="zh-CN"/>
        </w:rPr>
        <w:t xml:space="preserve">    课前准备</w:t>
      </w:r>
      <w:r>
        <w:rPr>
          <w:rFonts w:hint="eastAsia" w:ascii="宋体" w:hAnsi="宋体"/>
          <w:sz w:val="24"/>
          <w:szCs w:val="24"/>
          <w:lang w:val="en-US" w:eastAsia="zh-CN"/>
        </w:rPr>
        <w:br w:type="textWrapping"/>
      </w:r>
      <w:r>
        <w:rPr>
          <w:rFonts w:hint="eastAsia" w:ascii="宋体" w:hAnsi="宋体"/>
          <w:sz w:val="24"/>
          <w:szCs w:val="24"/>
          <w:lang w:val="en-US" w:eastAsia="zh-CN"/>
        </w:rPr>
        <w:t>学生：卡纸、色纸、颜料、水彩笔、胶水、剪刻刀等。</w:t>
      </w:r>
      <w:r>
        <w:rPr>
          <w:rFonts w:hint="eastAsia" w:ascii="宋体" w:hAnsi="宋体"/>
          <w:sz w:val="24"/>
          <w:szCs w:val="24"/>
          <w:lang w:val="en-US" w:eastAsia="zh-CN"/>
        </w:rPr>
        <w:br w:type="textWrapping"/>
      </w:r>
      <w:r>
        <w:rPr>
          <w:rFonts w:hint="eastAsia" w:ascii="宋体" w:hAnsi="宋体"/>
          <w:sz w:val="24"/>
          <w:szCs w:val="24"/>
          <w:lang w:val="en-US" w:eastAsia="zh-CN"/>
        </w:rPr>
        <w:t>教师：范作、多媒体软件，示范的工具材料等。</w:t>
      </w:r>
      <w:r>
        <w:rPr>
          <w:rFonts w:hint="eastAsia" w:ascii="宋体" w:hAnsi="宋体"/>
          <w:sz w:val="24"/>
          <w:szCs w:val="24"/>
          <w:lang w:val="en-US" w:eastAsia="zh-CN"/>
        </w:rPr>
        <w:br w:type="textWrapping"/>
      </w:r>
      <w:r>
        <w:rPr>
          <w:rFonts w:hint="eastAsia" w:ascii="宋体" w:hAnsi="宋体"/>
          <w:sz w:val="24"/>
          <w:szCs w:val="24"/>
          <w:lang w:val="en-US" w:eastAsia="zh-CN"/>
        </w:rPr>
        <w:t xml:space="preserve">    教学重点：用新奇的联想装饰一个或几个字。</w:t>
      </w:r>
      <w:r>
        <w:rPr>
          <w:rFonts w:hint="eastAsia" w:ascii="宋体" w:hAnsi="宋体"/>
          <w:sz w:val="24"/>
          <w:szCs w:val="24"/>
          <w:lang w:val="en-US" w:eastAsia="zh-CN"/>
        </w:rPr>
        <w:br w:type="textWrapping"/>
      </w:r>
      <w:r>
        <w:rPr>
          <w:rFonts w:hint="eastAsia" w:ascii="宋体" w:hAnsi="宋体"/>
          <w:sz w:val="24"/>
          <w:szCs w:val="24"/>
          <w:lang w:val="en-US" w:eastAsia="zh-CN"/>
        </w:rPr>
        <w:t xml:space="preserve">    教学难点：如何发掘学生的创造力让文字更形象、生动有趣。</w:t>
      </w:r>
      <w:r>
        <w:rPr>
          <w:rFonts w:hint="eastAsia" w:ascii="宋体" w:hAnsi="宋体"/>
          <w:sz w:val="24"/>
          <w:szCs w:val="24"/>
          <w:lang w:val="en-US" w:eastAsia="zh-CN"/>
        </w:rPr>
        <w:br w:type="textWrapping"/>
      </w:r>
      <w:r>
        <w:rPr>
          <w:rFonts w:hint="eastAsia" w:ascii="宋体" w:hAnsi="宋体"/>
          <w:sz w:val="24"/>
          <w:szCs w:val="24"/>
          <w:lang w:val="en-US" w:eastAsia="zh-CN"/>
        </w:rPr>
        <w:t>教学过程</w:t>
      </w:r>
      <w:r>
        <w:rPr>
          <w:rFonts w:hint="eastAsia" w:ascii="宋体" w:hAnsi="宋体"/>
          <w:sz w:val="24"/>
          <w:szCs w:val="24"/>
          <w:lang w:val="en-US" w:eastAsia="zh-CN"/>
        </w:rPr>
        <w:br w:type="textWrapping"/>
      </w:r>
      <w:r>
        <w:rPr>
          <w:rFonts w:hint="eastAsia" w:ascii="宋体" w:hAnsi="宋体"/>
          <w:sz w:val="24"/>
          <w:szCs w:val="24"/>
          <w:lang w:val="en-US" w:eastAsia="zh-CN"/>
        </w:rPr>
        <w:t>一、激发兴趣，导入新课</w:t>
      </w:r>
      <w:r>
        <w:rPr>
          <w:rFonts w:hint="eastAsia" w:ascii="宋体" w:hAnsi="宋体"/>
          <w:sz w:val="24"/>
          <w:szCs w:val="24"/>
          <w:lang w:val="en-US" w:eastAsia="zh-CN"/>
        </w:rPr>
        <w:br w:type="textWrapping"/>
      </w:r>
      <w:r>
        <w:rPr>
          <w:rFonts w:hint="eastAsia" w:ascii="宋体" w:hAnsi="宋体"/>
          <w:sz w:val="24"/>
          <w:szCs w:val="24"/>
          <w:lang w:val="en-US" w:eastAsia="zh-CN"/>
        </w:rPr>
        <w:t>1、 看画猜字（多媒体出示图片）：高风亮节</w:t>
      </w:r>
      <w:r>
        <w:rPr>
          <w:rFonts w:hint="eastAsia" w:ascii="宋体" w:hAnsi="宋体"/>
          <w:sz w:val="24"/>
          <w:szCs w:val="24"/>
          <w:lang w:val="en-US" w:eastAsia="zh-CN"/>
        </w:rPr>
        <w:br w:type="textWrapping"/>
      </w:r>
      <w:r>
        <w:rPr>
          <w:rFonts w:hint="eastAsia" w:ascii="宋体" w:hAnsi="宋体"/>
          <w:sz w:val="24"/>
          <w:szCs w:val="24"/>
          <w:lang w:val="en-US" w:eastAsia="zh-CN"/>
        </w:rPr>
        <w:t>2、 欣赏：（多媒体出示图片）认识画面中的文字吗？学生举手发言（山、水、日、月、舟、鹿、目、雨、木、眉）</w:t>
      </w:r>
      <w:r>
        <w:rPr>
          <w:rFonts w:hint="eastAsia" w:ascii="宋体" w:hAnsi="宋体"/>
          <w:sz w:val="24"/>
          <w:szCs w:val="24"/>
          <w:lang w:val="en-US" w:eastAsia="zh-CN"/>
        </w:rPr>
        <w:br w:type="textWrapping"/>
      </w:r>
      <w:r>
        <w:rPr>
          <w:rFonts w:hint="eastAsia" w:ascii="宋体" w:hAnsi="宋体"/>
          <w:sz w:val="24"/>
          <w:szCs w:val="24"/>
          <w:lang w:val="en-US" w:eastAsia="zh-CN"/>
        </w:rPr>
        <w:t>3、 小结：我们的祖先创造文字，是得到了大自然和生活的启示，无论是象形还是会意，文字都和世界万象紧密联系。所以我们的文字是最富有内涵的字，每一个字都能给我们带来丰富的联想；我们和文字也是世界上最美的文字，每一个字都蕴藏着一幅画。</w:t>
      </w:r>
      <w:r>
        <w:rPr>
          <w:rFonts w:hint="eastAsia" w:ascii="宋体" w:hAnsi="宋体"/>
          <w:sz w:val="24"/>
          <w:szCs w:val="24"/>
          <w:lang w:val="en-US" w:eastAsia="zh-CN"/>
        </w:rPr>
        <w:br w:type="textWrapping"/>
      </w:r>
      <w:r>
        <w:rPr>
          <w:rFonts w:hint="eastAsia" w:ascii="宋体" w:hAnsi="宋体"/>
          <w:sz w:val="24"/>
          <w:szCs w:val="24"/>
          <w:lang w:val="en-US" w:eastAsia="zh-CN"/>
        </w:rPr>
        <w:t>    二、作品赏析，认识趣味文字</w:t>
      </w:r>
      <w:r>
        <w:rPr>
          <w:rFonts w:hint="eastAsia" w:ascii="宋体" w:hAnsi="宋体"/>
          <w:sz w:val="24"/>
          <w:szCs w:val="24"/>
          <w:lang w:val="en-US" w:eastAsia="zh-CN"/>
        </w:rPr>
        <w:br w:type="textWrapping"/>
      </w:r>
      <w:r>
        <w:rPr>
          <w:rFonts w:hint="eastAsia" w:ascii="宋体" w:hAnsi="宋体"/>
          <w:sz w:val="24"/>
          <w:szCs w:val="24"/>
          <w:lang w:val="en-US" w:eastAsia="zh-CN"/>
        </w:rPr>
        <w:t>我们中国的文字是我们祖先智慧的结晶，也是祖先留给我们巨大的文化财富。现代的人同样也很聪明，看！经过巧手装扮的文字，是否更有趣别致？</w:t>
      </w:r>
      <w:r>
        <w:rPr>
          <w:rFonts w:hint="eastAsia" w:ascii="宋体" w:hAnsi="宋体"/>
          <w:sz w:val="24"/>
          <w:szCs w:val="24"/>
          <w:lang w:val="en-US" w:eastAsia="zh-CN"/>
        </w:rPr>
        <w:br w:type="textWrapping"/>
      </w:r>
      <w:r>
        <w:rPr>
          <w:rFonts w:hint="eastAsia" w:ascii="宋体" w:hAnsi="宋体"/>
          <w:sz w:val="24"/>
          <w:szCs w:val="24"/>
          <w:lang w:val="en-US" w:eastAsia="zh-CN"/>
        </w:rPr>
        <w:t>（多媒体出示，分别欣赏）</w:t>
      </w:r>
      <w:r>
        <w:rPr>
          <w:rFonts w:hint="eastAsia" w:ascii="宋体" w:hAnsi="宋体"/>
          <w:sz w:val="24"/>
          <w:szCs w:val="24"/>
          <w:lang w:val="en-US" w:eastAsia="zh-CN"/>
        </w:rPr>
        <w:br w:type="textWrapping"/>
      </w:r>
      <w:r>
        <w:rPr>
          <w:rFonts w:hint="eastAsia" w:ascii="宋体" w:hAnsi="宋体"/>
          <w:sz w:val="24"/>
          <w:szCs w:val="24"/>
          <w:lang w:val="en-US" w:eastAsia="zh-CN"/>
        </w:rPr>
        <w:t> 秋”。这是什么字？你发现什么变化了吗？说说它好在哪里？小结：蟋蟀、莲藕、菊花，这些都是秋天特有的事物，这样变化使得这个“秋”字更加秋意盎然。</w:t>
      </w:r>
      <w:r>
        <w:rPr>
          <w:rFonts w:hint="eastAsia" w:ascii="宋体" w:hAnsi="宋体"/>
          <w:sz w:val="24"/>
          <w:szCs w:val="24"/>
          <w:lang w:val="en-US" w:eastAsia="zh-CN"/>
        </w:rPr>
        <w:br w:type="textWrapping"/>
      </w:r>
      <w:r>
        <w:rPr>
          <w:rFonts w:hint="eastAsia" w:ascii="宋体" w:hAnsi="宋体"/>
          <w:sz w:val="24"/>
          <w:szCs w:val="24"/>
          <w:lang w:val="en-US" w:eastAsia="zh-CN"/>
        </w:rPr>
        <w:t>“ 甜”。这个字用了哪些装饰？（学生回答）还有哪些东西可以用来装饰？</w:t>
      </w:r>
      <w:r>
        <w:rPr>
          <w:rFonts w:hint="eastAsia" w:ascii="宋体" w:hAnsi="宋体"/>
          <w:sz w:val="24"/>
          <w:szCs w:val="24"/>
          <w:lang w:val="en-US" w:eastAsia="zh-CN"/>
        </w:rPr>
        <w:br w:type="textWrapping"/>
      </w:r>
      <w:r>
        <w:rPr>
          <w:rFonts w:hint="eastAsia" w:ascii="宋体" w:hAnsi="宋体"/>
          <w:sz w:val="24"/>
          <w:szCs w:val="24"/>
          <w:lang w:val="en-US" w:eastAsia="zh-CN"/>
        </w:rPr>
        <w:t> “花”、“菊”用花朵替代了某些笔画。</w:t>
      </w:r>
      <w:r>
        <w:rPr>
          <w:rFonts w:hint="eastAsia" w:ascii="宋体" w:hAnsi="宋体"/>
          <w:sz w:val="24"/>
          <w:szCs w:val="24"/>
          <w:lang w:val="en-US" w:eastAsia="zh-CN"/>
        </w:rPr>
        <w:br w:type="textWrapping"/>
      </w:r>
      <w:r>
        <w:rPr>
          <w:rFonts w:hint="eastAsia" w:ascii="宋体" w:hAnsi="宋体"/>
          <w:sz w:val="24"/>
          <w:szCs w:val="24"/>
          <w:lang w:val="en-US" w:eastAsia="zh-CN"/>
        </w:rPr>
        <w:t> “父”抓住了父亲的特点，用一个半身男人像替代了一些笔画。</w:t>
      </w:r>
      <w:r>
        <w:rPr>
          <w:rFonts w:hint="eastAsia" w:ascii="宋体" w:hAnsi="宋体"/>
          <w:sz w:val="24"/>
          <w:szCs w:val="24"/>
          <w:lang w:val="en-US" w:eastAsia="zh-CN"/>
        </w:rPr>
        <w:br w:type="textWrapping"/>
      </w:r>
      <w:r>
        <w:rPr>
          <w:rFonts w:hint="eastAsia" w:ascii="宋体" w:hAnsi="宋体"/>
          <w:sz w:val="24"/>
          <w:szCs w:val="24"/>
          <w:lang w:val="en-US" w:eastAsia="zh-CN"/>
        </w:rPr>
        <w:t>“ 妹”用小姑娘代替了竖画。添加花朵更衬托出小妹妹爱美的特点。</w:t>
      </w:r>
      <w:r>
        <w:rPr>
          <w:rFonts w:hint="eastAsia" w:ascii="宋体" w:hAnsi="宋体"/>
          <w:sz w:val="24"/>
          <w:szCs w:val="24"/>
          <w:lang w:val="en-US" w:eastAsia="zh-CN"/>
        </w:rPr>
        <w:br w:type="textWrapping"/>
      </w:r>
      <w:r>
        <w:rPr>
          <w:rFonts w:hint="eastAsia" w:ascii="宋体" w:hAnsi="宋体"/>
          <w:sz w:val="24"/>
          <w:szCs w:val="24"/>
          <w:lang w:val="en-US" w:eastAsia="zh-CN"/>
        </w:rPr>
        <w:t> “雨”乌云和雨点突出了“雨”的特点。</w:t>
      </w:r>
      <w:r>
        <w:rPr>
          <w:rFonts w:hint="eastAsia" w:ascii="宋体" w:hAnsi="宋体"/>
          <w:sz w:val="24"/>
          <w:szCs w:val="24"/>
          <w:lang w:val="en-US" w:eastAsia="zh-CN"/>
        </w:rPr>
        <w:br w:type="textWrapping"/>
      </w:r>
      <w:r>
        <w:rPr>
          <w:rFonts w:hint="eastAsia" w:ascii="宋体" w:hAnsi="宋体"/>
          <w:sz w:val="24"/>
          <w:szCs w:val="24"/>
          <w:lang w:val="en-US" w:eastAsia="zh-CN"/>
        </w:rPr>
        <w:t> “雪”雪人和雪球增加了“雪”的气氛。</w:t>
      </w:r>
      <w:r>
        <w:rPr>
          <w:rFonts w:hint="eastAsia" w:ascii="宋体" w:hAnsi="宋体"/>
          <w:sz w:val="24"/>
          <w:szCs w:val="24"/>
          <w:lang w:val="en-US" w:eastAsia="zh-CN"/>
        </w:rPr>
        <w:br w:type="textWrapping"/>
      </w:r>
      <w:r>
        <w:rPr>
          <w:rFonts w:hint="eastAsia" w:ascii="宋体" w:hAnsi="宋体"/>
          <w:sz w:val="24"/>
          <w:szCs w:val="24"/>
          <w:lang w:val="en-US" w:eastAsia="zh-CN"/>
        </w:rPr>
        <w:t>三、尝试练习</w:t>
      </w:r>
      <w:r>
        <w:rPr>
          <w:rFonts w:hint="eastAsia" w:ascii="宋体" w:hAnsi="宋体"/>
          <w:sz w:val="24"/>
          <w:szCs w:val="24"/>
          <w:lang w:val="en-US" w:eastAsia="zh-CN"/>
        </w:rPr>
        <w:br w:type="textWrapping"/>
      </w:r>
      <w:r>
        <w:rPr>
          <w:rFonts w:hint="eastAsia" w:ascii="宋体" w:hAnsi="宋体"/>
          <w:sz w:val="24"/>
          <w:szCs w:val="24"/>
          <w:lang w:val="en-US" w:eastAsia="zh-CN"/>
        </w:rPr>
        <w:t>刚才欣赏了一些趣味文字，大家想不想动手尝试来装饰一下文字呢？让学生在“春、夏、秋、冬”四字中选一字进行尝试创作。</w:t>
      </w:r>
      <w:r>
        <w:rPr>
          <w:rFonts w:hint="eastAsia" w:ascii="宋体" w:hAnsi="宋体"/>
          <w:sz w:val="24"/>
          <w:szCs w:val="24"/>
          <w:lang w:val="en-US" w:eastAsia="zh-CN"/>
        </w:rPr>
        <w:br w:type="textWrapping"/>
      </w:r>
      <w:r>
        <w:rPr>
          <w:rFonts w:hint="eastAsia" w:ascii="宋体" w:hAnsi="宋体"/>
          <w:sz w:val="24"/>
          <w:szCs w:val="24"/>
          <w:lang w:val="en-US" w:eastAsia="zh-CN"/>
        </w:rPr>
        <w:t>简要评价学生作品。</w:t>
      </w:r>
      <w:r>
        <w:rPr>
          <w:rFonts w:hint="eastAsia" w:ascii="宋体" w:hAnsi="宋体"/>
          <w:sz w:val="24"/>
          <w:szCs w:val="24"/>
          <w:lang w:val="en-US" w:eastAsia="zh-CN"/>
        </w:rPr>
        <w:br w:type="textWrapping"/>
      </w:r>
      <w:r>
        <w:rPr>
          <w:rFonts w:hint="eastAsia" w:ascii="宋体" w:hAnsi="宋体"/>
          <w:sz w:val="24"/>
          <w:szCs w:val="24"/>
          <w:lang w:val="en-US" w:eastAsia="zh-CN"/>
        </w:rPr>
        <w:t>四、深入学习、师生互动</w:t>
      </w:r>
      <w:r>
        <w:rPr>
          <w:rFonts w:hint="eastAsia" w:ascii="宋体" w:hAnsi="宋体"/>
          <w:sz w:val="24"/>
          <w:szCs w:val="24"/>
          <w:lang w:val="en-US" w:eastAsia="zh-CN"/>
        </w:rPr>
        <w:br w:type="textWrapping"/>
      </w:r>
      <w:r>
        <w:rPr>
          <w:rFonts w:hint="eastAsia" w:ascii="宋体" w:hAnsi="宋体"/>
          <w:sz w:val="24"/>
          <w:szCs w:val="24"/>
          <w:lang w:val="en-US" w:eastAsia="zh-CN"/>
        </w:rPr>
        <w:t>1、继续欣赏作品。</w:t>
      </w:r>
      <w:r>
        <w:rPr>
          <w:rFonts w:hint="eastAsia" w:ascii="宋体" w:hAnsi="宋体"/>
          <w:sz w:val="24"/>
          <w:szCs w:val="24"/>
          <w:lang w:val="en-US" w:eastAsia="zh-CN"/>
        </w:rPr>
        <w:br w:type="textWrapping"/>
      </w:r>
      <w:r>
        <w:rPr>
          <w:rFonts w:hint="eastAsia" w:ascii="宋体" w:hAnsi="宋体"/>
          <w:sz w:val="24"/>
          <w:szCs w:val="24"/>
          <w:lang w:val="en-US" w:eastAsia="zh-CN"/>
        </w:rPr>
        <w:t>分析“折”、“走”、“步”、“晴”、“书道”、“唇”、“腕”、“川”、“海”、“笑”、“食”的美化方法。</w:t>
      </w:r>
      <w:r>
        <w:rPr>
          <w:rFonts w:hint="eastAsia" w:ascii="宋体" w:hAnsi="宋体"/>
          <w:sz w:val="24"/>
          <w:szCs w:val="24"/>
          <w:lang w:val="en-US" w:eastAsia="zh-CN"/>
        </w:rPr>
        <w:br w:type="textWrapping"/>
      </w:r>
      <w:r>
        <w:rPr>
          <w:rFonts w:hint="eastAsia" w:ascii="宋体" w:hAnsi="宋体"/>
          <w:sz w:val="24"/>
          <w:szCs w:val="24"/>
          <w:lang w:val="en-US" w:eastAsia="zh-CN"/>
        </w:rPr>
        <w:t>2、欣赏完后让学生说说感受，如说说你比较喜欢的或是你认为比较好的，并说出理由。</w:t>
      </w:r>
      <w:r>
        <w:rPr>
          <w:rFonts w:hint="eastAsia" w:ascii="宋体" w:hAnsi="宋体"/>
          <w:sz w:val="24"/>
          <w:szCs w:val="24"/>
          <w:lang w:val="en-US" w:eastAsia="zh-CN"/>
        </w:rPr>
        <w:br w:type="textWrapping"/>
      </w:r>
      <w:r>
        <w:rPr>
          <w:rFonts w:hint="eastAsia" w:ascii="宋体" w:hAnsi="宋体"/>
          <w:sz w:val="24"/>
          <w:szCs w:val="24"/>
          <w:lang w:val="en-US" w:eastAsia="zh-CN"/>
        </w:rPr>
        <w:t>3、教师小结要点:根据文字的意思进行联想,用联想到的事物代替文字的某个笔画或某一部分，部分笔画可夸张变形。</w:t>
      </w:r>
      <w:r>
        <w:rPr>
          <w:rFonts w:hint="eastAsia" w:ascii="宋体" w:hAnsi="宋体"/>
          <w:sz w:val="24"/>
          <w:szCs w:val="24"/>
          <w:lang w:val="en-US" w:eastAsia="zh-CN"/>
        </w:rPr>
        <w:br w:type="textWrapping"/>
      </w:r>
      <w:r>
        <w:rPr>
          <w:rFonts w:hint="eastAsia" w:ascii="宋体" w:hAnsi="宋体"/>
          <w:sz w:val="24"/>
          <w:szCs w:val="24"/>
          <w:lang w:val="en-US" w:eastAsia="zh-CN"/>
        </w:rPr>
        <w:t>4、欣赏同龄人的作品，便于学生找到更适合自己的创作方法。鼓励学生强调表现自己的独特想法。</w:t>
      </w:r>
      <w:r>
        <w:rPr>
          <w:rFonts w:hint="eastAsia" w:ascii="宋体" w:hAnsi="宋体"/>
          <w:sz w:val="24"/>
          <w:szCs w:val="24"/>
          <w:lang w:val="en-US" w:eastAsia="zh-CN"/>
        </w:rPr>
        <w:br w:type="textWrapping"/>
      </w:r>
      <w:r>
        <w:rPr>
          <w:rFonts w:hint="eastAsia" w:ascii="宋体" w:hAnsi="宋体"/>
          <w:sz w:val="24"/>
          <w:szCs w:val="24"/>
          <w:lang w:val="en-US" w:eastAsia="zh-CN"/>
        </w:rPr>
        <w:t>   五、练习美化</w:t>
      </w:r>
      <w:r>
        <w:rPr>
          <w:rFonts w:hint="eastAsia" w:ascii="宋体" w:hAnsi="宋体"/>
          <w:sz w:val="24"/>
          <w:szCs w:val="24"/>
          <w:lang w:val="en-US" w:eastAsia="zh-CN"/>
        </w:rPr>
        <w:br w:type="textWrapping"/>
      </w:r>
      <w:r>
        <w:rPr>
          <w:rFonts w:hint="eastAsia" w:ascii="宋体" w:hAnsi="宋体"/>
          <w:sz w:val="24"/>
          <w:szCs w:val="24"/>
          <w:lang w:val="en-US" w:eastAsia="zh-CN"/>
        </w:rPr>
        <w:t>每人选择自己喜欢的字进行设计美化，设计时可借鉴参考别人作品中的精华和好的设计方法，但一定要有新意，与众不同。看看谁是今天的最佳设计师。</w:t>
      </w:r>
      <w:r>
        <w:rPr>
          <w:rFonts w:hint="eastAsia" w:ascii="宋体" w:hAnsi="宋体"/>
          <w:sz w:val="24"/>
          <w:szCs w:val="24"/>
          <w:lang w:val="en-US" w:eastAsia="zh-CN"/>
        </w:rPr>
        <w:br w:type="textWrapping"/>
      </w:r>
      <w:r>
        <w:rPr>
          <w:rFonts w:hint="eastAsia" w:ascii="宋体" w:hAnsi="宋体"/>
          <w:sz w:val="24"/>
          <w:szCs w:val="24"/>
          <w:lang w:val="en-US" w:eastAsia="zh-CN"/>
        </w:rPr>
        <w:t>教师提供一些字供学生选用。</w:t>
      </w:r>
      <w:r>
        <w:rPr>
          <w:rFonts w:hint="eastAsia" w:ascii="宋体" w:hAnsi="宋体"/>
          <w:sz w:val="24"/>
          <w:szCs w:val="24"/>
          <w:lang w:val="en-US" w:eastAsia="zh-CN"/>
        </w:rPr>
        <w:br w:type="textWrapping"/>
      </w:r>
      <w:r>
        <w:rPr>
          <w:rFonts w:hint="eastAsia" w:ascii="宋体" w:hAnsi="宋体"/>
          <w:sz w:val="24"/>
          <w:szCs w:val="24"/>
          <w:lang w:val="en-US" w:eastAsia="zh-CN"/>
        </w:rPr>
        <w:t>   六、作品展评</w:t>
      </w:r>
      <w:r>
        <w:rPr>
          <w:rFonts w:hint="eastAsia" w:ascii="宋体" w:hAnsi="宋体"/>
          <w:sz w:val="24"/>
          <w:szCs w:val="24"/>
          <w:lang w:val="en-US" w:eastAsia="zh-CN"/>
        </w:rPr>
        <w:br w:type="textWrapping"/>
      </w:r>
      <w:r>
        <w:rPr>
          <w:rFonts w:hint="eastAsia" w:ascii="宋体" w:hAnsi="宋体"/>
          <w:sz w:val="24"/>
          <w:szCs w:val="24"/>
          <w:lang w:val="en-US" w:eastAsia="zh-CN"/>
        </w:rPr>
        <w:t>1、 学生自我评价与表达。</w:t>
      </w:r>
      <w:r>
        <w:rPr>
          <w:rFonts w:hint="eastAsia" w:ascii="宋体" w:hAnsi="宋体"/>
          <w:sz w:val="24"/>
          <w:szCs w:val="24"/>
          <w:lang w:val="en-US" w:eastAsia="zh-CN"/>
        </w:rPr>
        <w:br w:type="textWrapping"/>
      </w:r>
      <w:r>
        <w:rPr>
          <w:rFonts w:hint="eastAsia" w:ascii="宋体" w:hAnsi="宋体"/>
          <w:sz w:val="24"/>
          <w:szCs w:val="24"/>
          <w:lang w:val="en-US" w:eastAsia="zh-CN"/>
        </w:rPr>
        <w:t>2、 教师评价，对学生的作品提出提升优化建议，鼓励追求既有独特创意又有装饰美观的作品。</w:t>
      </w:r>
      <w:r>
        <w:rPr>
          <w:rFonts w:hint="eastAsia" w:ascii="宋体" w:hAnsi="宋体"/>
          <w:sz w:val="24"/>
          <w:szCs w:val="24"/>
          <w:lang w:val="en-US" w:eastAsia="zh-CN"/>
        </w:rPr>
        <w:br w:type="textWrapping"/>
      </w:r>
      <w:r>
        <w:rPr>
          <w:rFonts w:hint="eastAsia" w:ascii="宋体" w:hAnsi="宋体"/>
          <w:sz w:val="24"/>
          <w:szCs w:val="24"/>
          <w:lang w:val="en-US" w:eastAsia="zh-CN"/>
        </w:rPr>
        <w:t>七、课堂总结与课外延伸</w:t>
      </w:r>
      <w:r>
        <w:rPr>
          <w:rFonts w:hint="eastAsia" w:ascii="宋体" w:hAnsi="宋体"/>
          <w:sz w:val="24"/>
          <w:szCs w:val="24"/>
          <w:lang w:val="en-US" w:eastAsia="zh-CN"/>
        </w:rPr>
        <w:br w:type="textWrapping"/>
      </w:r>
      <w:r>
        <w:rPr>
          <w:rFonts w:hint="eastAsia" w:ascii="宋体" w:hAnsi="宋体"/>
          <w:sz w:val="24"/>
          <w:szCs w:val="24"/>
          <w:lang w:val="en-US" w:eastAsia="zh-CN"/>
        </w:rPr>
        <w:t>这么美的字，我们把它运用在哪里呢？学生讨论交流。（可以运用到板报上，突出主题，运用在广告上，吸引消费者，运用在店名中，吸引顾客）组织学生欣赏生活中使用趣味文字。</w:t>
      </w:r>
    </w:p>
    <w:p>
      <w:pPr>
        <w:spacing w:line="400" w:lineRule="exact"/>
        <w:ind w:firstLine="480" w:firstLineChars="200"/>
        <w:rPr>
          <w:rFonts w:hint="eastAsia" w:ascii="宋体" w:hAnsi="宋体"/>
          <w:sz w:val="24"/>
          <w:szCs w:val="24"/>
        </w:rPr>
      </w:pPr>
    </w:p>
    <w:p>
      <w:pPr>
        <w:spacing w:line="400" w:lineRule="exact"/>
        <w:ind w:firstLine="480" w:firstLineChars="200"/>
        <w:rPr>
          <w:rFonts w:hint="eastAsia" w:ascii="宋体" w:hAnsi="宋体"/>
          <w:sz w:val="24"/>
          <w:szCs w:val="24"/>
        </w:rPr>
      </w:pPr>
    </w:p>
    <w:p>
      <w:pPr>
        <w:spacing w:line="400" w:lineRule="exact"/>
        <w:ind w:firstLine="480" w:firstLineChars="200"/>
        <w:rPr>
          <w:rFonts w:hint="eastAsia" w:ascii="宋体" w:hAnsi="宋体"/>
          <w:sz w:val="24"/>
          <w:szCs w:val="24"/>
        </w:rPr>
      </w:pPr>
    </w:p>
    <w:p>
      <w:pPr>
        <w:spacing w:line="400" w:lineRule="exact"/>
        <w:ind w:firstLine="480" w:firstLineChars="200"/>
        <w:rPr>
          <w:rFonts w:hint="eastAsia" w:ascii="宋体" w:hAnsi="宋体"/>
          <w:sz w:val="24"/>
          <w:szCs w:val="24"/>
        </w:rPr>
      </w:pPr>
    </w:p>
    <w:p>
      <w:pPr>
        <w:spacing w:line="400" w:lineRule="exact"/>
        <w:ind w:firstLine="480" w:firstLineChars="200"/>
        <w:rPr>
          <w:rFonts w:hint="eastAsia" w:ascii="宋体" w:hAnsi="宋体"/>
          <w:sz w:val="24"/>
          <w:szCs w:val="24"/>
        </w:rPr>
      </w:pPr>
    </w:p>
    <w:p>
      <w:pPr>
        <w:spacing w:line="400" w:lineRule="exact"/>
        <w:ind w:firstLine="480" w:firstLineChars="200"/>
        <w:rPr>
          <w:rFonts w:hint="eastAsia" w:ascii="宋体" w:hAnsi="宋体"/>
          <w:sz w:val="24"/>
          <w:szCs w:val="24"/>
        </w:rPr>
      </w:pPr>
    </w:p>
    <w:p>
      <w:pPr>
        <w:spacing w:line="400" w:lineRule="exact"/>
        <w:ind w:firstLine="480" w:firstLineChars="200"/>
        <w:rPr>
          <w:rFonts w:hint="eastAsia" w:ascii="宋体" w:hAnsi="宋体"/>
          <w:sz w:val="24"/>
          <w:szCs w:val="24"/>
        </w:rPr>
      </w:pPr>
    </w:p>
    <w:p>
      <w:pPr>
        <w:spacing w:line="400" w:lineRule="exact"/>
        <w:ind w:firstLine="480" w:firstLineChars="200"/>
        <w:rPr>
          <w:rFonts w:hint="eastAsia" w:ascii="宋体" w:hAnsi="宋体"/>
          <w:sz w:val="24"/>
          <w:szCs w:val="24"/>
        </w:rPr>
      </w:pPr>
    </w:p>
    <w:p>
      <w:pPr>
        <w:spacing w:line="400" w:lineRule="exact"/>
        <w:ind w:firstLine="480" w:firstLineChars="200"/>
        <w:rPr>
          <w:rFonts w:hint="eastAsia" w:ascii="宋体" w:hAnsi="宋体"/>
          <w:sz w:val="24"/>
          <w:szCs w:val="24"/>
        </w:rPr>
      </w:pPr>
    </w:p>
    <w:p>
      <w:pPr>
        <w:spacing w:line="400" w:lineRule="exact"/>
        <w:ind w:firstLine="480" w:firstLineChars="200"/>
        <w:rPr>
          <w:rFonts w:hint="eastAsia" w:ascii="宋体" w:hAnsi="宋体"/>
          <w:sz w:val="24"/>
          <w:szCs w:val="24"/>
        </w:rPr>
      </w:pPr>
    </w:p>
    <w:p>
      <w:pPr>
        <w:spacing w:line="400" w:lineRule="exact"/>
        <w:ind w:firstLine="480" w:firstLineChars="200"/>
        <w:rPr>
          <w:rFonts w:hint="eastAsia" w:ascii="宋体" w:hAnsi="宋体"/>
          <w:sz w:val="24"/>
          <w:szCs w:val="24"/>
        </w:rPr>
      </w:pPr>
    </w:p>
    <w:p>
      <w:pPr>
        <w:spacing w:line="400" w:lineRule="exact"/>
        <w:ind w:firstLine="480" w:firstLineChars="200"/>
        <w:rPr>
          <w:rFonts w:hint="eastAsia" w:ascii="宋体" w:hAnsi="宋体"/>
          <w:sz w:val="24"/>
          <w:szCs w:val="24"/>
        </w:rPr>
      </w:pPr>
    </w:p>
    <w:p>
      <w:pPr>
        <w:rPr>
          <w:rFonts w:ascii="黑体" w:eastAsia="黑体"/>
          <w:b/>
          <w:sz w:val="24"/>
        </w:rPr>
      </w:pPr>
      <w:r>
        <w:rPr>
          <w:rFonts w:hint="eastAsia" w:ascii="黑体" w:eastAsia="黑体"/>
          <w:b/>
          <w:sz w:val="24"/>
        </w:rPr>
        <w:t>评课表</w:t>
      </w:r>
    </w:p>
    <w:p>
      <w:pPr>
        <w:ind w:firstLine="2891" w:firstLineChars="1200"/>
        <w:rPr>
          <w:rFonts w:ascii="黑体" w:eastAsia="黑体"/>
          <w:b/>
          <w:sz w:val="24"/>
        </w:rPr>
      </w:pPr>
    </w:p>
    <w:tbl>
      <w:tblPr>
        <w:tblStyle w:val="9"/>
        <w:tblW w:w="8471"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34"/>
        <w:gridCol w:w="992"/>
        <w:gridCol w:w="1843"/>
        <w:gridCol w:w="850"/>
        <w:gridCol w:w="1028"/>
        <w:gridCol w:w="90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15" w:type="dxa"/>
          </w:tcPr>
          <w:p>
            <w:pPr>
              <w:jc w:val="center"/>
              <w:rPr>
                <w:rFonts w:ascii="宋体" w:hAnsi="宋体" w:cs="宋体"/>
                <w:kern w:val="0"/>
                <w:sz w:val="24"/>
              </w:rPr>
            </w:pPr>
            <w:r>
              <w:rPr>
                <w:rFonts w:hint="eastAsia" w:ascii="宋体" w:hAnsi="宋体" w:cs="宋体"/>
                <w:kern w:val="0"/>
                <w:sz w:val="24"/>
              </w:rPr>
              <w:t>教者</w:t>
            </w:r>
          </w:p>
        </w:tc>
        <w:tc>
          <w:tcPr>
            <w:tcW w:w="1134" w:type="dxa"/>
          </w:tcPr>
          <w:p>
            <w:pPr>
              <w:jc w:val="center"/>
              <w:rPr>
                <w:rFonts w:ascii="宋体" w:hAnsi="宋体" w:cs="宋体"/>
                <w:kern w:val="0"/>
                <w:sz w:val="24"/>
              </w:rPr>
            </w:pPr>
            <w:r>
              <w:rPr>
                <w:rFonts w:hint="eastAsia" w:ascii="宋体" w:hAnsi="宋体" w:cs="宋体"/>
                <w:kern w:val="0"/>
                <w:sz w:val="24"/>
              </w:rPr>
              <w:t>徐新瑜</w:t>
            </w:r>
          </w:p>
        </w:tc>
        <w:tc>
          <w:tcPr>
            <w:tcW w:w="992" w:type="dxa"/>
          </w:tcPr>
          <w:p>
            <w:pPr>
              <w:jc w:val="center"/>
              <w:rPr>
                <w:rFonts w:ascii="宋体" w:hAnsi="宋体" w:cs="宋体"/>
                <w:kern w:val="0"/>
                <w:sz w:val="24"/>
              </w:rPr>
            </w:pPr>
            <w:r>
              <w:rPr>
                <w:rFonts w:hint="eastAsia" w:ascii="宋体" w:hAnsi="宋体" w:cs="宋体"/>
                <w:kern w:val="0"/>
                <w:sz w:val="24"/>
              </w:rPr>
              <w:t>学校</w:t>
            </w:r>
          </w:p>
        </w:tc>
        <w:tc>
          <w:tcPr>
            <w:tcW w:w="1843" w:type="dxa"/>
          </w:tcPr>
          <w:p>
            <w:pPr>
              <w:jc w:val="center"/>
              <w:rPr>
                <w:rFonts w:ascii="宋体" w:hAnsi="宋体" w:cs="宋体"/>
                <w:kern w:val="0"/>
                <w:sz w:val="24"/>
              </w:rPr>
            </w:pPr>
            <w:r>
              <w:rPr>
                <w:rFonts w:hint="eastAsia" w:ascii="宋体" w:hAnsi="宋体" w:cs="宋体"/>
                <w:kern w:val="0"/>
                <w:sz w:val="24"/>
              </w:rPr>
              <w:t>三河口小学</w:t>
            </w:r>
          </w:p>
        </w:tc>
        <w:tc>
          <w:tcPr>
            <w:tcW w:w="850" w:type="dxa"/>
          </w:tcPr>
          <w:p>
            <w:pPr>
              <w:jc w:val="center"/>
              <w:rPr>
                <w:rFonts w:ascii="宋体" w:hAnsi="宋体" w:cs="宋体"/>
                <w:kern w:val="0"/>
                <w:sz w:val="24"/>
              </w:rPr>
            </w:pPr>
            <w:r>
              <w:rPr>
                <w:rFonts w:hint="eastAsia" w:ascii="宋体" w:hAnsi="宋体" w:cs="宋体"/>
                <w:kern w:val="0"/>
                <w:sz w:val="24"/>
              </w:rPr>
              <w:t>班级</w:t>
            </w:r>
          </w:p>
        </w:tc>
        <w:tc>
          <w:tcPr>
            <w:tcW w:w="1028" w:type="dxa"/>
          </w:tcPr>
          <w:p>
            <w:pPr>
              <w:rPr>
                <w:rFonts w:ascii="宋体" w:hAnsi="宋体" w:cs="宋体"/>
                <w:kern w:val="0"/>
                <w:sz w:val="24"/>
              </w:rPr>
            </w:pPr>
            <w:r>
              <w:rPr>
                <w:rFonts w:hint="eastAsia" w:ascii="宋体" w:hAnsi="宋体" w:cs="宋体"/>
                <w:kern w:val="0"/>
                <w:sz w:val="24"/>
                <w:lang w:eastAsia="zh-CN"/>
              </w:rPr>
              <w:t>四</w:t>
            </w:r>
            <w:r>
              <w:rPr>
                <w:rFonts w:hint="eastAsia" w:ascii="宋体" w:hAnsi="宋体" w:cs="宋体"/>
                <w:kern w:val="0"/>
                <w:sz w:val="24"/>
              </w:rPr>
              <w:t>（</w:t>
            </w:r>
            <w:r>
              <w:rPr>
                <w:rFonts w:hint="eastAsia" w:ascii="宋体" w:hAnsi="宋体" w:cs="宋体"/>
                <w:kern w:val="0"/>
                <w:sz w:val="24"/>
                <w:lang w:val="en-US" w:eastAsia="zh-CN"/>
              </w:rPr>
              <w:t>1</w:t>
            </w:r>
            <w:r>
              <w:rPr>
                <w:rFonts w:hint="eastAsia" w:ascii="宋体" w:hAnsi="宋体" w:cs="宋体"/>
                <w:kern w:val="0"/>
                <w:sz w:val="24"/>
              </w:rPr>
              <w:t>）</w:t>
            </w:r>
          </w:p>
        </w:tc>
        <w:tc>
          <w:tcPr>
            <w:tcW w:w="900" w:type="dxa"/>
          </w:tcPr>
          <w:p>
            <w:pPr>
              <w:jc w:val="center"/>
              <w:rPr>
                <w:rFonts w:ascii="宋体" w:hAnsi="宋体" w:cs="宋体"/>
                <w:kern w:val="0"/>
                <w:sz w:val="24"/>
              </w:rPr>
            </w:pPr>
            <w:r>
              <w:rPr>
                <w:rFonts w:hint="eastAsia" w:ascii="宋体" w:hAnsi="宋体" w:cs="宋体"/>
                <w:kern w:val="0"/>
                <w:sz w:val="24"/>
              </w:rPr>
              <w:t>科目</w:t>
            </w:r>
          </w:p>
        </w:tc>
        <w:tc>
          <w:tcPr>
            <w:tcW w:w="809" w:type="dxa"/>
          </w:tcPr>
          <w:p>
            <w:pPr>
              <w:jc w:val="center"/>
              <w:rPr>
                <w:rFonts w:ascii="宋体" w:hAnsi="宋体" w:cs="宋体"/>
                <w:kern w:val="0"/>
                <w:sz w:val="24"/>
              </w:rPr>
            </w:pPr>
            <w:r>
              <w:rPr>
                <w:rFonts w:hint="eastAsia" w:ascii="宋体" w:hAnsi="宋体" w:cs="宋体"/>
                <w:kern w:val="0"/>
                <w:sz w:val="24"/>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15" w:type="dxa"/>
          </w:tcPr>
          <w:p>
            <w:pPr>
              <w:jc w:val="center"/>
              <w:rPr>
                <w:rFonts w:ascii="宋体" w:hAnsi="宋体" w:cs="宋体"/>
                <w:kern w:val="0"/>
                <w:sz w:val="24"/>
              </w:rPr>
            </w:pPr>
            <w:r>
              <w:rPr>
                <w:rFonts w:hint="eastAsia" w:ascii="宋体" w:hAnsi="宋体" w:cs="宋体"/>
                <w:kern w:val="0"/>
                <w:sz w:val="24"/>
              </w:rPr>
              <w:t>课题</w:t>
            </w:r>
          </w:p>
        </w:tc>
        <w:tc>
          <w:tcPr>
            <w:tcW w:w="3969" w:type="dxa"/>
            <w:gridSpan w:val="3"/>
          </w:tcPr>
          <w:p>
            <w:pPr>
              <w:jc w:val="center"/>
              <w:rPr>
                <w:rFonts w:ascii="宋体" w:hAnsi="宋体" w:cs="宋体"/>
                <w:kern w:val="0"/>
                <w:sz w:val="24"/>
              </w:rPr>
            </w:pPr>
            <w:r>
              <w:rPr>
                <w:rFonts w:hint="eastAsia" w:ascii="宋体" w:hAnsi="宋体"/>
                <w:sz w:val="24"/>
              </w:rPr>
              <w:t>《</w:t>
            </w:r>
            <w:r>
              <w:rPr>
                <w:rFonts w:hint="eastAsia" w:ascii="宋体" w:hAnsi="宋体"/>
                <w:sz w:val="24"/>
                <w:lang w:eastAsia="zh-CN"/>
              </w:rPr>
              <w:t>字的联想</w:t>
            </w:r>
            <w:r>
              <w:rPr>
                <w:rFonts w:hint="eastAsia" w:ascii="宋体" w:hAnsi="宋体"/>
                <w:sz w:val="24"/>
              </w:rPr>
              <w:t>》</w:t>
            </w:r>
          </w:p>
        </w:tc>
        <w:tc>
          <w:tcPr>
            <w:tcW w:w="850" w:type="dxa"/>
          </w:tcPr>
          <w:p>
            <w:pPr>
              <w:jc w:val="center"/>
              <w:rPr>
                <w:rFonts w:ascii="宋体" w:hAnsi="宋体" w:cs="宋体"/>
                <w:kern w:val="0"/>
                <w:sz w:val="24"/>
              </w:rPr>
            </w:pPr>
            <w:r>
              <w:rPr>
                <w:rFonts w:hint="eastAsia" w:ascii="宋体" w:hAnsi="宋体" w:cs="宋体"/>
                <w:kern w:val="0"/>
                <w:sz w:val="24"/>
              </w:rPr>
              <w:t>教时</w:t>
            </w:r>
          </w:p>
        </w:tc>
        <w:tc>
          <w:tcPr>
            <w:tcW w:w="2737" w:type="dxa"/>
            <w:gridSpan w:val="3"/>
          </w:tcPr>
          <w:p>
            <w:pPr>
              <w:rPr>
                <w:rFonts w:ascii="宋体" w:hAnsi="宋体" w:cs="宋体"/>
                <w:kern w:val="0"/>
                <w:sz w:val="24"/>
              </w:rPr>
            </w:pPr>
            <w:r>
              <w:rPr>
                <w:rFonts w:hint="eastAsia" w:ascii="宋体" w:hAnsi="宋体" w:cs="宋体"/>
                <w:kern w:val="0"/>
                <w:sz w:val="24"/>
              </w:rPr>
              <w:t>1教时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0" w:hRule="atLeast"/>
        </w:trPr>
        <w:tc>
          <w:tcPr>
            <w:tcW w:w="8471" w:type="dxa"/>
            <w:gridSpan w:val="8"/>
          </w:tcPr>
          <w:p>
            <w:pPr>
              <w:jc w:val="left"/>
              <w:rPr>
                <w:sz w:val="24"/>
              </w:rPr>
            </w:pPr>
            <w:r>
              <w:rPr>
                <w:rFonts w:hint="eastAsia"/>
                <w:sz w:val="24"/>
              </w:rPr>
              <w:t>评课内容：</w:t>
            </w:r>
          </w:p>
          <w:p>
            <w:pPr>
              <w:ind w:firstLine="360" w:firstLineChars="150"/>
              <w:rPr>
                <w:rFonts w:ascii="宋体" w:hAnsi="宋体" w:cs="宋体"/>
                <w:kern w:val="0"/>
                <w:sz w:val="24"/>
              </w:rPr>
            </w:pPr>
          </w:p>
          <w:p>
            <w:pPr>
              <w:ind w:firstLine="360" w:firstLineChars="150"/>
              <w:rPr>
                <w:rFonts w:ascii="宋体"/>
                <w:sz w:val="24"/>
              </w:rPr>
            </w:pPr>
            <w:r>
              <w:rPr>
                <w:rFonts w:ascii="宋体" w:hAnsi="宋体" w:cs="宋体"/>
                <w:kern w:val="0"/>
                <w:sz w:val="24"/>
              </w:rPr>
              <w:t xml:space="preserve"> </w:t>
            </w:r>
            <w:r>
              <w:rPr>
                <w:rFonts w:hint="eastAsia" w:ascii="宋体" w:hAnsi="宋体" w:cs="宋体"/>
                <w:kern w:val="0"/>
                <w:sz w:val="24"/>
                <w:lang w:val="en-US" w:eastAsia="zh-CN"/>
              </w:rPr>
              <w:t>1、</w:t>
            </w:r>
            <w:r>
              <w:rPr>
                <w:rFonts w:hint="eastAsia" w:ascii="宋体" w:hAnsi="宋体" w:eastAsia="宋体" w:cs="宋体"/>
                <w:b w:val="0"/>
                <w:i w:val="0"/>
                <w:caps w:val="0"/>
                <w:color w:val="000000"/>
                <w:spacing w:val="0"/>
                <w:sz w:val="21"/>
                <w:szCs w:val="21"/>
              </w:rPr>
              <w:t>整课教学中，老师突出趣味性、应用性，通过范字的展示，用小组讨论合作学习的形式，引发学生的学习兴趣。从现代设计着手，引导学生体会文字经过多种联想和装饰后的效果，并了解各种装饰方法。在课上，老师和学生之间的互动，有质疑，有争议，有交流，有讨论，有欣赏，有评述，综合的学习方法给学生不同的情感体验，有了视觉、情感的刺激，学生的想象力和创造力得到了锻炼和激发。通过了这课的学习，学生们基本掌握了文字联想的一般方法，大量的信息也为学生提供了丰富的感性认识！</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rPr>
              <w:t>　　</w:t>
            </w:r>
            <w:r>
              <w:rPr>
                <w:rFonts w:hint="eastAsia" w:ascii="宋体" w:hAnsi="宋体" w:eastAsia="宋体" w:cs="宋体"/>
                <w:b w:val="0"/>
                <w:i w:val="0"/>
                <w:caps w:val="0"/>
                <w:color w:val="000000"/>
                <w:spacing w:val="0"/>
                <w:sz w:val="21"/>
                <w:szCs w:val="21"/>
                <w:lang w:val="en-US" w:eastAsia="zh-CN"/>
              </w:rPr>
              <w:t>2、</w:t>
            </w:r>
            <w:r>
              <w:rPr>
                <w:rFonts w:hint="eastAsia" w:ascii="宋体" w:hAnsi="宋体" w:eastAsia="宋体" w:cs="宋体"/>
                <w:b w:val="0"/>
                <w:i w:val="0"/>
                <w:caps w:val="0"/>
                <w:color w:val="000000"/>
                <w:spacing w:val="0"/>
                <w:sz w:val="21"/>
                <w:szCs w:val="21"/>
              </w:rPr>
              <w:t>从总体上来说，</w:t>
            </w:r>
            <w:r>
              <w:rPr>
                <w:rFonts w:hint="eastAsia" w:ascii="宋体" w:hAnsi="宋体" w:eastAsia="宋体" w:cs="宋体"/>
                <w:b w:val="0"/>
                <w:i w:val="0"/>
                <w:caps w:val="0"/>
                <w:color w:val="000000"/>
                <w:spacing w:val="0"/>
                <w:sz w:val="21"/>
                <w:szCs w:val="21"/>
                <w:lang w:eastAsia="zh-CN"/>
              </w:rPr>
              <w:t>徐</w:t>
            </w:r>
            <w:r>
              <w:rPr>
                <w:rFonts w:hint="eastAsia" w:ascii="宋体" w:hAnsi="宋体" w:eastAsia="宋体" w:cs="宋体"/>
                <w:b w:val="0"/>
                <w:i w:val="0"/>
                <w:caps w:val="0"/>
                <w:color w:val="000000"/>
                <w:spacing w:val="0"/>
                <w:sz w:val="21"/>
                <w:szCs w:val="21"/>
              </w:rPr>
              <w:t>老师教态亲和、语言简练，课程设计精心细致，教具精美、教例充分，整体课堂气氛营造效果很好，课堂气氛从始至终都很轻松活跃。</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lang w:val="en-US" w:eastAsia="zh-CN"/>
              </w:rPr>
              <w:t xml:space="preserve">    3、</w:t>
            </w:r>
            <w:r>
              <w:rPr>
                <w:rFonts w:hint="eastAsia" w:ascii="宋体" w:hAnsi="宋体" w:eastAsia="宋体" w:cs="宋体"/>
                <w:b w:val="0"/>
                <w:i w:val="0"/>
                <w:caps w:val="0"/>
                <w:color w:val="000000"/>
                <w:spacing w:val="0"/>
                <w:sz w:val="21"/>
                <w:szCs w:val="21"/>
              </w:rPr>
              <w:t>从细节来看，学生的参与性很强，一方面表现在分组讨论的形式上，先在全组进行讨论，再由一人代表一组来进行发言总结，这样利于学生合作学习。另外，在作业展示环节，</w:t>
            </w:r>
            <w:r>
              <w:rPr>
                <w:rFonts w:hint="eastAsia" w:ascii="宋体" w:hAnsi="宋体" w:eastAsia="宋体" w:cs="宋体"/>
                <w:b w:val="0"/>
                <w:i w:val="0"/>
                <w:caps w:val="0"/>
                <w:color w:val="000000"/>
                <w:spacing w:val="0"/>
                <w:sz w:val="21"/>
                <w:szCs w:val="21"/>
                <w:lang w:eastAsia="zh-CN"/>
              </w:rPr>
              <w:t>徐</w:t>
            </w:r>
            <w:r>
              <w:rPr>
                <w:rFonts w:hint="eastAsia" w:ascii="宋体" w:hAnsi="宋体" w:eastAsia="宋体" w:cs="宋体"/>
                <w:b w:val="0"/>
                <w:i w:val="0"/>
                <w:caps w:val="0"/>
                <w:color w:val="000000"/>
                <w:spacing w:val="0"/>
                <w:sz w:val="21"/>
                <w:szCs w:val="21"/>
              </w:rPr>
              <w:t>老师让学生分组来进行参观，让每一个学生都能看到别人的作品，都有机会评价别人的作品，这充分反映全员参与和全员思考的学习主旨。</w:t>
            </w:r>
            <w:r>
              <w:rPr>
                <w:rFonts w:hint="eastAsia" w:ascii="宋体" w:hAnsi="宋体" w:eastAsia="宋体" w:cs="宋体"/>
                <w:b w:val="0"/>
                <w:i w:val="0"/>
                <w:caps w:val="0"/>
                <w:color w:val="000000"/>
                <w:spacing w:val="0"/>
                <w:sz w:val="21"/>
                <w:szCs w:val="21"/>
              </w:rPr>
              <w:br w:type="textWrapping"/>
            </w:r>
            <w:r>
              <w:rPr>
                <w:rFonts w:hint="eastAsia" w:ascii="宋体" w:hAnsi="宋体" w:eastAsia="宋体" w:cs="宋体"/>
                <w:b w:val="0"/>
                <w:i w:val="0"/>
                <w:caps w:val="0"/>
                <w:color w:val="000000"/>
                <w:spacing w:val="0"/>
                <w:sz w:val="21"/>
                <w:szCs w:val="21"/>
                <w:lang w:val="en-US" w:eastAsia="zh-CN"/>
              </w:rPr>
              <w:t xml:space="preserve">    4、</w:t>
            </w:r>
            <w:r>
              <w:rPr>
                <w:rFonts w:hint="eastAsia" w:ascii="宋体" w:hAnsi="宋体" w:eastAsia="宋体" w:cs="宋体"/>
                <w:b w:val="0"/>
                <w:i w:val="0"/>
                <w:caps w:val="0"/>
                <w:color w:val="000000"/>
                <w:spacing w:val="0"/>
                <w:sz w:val="21"/>
                <w:szCs w:val="21"/>
              </w:rPr>
              <w:t>从教师和学生的一问一答中能感受到执教者的智慧。具体表现在施老师十分尊重学生个体，除了对不同学生给予不同文字的评价，对一些敢于“质疑”的学生也采取认同并且鼓励的语言来加以引导，从而更加调动了学生的积极性，激发他们独立思考、敢于发言的兴趣。</w:t>
            </w:r>
          </w:p>
          <w:p>
            <w:pPr>
              <w:ind w:firstLine="360" w:firstLineChars="150"/>
              <w:rPr>
                <w:rFonts w:ascii="宋体"/>
                <w:sz w:val="24"/>
              </w:rPr>
            </w:pPr>
          </w:p>
          <w:p>
            <w:pPr>
              <w:ind w:firstLine="4320" w:firstLineChars="1800"/>
              <w:rPr>
                <w:rFonts w:ascii="宋体" w:hAnsi="宋体" w:cs="宋体"/>
                <w:kern w:val="0"/>
                <w:sz w:val="24"/>
              </w:rPr>
            </w:pPr>
            <w:r>
              <w:rPr>
                <w:rFonts w:hint="eastAsia" w:ascii="宋体"/>
                <w:sz w:val="24"/>
              </w:rPr>
              <w:t xml:space="preserve">           评课人： 崔芳 刘方圆</w:t>
            </w:r>
          </w:p>
        </w:tc>
      </w:tr>
    </w:tbl>
    <w:p>
      <w:pPr>
        <w:widowControl/>
        <w:spacing w:line="360" w:lineRule="auto"/>
        <w:rPr>
          <w:sz w:val="24"/>
        </w:rPr>
      </w:pPr>
    </w:p>
    <w:p>
      <w:pPr>
        <w:rPr>
          <w:sz w:val="24"/>
        </w:rPr>
      </w:pPr>
    </w:p>
    <w:p>
      <w:pPr>
        <w:spacing w:line="480" w:lineRule="exact"/>
        <w:ind w:firstLine="480" w:firstLineChars="200"/>
        <w:rPr>
          <w:sz w:val="24"/>
        </w:rPr>
      </w:pPr>
    </w:p>
    <w:p>
      <w:pPr>
        <w:spacing w:line="480" w:lineRule="exact"/>
        <w:ind w:firstLine="480" w:firstLineChars="200"/>
        <w:rPr>
          <w:sz w:val="24"/>
        </w:rPr>
      </w:pPr>
    </w:p>
    <w:p>
      <w:pPr>
        <w:rPr>
          <w:rFonts w:ascii="黑体" w:eastAsia="黑体"/>
          <w:b/>
          <w:sz w:val="24"/>
        </w:rPr>
      </w:pPr>
    </w:p>
    <w:p>
      <w:pPr>
        <w:spacing w:line="480" w:lineRule="exact"/>
        <w:ind w:firstLine="1920" w:firstLineChars="797"/>
        <w:rPr>
          <w:b/>
          <w:bCs/>
          <w:sz w:val="24"/>
        </w:rPr>
      </w:pPr>
      <w:r>
        <w:rPr>
          <w:rFonts w:hint="eastAsia"/>
          <w:b/>
          <w:bCs/>
          <w:sz w:val="24"/>
        </w:rPr>
        <w:t>美术备课组集体备课：《你会设计邮票吗》</w:t>
      </w:r>
    </w:p>
    <w:p>
      <w:pPr>
        <w:spacing w:line="480" w:lineRule="exact"/>
        <w:ind w:firstLine="2988" w:firstLineChars="1245"/>
        <w:rPr>
          <w:bCs/>
          <w:sz w:val="24"/>
        </w:rPr>
      </w:pPr>
      <w:r>
        <w:rPr>
          <w:rFonts w:hint="eastAsia"/>
          <w:bCs/>
          <w:sz w:val="24"/>
        </w:rPr>
        <w:t>上课人：崔芳</w:t>
      </w:r>
    </w:p>
    <w:p>
      <w:pPr>
        <w:spacing w:line="400" w:lineRule="exact"/>
        <w:ind w:firstLine="2150" w:firstLineChars="595"/>
        <w:rPr>
          <w:rFonts w:hint="eastAsia" w:ascii="宋体" w:hAnsi="宋体"/>
          <w:b/>
          <w:sz w:val="36"/>
          <w:szCs w:val="36"/>
        </w:rPr>
      </w:pPr>
    </w:p>
    <w:p>
      <w:pPr>
        <w:widowControl/>
        <w:shd w:val="clear" w:color="auto" w:fill="FFFFFF"/>
        <w:spacing w:line="400" w:lineRule="exact"/>
        <w:jc w:val="left"/>
        <w:rPr>
          <w:rFonts w:ascii="宋体" w:hAnsi="宋体" w:cs="宋体"/>
          <w:color w:val="333333"/>
          <w:kern w:val="0"/>
          <w:sz w:val="24"/>
          <w:szCs w:val="24"/>
        </w:rPr>
      </w:pPr>
      <w:r>
        <w:rPr>
          <w:rFonts w:hint="eastAsia" w:ascii="宋体" w:hAnsi="宋体" w:cs="宋体"/>
          <w:b/>
          <w:color w:val="333333"/>
          <w:kern w:val="0"/>
          <w:sz w:val="24"/>
          <w:szCs w:val="24"/>
        </w:rPr>
        <w:t>教学目标</w:t>
      </w:r>
    </w:p>
    <w:p>
      <w:pPr>
        <w:widowControl/>
        <w:shd w:val="clear" w:color="auto" w:fill="FFFFFF"/>
        <w:spacing w:line="400" w:lineRule="exact"/>
        <w:jc w:val="left"/>
        <w:rPr>
          <w:rFonts w:ascii="宋体" w:hAnsi="宋体" w:cs="宋体"/>
          <w:color w:val="333333"/>
          <w:kern w:val="0"/>
          <w:sz w:val="24"/>
          <w:szCs w:val="24"/>
        </w:rPr>
      </w:pPr>
      <w:r>
        <w:rPr>
          <w:rFonts w:ascii="宋体" w:hAnsi="宋体" w:cs="宋体"/>
          <w:color w:val="333333"/>
          <w:kern w:val="0"/>
          <w:sz w:val="24"/>
          <w:szCs w:val="24"/>
        </w:rPr>
        <w:t xml:space="preserve"> </w:t>
      </w:r>
      <w:r>
        <w:rPr>
          <w:rFonts w:hint="eastAsia" w:ascii="宋体" w:hAnsi="宋体" w:cs="宋体"/>
          <w:color w:val="333333"/>
          <w:kern w:val="0"/>
          <w:sz w:val="24"/>
          <w:szCs w:val="24"/>
        </w:rPr>
        <w:t xml:space="preserve">  </w:t>
      </w:r>
      <w:r>
        <w:rPr>
          <w:rFonts w:ascii="宋体" w:hAnsi="宋体" w:cs="宋体"/>
          <w:color w:val="333333"/>
          <w:kern w:val="0"/>
          <w:sz w:val="24"/>
          <w:szCs w:val="24"/>
        </w:rPr>
        <w:t xml:space="preserve"> </w:t>
      </w:r>
      <w:r>
        <w:rPr>
          <w:rFonts w:hint="eastAsia" w:ascii="宋体" w:hAnsi="宋体" w:cs="宋体"/>
          <w:color w:val="333333"/>
          <w:kern w:val="0"/>
          <w:sz w:val="24"/>
          <w:szCs w:val="24"/>
        </w:rPr>
        <w:t>欣赏邮票，了解邮票的特点、形状、种类、作用等有关知识。</w:t>
      </w:r>
    </w:p>
    <w:p>
      <w:pPr>
        <w:widowControl/>
        <w:shd w:val="clear" w:color="auto" w:fill="FFFFFF"/>
        <w:spacing w:line="400" w:lineRule="exact"/>
        <w:jc w:val="left"/>
        <w:rPr>
          <w:rFonts w:ascii="宋体" w:hAnsi="宋体" w:cs="宋体"/>
          <w:color w:val="333333"/>
          <w:kern w:val="0"/>
          <w:sz w:val="24"/>
          <w:szCs w:val="24"/>
        </w:rPr>
      </w:pPr>
      <w:r>
        <w:rPr>
          <w:rFonts w:ascii="宋体" w:hAnsi="宋体" w:cs="宋体"/>
          <w:color w:val="333333"/>
          <w:kern w:val="0"/>
          <w:sz w:val="24"/>
          <w:szCs w:val="24"/>
        </w:rPr>
        <w:t xml:space="preserve">  </w:t>
      </w:r>
      <w:r>
        <w:rPr>
          <w:rFonts w:hint="eastAsia" w:ascii="宋体" w:hAnsi="宋体" w:cs="宋体"/>
          <w:color w:val="333333"/>
          <w:kern w:val="0"/>
          <w:sz w:val="24"/>
          <w:szCs w:val="24"/>
        </w:rPr>
        <w:t xml:space="preserve">  用绘画的形式来设计一枚邮票</w:t>
      </w:r>
    </w:p>
    <w:p>
      <w:pPr>
        <w:widowControl/>
        <w:shd w:val="clear" w:color="auto" w:fill="FFFFFF"/>
        <w:spacing w:line="400" w:lineRule="exact"/>
        <w:jc w:val="left"/>
        <w:rPr>
          <w:rFonts w:ascii="宋体" w:hAnsi="宋体" w:cs="宋体"/>
          <w:color w:val="333333"/>
          <w:kern w:val="0"/>
          <w:sz w:val="24"/>
          <w:szCs w:val="24"/>
        </w:rPr>
      </w:pPr>
      <w:r>
        <w:rPr>
          <w:rFonts w:ascii="宋体" w:hAnsi="宋体" w:cs="宋体"/>
          <w:color w:val="333333"/>
          <w:kern w:val="0"/>
          <w:sz w:val="24"/>
          <w:szCs w:val="24"/>
        </w:rPr>
        <w:t xml:space="preserve">  </w:t>
      </w:r>
      <w:r>
        <w:rPr>
          <w:rFonts w:hint="eastAsia" w:ascii="宋体" w:hAnsi="宋体" w:cs="宋体"/>
          <w:color w:val="333333"/>
          <w:kern w:val="0"/>
          <w:sz w:val="24"/>
          <w:szCs w:val="24"/>
        </w:rPr>
        <w:t xml:space="preserve">  </w:t>
      </w:r>
      <w:r>
        <w:rPr>
          <w:rFonts w:hint="eastAsia" w:ascii="宋体" w:hAnsi="宋体"/>
          <w:sz w:val="24"/>
          <w:szCs w:val="24"/>
        </w:rPr>
        <w:t>体会邮票特有的艺术魅力，</w:t>
      </w:r>
      <w:r>
        <w:rPr>
          <w:rFonts w:hint="eastAsia" w:ascii="宋体" w:hAnsi="宋体" w:cs="宋体"/>
          <w:color w:val="333333"/>
          <w:kern w:val="0"/>
          <w:sz w:val="24"/>
          <w:szCs w:val="24"/>
        </w:rPr>
        <w:t>培养学生对邮票的喜爱。</w:t>
      </w:r>
    </w:p>
    <w:p>
      <w:pPr>
        <w:spacing w:line="400" w:lineRule="exact"/>
        <w:ind w:right="-630" w:rightChars="-300"/>
        <w:rPr>
          <w:rFonts w:hint="eastAsia" w:ascii="宋体" w:hAnsi="宋体"/>
          <w:b/>
          <w:color w:val="000000"/>
          <w:sz w:val="24"/>
          <w:szCs w:val="24"/>
        </w:rPr>
      </w:pPr>
      <w:r>
        <w:rPr>
          <w:rFonts w:hint="eastAsia" w:ascii="宋体" w:hAnsi="宋体"/>
          <w:b/>
          <w:color w:val="000000"/>
          <w:sz w:val="24"/>
          <w:szCs w:val="24"/>
        </w:rPr>
        <w:t>教学重难点</w:t>
      </w:r>
    </w:p>
    <w:p>
      <w:pPr>
        <w:pStyle w:val="14"/>
        <w:spacing w:line="400" w:lineRule="exact"/>
        <w:ind w:firstLineChars="0"/>
        <w:rPr>
          <w:rFonts w:hint="eastAsia" w:ascii="宋体" w:hAnsi="宋体"/>
          <w:color w:val="000000"/>
          <w:sz w:val="24"/>
          <w:szCs w:val="24"/>
        </w:rPr>
      </w:pPr>
      <w:r>
        <w:rPr>
          <w:rFonts w:hint="eastAsia" w:ascii="宋体" w:hAnsi="宋体"/>
          <w:color w:val="000000"/>
          <w:sz w:val="24"/>
          <w:szCs w:val="24"/>
        </w:rPr>
        <w:t>重点：了解邮票的组成部分，掌握邮票的设计方法。</w:t>
      </w:r>
    </w:p>
    <w:p>
      <w:pPr>
        <w:spacing w:line="400" w:lineRule="exact"/>
        <w:ind w:right="-630" w:rightChars="-300" w:firstLine="480" w:firstLineChars="200"/>
        <w:rPr>
          <w:rFonts w:hint="eastAsia" w:ascii="宋体" w:hAnsi="宋体"/>
          <w:color w:val="000000"/>
          <w:sz w:val="24"/>
          <w:szCs w:val="24"/>
        </w:rPr>
      </w:pPr>
      <w:r>
        <w:rPr>
          <w:rFonts w:hint="eastAsia" w:ascii="宋体" w:hAnsi="宋体"/>
          <w:color w:val="000000"/>
          <w:sz w:val="24"/>
          <w:szCs w:val="24"/>
        </w:rPr>
        <w:t>难点：</w:t>
      </w:r>
      <w:r>
        <w:rPr>
          <w:rFonts w:hint="eastAsia" w:ascii="宋体" w:hAnsi="宋体"/>
          <w:sz w:val="24"/>
          <w:szCs w:val="24"/>
        </w:rPr>
        <w:t>引导学生运用绘画的方式表现一枚邮票。</w:t>
      </w:r>
    </w:p>
    <w:p>
      <w:pPr>
        <w:spacing w:line="400" w:lineRule="exact"/>
        <w:ind w:right="-630" w:rightChars="-300"/>
        <w:rPr>
          <w:rFonts w:hint="eastAsia" w:ascii="宋体" w:hAnsi="宋体"/>
          <w:b/>
          <w:color w:val="000000"/>
          <w:sz w:val="24"/>
          <w:szCs w:val="24"/>
        </w:rPr>
      </w:pPr>
      <w:r>
        <w:rPr>
          <w:rFonts w:hint="eastAsia" w:ascii="宋体" w:hAnsi="宋体"/>
          <w:b/>
          <w:color w:val="000000"/>
          <w:sz w:val="24"/>
          <w:szCs w:val="24"/>
        </w:rPr>
        <w:t>教学准备</w:t>
      </w:r>
    </w:p>
    <w:p>
      <w:pPr>
        <w:spacing w:line="400" w:lineRule="exact"/>
        <w:ind w:right="-630" w:rightChars="-300" w:firstLine="360" w:firstLineChars="150"/>
        <w:rPr>
          <w:rFonts w:hint="eastAsia" w:ascii="宋体" w:hAnsi="宋体"/>
          <w:color w:val="000000"/>
          <w:sz w:val="24"/>
          <w:szCs w:val="24"/>
        </w:rPr>
      </w:pPr>
      <w:r>
        <w:rPr>
          <w:rFonts w:hint="eastAsia" w:ascii="宋体" w:hAnsi="宋体"/>
          <w:color w:val="000000"/>
          <w:sz w:val="24"/>
          <w:szCs w:val="24"/>
        </w:rPr>
        <w:t>教师：多媒体课件、范作、集邮册、剪好齿孔的纸、每人一张邮票</w:t>
      </w:r>
    </w:p>
    <w:p>
      <w:pPr>
        <w:spacing w:line="400" w:lineRule="exact"/>
        <w:ind w:left="359" w:leftChars="171" w:right="-630" w:rightChars="-300"/>
        <w:rPr>
          <w:rFonts w:hint="eastAsia" w:ascii="宋体" w:hAnsi="宋体"/>
          <w:color w:val="000000"/>
          <w:sz w:val="24"/>
          <w:szCs w:val="24"/>
        </w:rPr>
      </w:pPr>
      <w:r>
        <w:rPr>
          <w:rFonts w:hint="eastAsia" w:ascii="宋体" w:hAnsi="宋体"/>
          <w:color w:val="000000"/>
          <w:sz w:val="24"/>
          <w:szCs w:val="24"/>
        </w:rPr>
        <w:t>学生：水彩笔（油画棒）等绘画工具。</w:t>
      </w:r>
    </w:p>
    <w:p>
      <w:pPr>
        <w:spacing w:line="400" w:lineRule="exact"/>
        <w:ind w:right="-630" w:rightChars="-300"/>
        <w:rPr>
          <w:rFonts w:hint="eastAsia" w:ascii="宋体" w:hAnsi="宋体"/>
          <w:b/>
          <w:color w:val="000000"/>
          <w:sz w:val="24"/>
          <w:szCs w:val="24"/>
        </w:rPr>
      </w:pPr>
      <w:r>
        <w:rPr>
          <w:rFonts w:hint="eastAsia" w:ascii="宋体" w:hAnsi="宋体"/>
          <w:b/>
          <w:color w:val="000000"/>
          <w:sz w:val="24"/>
          <w:szCs w:val="24"/>
        </w:rPr>
        <w:t>教学过程</w:t>
      </w:r>
    </w:p>
    <w:p>
      <w:pPr>
        <w:pStyle w:val="14"/>
        <w:numPr>
          <w:ilvl w:val="0"/>
          <w:numId w:val="5"/>
        </w:numPr>
        <w:spacing w:line="400" w:lineRule="exact"/>
        <w:ind w:firstLineChars="0"/>
        <w:rPr>
          <w:rFonts w:hint="eastAsia" w:ascii="宋体" w:hAnsi="宋体"/>
          <w:sz w:val="24"/>
          <w:szCs w:val="24"/>
        </w:rPr>
      </w:pPr>
      <w:r>
        <w:rPr>
          <w:rFonts w:hint="eastAsia" w:ascii="宋体" w:hAnsi="宋体"/>
          <w:sz w:val="24"/>
          <w:szCs w:val="24"/>
        </w:rPr>
        <w:t>导入：</w:t>
      </w:r>
    </w:p>
    <w:p>
      <w:pPr>
        <w:pStyle w:val="14"/>
        <w:spacing w:line="400" w:lineRule="exact"/>
        <w:ind w:firstLine="660" w:firstLineChars="275"/>
        <w:rPr>
          <w:rFonts w:hint="eastAsia" w:ascii="宋体" w:hAnsi="宋体"/>
          <w:sz w:val="24"/>
          <w:szCs w:val="24"/>
        </w:rPr>
      </w:pPr>
      <w:r>
        <w:rPr>
          <w:rFonts w:hint="eastAsia" w:ascii="宋体" w:hAnsi="宋体"/>
          <w:sz w:val="24"/>
          <w:szCs w:val="24"/>
        </w:rPr>
        <w:t>教师出示一本集邮册，知道老师手里拿的是什么吗？</w:t>
      </w:r>
    </w:p>
    <w:p>
      <w:pPr>
        <w:pStyle w:val="14"/>
        <w:spacing w:line="400" w:lineRule="exact"/>
        <w:ind w:firstLine="540" w:firstLineChars="225"/>
        <w:rPr>
          <w:rFonts w:hint="eastAsia" w:ascii="宋体" w:hAnsi="宋体"/>
          <w:sz w:val="24"/>
          <w:szCs w:val="24"/>
        </w:rPr>
      </w:pPr>
      <w:r>
        <w:rPr>
          <w:rFonts w:hint="eastAsia" w:ascii="宋体" w:hAnsi="宋体"/>
          <w:sz w:val="24"/>
          <w:szCs w:val="24"/>
        </w:rPr>
        <w:t>生；集邮册。</w:t>
      </w:r>
    </w:p>
    <w:p>
      <w:pPr>
        <w:spacing w:line="400" w:lineRule="exact"/>
        <w:ind w:firstLine="480" w:firstLineChars="200"/>
        <w:rPr>
          <w:rFonts w:hint="eastAsia" w:ascii="宋体" w:hAnsi="宋体"/>
          <w:sz w:val="24"/>
          <w:szCs w:val="24"/>
        </w:rPr>
      </w:pPr>
      <w:r>
        <w:rPr>
          <w:rFonts w:hint="eastAsia" w:ascii="宋体" w:hAnsi="宋体"/>
          <w:sz w:val="24"/>
          <w:szCs w:val="24"/>
        </w:rPr>
        <w:t>师：我打开里面看一看，是一枚枚小小的邮票，你们千万不要小瞧了他，小小的邮票，可有大大的作用哦！它有什么作用？</w:t>
      </w:r>
    </w:p>
    <w:p>
      <w:pPr>
        <w:spacing w:line="400" w:lineRule="exact"/>
        <w:ind w:firstLine="480" w:firstLineChars="200"/>
        <w:rPr>
          <w:rFonts w:hint="eastAsia" w:ascii="宋体" w:hAnsi="宋体"/>
          <w:sz w:val="24"/>
          <w:szCs w:val="24"/>
        </w:rPr>
      </w:pPr>
      <w:r>
        <w:rPr>
          <w:rFonts w:hint="eastAsia" w:ascii="宋体" w:hAnsi="宋体"/>
          <w:sz w:val="24"/>
          <w:szCs w:val="24"/>
        </w:rPr>
        <w:t>师：对了，邮票是邮费已付的凭证，贴上它，我们的信才能寄出去。</w:t>
      </w:r>
    </w:p>
    <w:p>
      <w:pPr>
        <w:spacing w:line="400" w:lineRule="exact"/>
        <w:ind w:firstLine="480" w:firstLineChars="200"/>
        <w:rPr>
          <w:rFonts w:hint="eastAsia" w:ascii="宋体" w:hAnsi="宋体"/>
          <w:sz w:val="24"/>
          <w:szCs w:val="24"/>
        </w:rPr>
      </w:pPr>
      <w:r>
        <w:rPr>
          <w:rFonts w:hint="eastAsia" w:ascii="宋体" w:hAnsi="宋体"/>
          <w:sz w:val="24"/>
          <w:szCs w:val="24"/>
        </w:rPr>
        <w:t>今天我们就来学习《你会设计邮票吗？》这一课。</w:t>
      </w:r>
    </w:p>
    <w:p>
      <w:pPr>
        <w:pStyle w:val="14"/>
        <w:numPr>
          <w:ilvl w:val="0"/>
          <w:numId w:val="5"/>
        </w:numPr>
        <w:spacing w:line="400" w:lineRule="exact"/>
        <w:ind w:firstLineChars="0"/>
        <w:rPr>
          <w:rFonts w:hint="eastAsia" w:ascii="宋体" w:hAnsi="宋体"/>
          <w:sz w:val="24"/>
          <w:szCs w:val="24"/>
        </w:rPr>
      </w:pPr>
      <w:r>
        <w:rPr>
          <w:rFonts w:hint="eastAsia" w:ascii="宋体" w:hAnsi="宋体"/>
          <w:sz w:val="24"/>
          <w:szCs w:val="24"/>
        </w:rPr>
        <w:t>学习新知</w:t>
      </w:r>
    </w:p>
    <w:p>
      <w:pPr>
        <w:pStyle w:val="14"/>
        <w:spacing w:line="400" w:lineRule="exact"/>
        <w:ind w:left="720" w:firstLine="0" w:firstLineChars="0"/>
        <w:rPr>
          <w:rFonts w:hint="eastAsia" w:ascii="宋体" w:hAnsi="宋体"/>
          <w:sz w:val="24"/>
          <w:szCs w:val="24"/>
        </w:rPr>
      </w:pPr>
      <w:r>
        <w:rPr>
          <w:rFonts w:hint="eastAsia" w:ascii="宋体" w:hAnsi="宋体"/>
          <w:sz w:val="24"/>
          <w:szCs w:val="24"/>
        </w:rPr>
        <w:t>1、了解世界和中国的第一枚邮票</w:t>
      </w:r>
    </w:p>
    <w:p>
      <w:pPr>
        <w:pStyle w:val="14"/>
        <w:spacing w:line="400" w:lineRule="exact"/>
        <w:ind w:left="720" w:firstLine="0" w:firstLineChars="0"/>
        <w:rPr>
          <w:rFonts w:hint="eastAsia" w:ascii="宋体" w:hAnsi="宋体"/>
          <w:sz w:val="24"/>
          <w:szCs w:val="24"/>
        </w:rPr>
      </w:pPr>
      <w:r>
        <w:rPr>
          <w:rFonts w:hint="eastAsia" w:ascii="宋体" w:hAnsi="宋体"/>
          <w:sz w:val="24"/>
          <w:szCs w:val="24"/>
        </w:rPr>
        <w:t>师：你知道世界上第一枚邮票是怎样的吗？</w:t>
      </w:r>
    </w:p>
    <w:p>
      <w:pPr>
        <w:pStyle w:val="14"/>
        <w:spacing w:line="400" w:lineRule="exact"/>
        <w:ind w:firstLine="480"/>
        <w:rPr>
          <w:rFonts w:hint="eastAsia" w:ascii="宋体" w:hAnsi="宋体"/>
          <w:sz w:val="24"/>
          <w:szCs w:val="24"/>
        </w:rPr>
      </w:pPr>
      <w:r>
        <w:rPr>
          <w:rFonts w:hint="eastAsia" w:ascii="宋体" w:hAnsi="宋体" w:cs="宋体"/>
          <w:color w:val="333333"/>
          <w:kern w:val="0"/>
          <w:sz w:val="24"/>
          <w:szCs w:val="24"/>
        </w:rPr>
        <w:t>它是</w:t>
      </w:r>
      <w:r>
        <w:rPr>
          <w:rFonts w:ascii="宋体" w:hAnsi="宋体" w:cs="宋体"/>
          <w:color w:val="333333"/>
          <w:kern w:val="0"/>
          <w:sz w:val="24"/>
          <w:szCs w:val="24"/>
        </w:rPr>
        <w:t>1840</w:t>
      </w:r>
      <w:r>
        <w:rPr>
          <w:rFonts w:hint="eastAsia" w:ascii="宋体" w:hAnsi="宋体" w:cs="宋体"/>
          <w:color w:val="333333"/>
          <w:kern w:val="0"/>
          <w:sz w:val="24"/>
          <w:szCs w:val="24"/>
        </w:rPr>
        <w:t>年英国发行的“黑便士”邮票。上面是英国女王的头像，是一个国家的象征。</w:t>
      </w:r>
      <w:r>
        <w:rPr>
          <w:rFonts w:hint="eastAsia" w:ascii="宋体" w:hAnsi="宋体"/>
          <w:sz w:val="24"/>
          <w:szCs w:val="24"/>
        </w:rPr>
        <w:t>黑便士邮票以黑色为主色，便士是英国的钱币单位。</w:t>
      </w:r>
    </w:p>
    <w:p>
      <w:pPr>
        <w:pStyle w:val="14"/>
        <w:spacing w:line="400" w:lineRule="exact"/>
        <w:ind w:firstLine="576" w:firstLineChars="240"/>
        <w:rPr>
          <w:rFonts w:hint="eastAsia" w:ascii="宋体" w:hAnsi="宋体"/>
          <w:sz w:val="24"/>
          <w:szCs w:val="24"/>
        </w:rPr>
      </w:pPr>
      <w:r>
        <w:rPr>
          <w:rFonts w:hint="eastAsia" w:ascii="宋体" w:hAnsi="宋体"/>
          <w:sz w:val="24"/>
          <w:szCs w:val="24"/>
        </w:rPr>
        <w:t>你知道中国第一枚邮票上的图案是什么吗？听我唱一句歌词，“遥远的东方有一条龙”。生：龙。</w:t>
      </w:r>
    </w:p>
    <w:p>
      <w:pPr>
        <w:pStyle w:val="14"/>
        <w:spacing w:line="400" w:lineRule="exact"/>
        <w:ind w:firstLine="576" w:firstLineChars="240"/>
        <w:rPr>
          <w:rFonts w:hint="eastAsia" w:ascii="宋体" w:hAnsi="宋体"/>
          <w:sz w:val="24"/>
          <w:szCs w:val="24"/>
        </w:rPr>
      </w:pPr>
      <w:r>
        <w:rPr>
          <w:rFonts w:hint="eastAsia" w:ascii="宋体" w:hAnsi="宋体"/>
          <w:sz w:val="24"/>
          <w:szCs w:val="24"/>
        </w:rPr>
        <w:t>师：对，你真聪明，是大龙邮票，因为我们中国人是龙的传人，所以我国的第一枚邮票上的图案是龙。邮票是国家的名片。</w:t>
      </w:r>
    </w:p>
    <w:p>
      <w:pPr>
        <w:pStyle w:val="14"/>
        <w:spacing w:line="400" w:lineRule="exact"/>
        <w:ind w:firstLine="576" w:firstLineChars="240"/>
        <w:rPr>
          <w:rFonts w:hint="eastAsia" w:ascii="宋体" w:hAnsi="宋体"/>
          <w:sz w:val="24"/>
          <w:szCs w:val="24"/>
        </w:rPr>
      </w:pPr>
      <w:r>
        <w:rPr>
          <w:rFonts w:hint="eastAsia" w:ascii="宋体" w:hAnsi="宋体"/>
          <w:sz w:val="24"/>
          <w:szCs w:val="24"/>
        </w:rPr>
        <w:t>2、比较、分析中国邮票的特点</w:t>
      </w:r>
    </w:p>
    <w:p>
      <w:pPr>
        <w:pStyle w:val="14"/>
        <w:spacing w:line="400" w:lineRule="exact"/>
        <w:ind w:firstLine="576" w:firstLineChars="240"/>
        <w:rPr>
          <w:rFonts w:hint="eastAsia" w:ascii="宋体" w:hAnsi="宋体"/>
          <w:sz w:val="24"/>
          <w:szCs w:val="24"/>
        </w:rPr>
      </w:pPr>
      <w:r>
        <w:rPr>
          <w:rFonts w:hint="eastAsia" w:ascii="宋体" w:hAnsi="宋体"/>
          <w:sz w:val="24"/>
          <w:szCs w:val="24"/>
        </w:rPr>
        <w:t>出示两张图画，问：那张是邮票?</w:t>
      </w:r>
    </w:p>
    <w:p>
      <w:pPr>
        <w:pStyle w:val="14"/>
        <w:spacing w:line="400" w:lineRule="exact"/>
        <w:ind w:firstLine="576" w:firstLineChars="240"/>
        <w:rPr>
          <w:rFonts w:hint="eastAsia" w:ascii="宋体" w:hAnsi="宋体"/>
          <w:sz w:val="24"/>
          <w:szCs w:val="24"/>
        </w:rPr>
      </w:pPr>
      <w:r>
        <w:rPr>
          <w:rFonts w:hint="eastAsia" w:ascii="宋体" w:hAnsi="宋体"/>
          <w:sz w:val="24"/>
          <w:szCs w:val="24"/>
        </w:rPr>
        <w:t>师：同样是一幅画，为什么它是邮票，它不是邮票，邮票必须具备哪些特点？我们来比较一下，这两幅画有什么相同的地方？</w:t>
      </w:r>
    </w:p>
    <w:p>
      <w:pPr>
        <w:pStyle w:val="14"/>
        <w:spacing w:line="400" w:lineRule="exact"/>
        <w:ind w:left="596" w:leftChars="284" w:firstLine="0" w:firstLineChars="0"/>
        <w:rPr>
          <w:rFonts w:hint="eastAsia" w:ascii="宋体" w:hAnsi="宋体"/>
          <w:sz w:val="24"/>
          <w:szCs w:val="24"/>
        </w:rPr>
      </w:pPr>
      <w:r>
        <w:rPr>
          <w:rFonts w:hint="eastAsia" w:ascii="宋体" w:hAnsi="宋体"/>
          <w:sz w:val="24"/>
          <w:szCs w:val="24"/>
        </w:rPr>
        <w:t>生：图案   板书：图案</w:t>
      </w:r>
    </w:p>
    <w:p>
      <w:pPr>
        <w:pStyle w:val="14"/>
        <w:spacing w:line="400" w:lineRule="exact"/>
        <w:ind w:firstLine="660" w:firstLineChars="275"/>
        <w:rPr>
          <w:rFonts w:hint="eastAsia" w:ascii="宋体" w:hAnsi="宋体"/>
          <w:sz w:val="24"/>
          <w:szCs w:val="24"/>
        </w:rPr>
      </w:pPr>
      <w:r>
        <w:rPr>
          <w:rFonts w:hint="eastAsia" w:ascii="宋体" w:hAnsi="宋体"/>
          <w:sz w:val="24"/>
          <w:szCs w:val="24"/>
        </w:rPr>
        <w:t>这两幅画有什么不同的地方？</w:t>
      </w:r>
    </w:p>
    <w:p>
      <w:pPr>
        <w:pStyle w:val="14"/>
        <w:spacing w:line="400" w:lineRule="exact"/>
        <w:ind w:left="596" w:leftChars="284" w:firstLine="96" w:firstLineChars="40"/>
        <w:rPr>
          <w:rFonts w:hint="eastAsia" w:ascii="宋体" w:hAnsi="宋体"/>
          <w:sz w:val="24"/>
          <w:szCs w:val="24"/>
        </w:rPr>
      </w:pPr>
      <w:r>
        <w:rPr>
          <w:rFonts w:hint="eastAsia" w:ascii="宋体" w:hAnsi="宋体"/>
          <w:sz w:val="24"/>
          <w:szCs w:val="24"/>
        </w:rPr>
        <w:t>生：邮票上有“中国邮政”四个字</w:t>
      </w:r>
    </w:p>
    <w:p>
      <w:pPr>
        <w:pStyle w:val="14"/>
        <w:spacing w:line="400" w:lineRule="exact"/>
        <w:ind w:firstLine="456" w:firstLineChars="190"/>
        <w:rPr>
          <w:rFonts w:hint="eastAsia" w:ascii="宋体" w:hAnsi="宋体"/>
          <w:sz w:val="24"/>
          <w:szCs w:val="24"/>
        </w:rPr>
      </w:pPr>
      <w:r>
        <w:rPr>
          <w:rFonts w:hint="eastAsia" w:ascii="宋体" w:hAnsi="宋体"/>
          <w:sz w:val="24"/>
          <w:szCs w:val="24"/>
        </w:rPr>
        <w:t>师：中国邮政表示这枚邮票是中国发行的，邮票上必须体现发行国家。还有什么不同？板书：中国邮政</w:t>
      </w:r>
    </w:p>
    <w:p>
      <w:pPr>
        <w:pStyle w:val="14"/>
        <w:spacing w:line="400" w:lineRule="exact"/>
        <w:ind w:left="596" w:leftChars="284" w:firstLine="96" w:firstLineChars="40"/>
        <w:rPr>
          <w:rFonts w:hint="eastAsia" w:ascii="宋体" w:hAnsi="宋体"/>
          <w:sz w:val="24"/>
          <w:szCs w:val="24"/>
        </w:rPr>
      </w:pPr>
      <w:r>
        <w:rPr>
          <w:rFonts w:hint="eastAsia" w:ascii="宋体" w:hAnsi="宋体"/>
          <w:sz w:val="24"/>
          <w:szCs w:val="24"/>
        </w:rPr>
        <w:t>生：有80分</w:t>
      </w:r>
    </w:p>
    <w:p>
      <w:pPr>
        <w:pStyle w:val="14"/>
        <w:spacing w:line="400" w:lineRule="exact"/>
        <w:ind w:left="596" w:leftChars="284" w:firstLine="96" w:firstLineChars="40"/>
        <w:rPr>
          <w:rFonts w:hint="eastAsia" w:ascii="宋体" w:hAnsi="宋体"/>
          <w:sz w:val="24"/>
          <w:szCs w:val="24"/>
        </w:rPr>
      </w:pPr>
      <w:r>
        <w:rPr>
          <w:rFonts w:hint="eastAsia" w:ascii="宋体" w:hAnsi="宋体"/>
          <w:sz w:val="24"/>
          <w:szCs w:val="24"/>
        </w:rPr>
        <w:t>师：对， 80分是邮票的面值，就是这枚邮票值80分，就是8角。板书：面值</w:t>
      </w:r>
    </w:p>
    <w:p>
      <w:pPr>
        <w:pStyle w:val="14"/>
        <w:spacing w:line="400" w:lineRule="exact"/>
        <w:ind w:left="596" w:leftChars="284" w:firstLine="96" w:firstLineChars="40"/>
        <w:rPr>
          <w:rFonts w:hint="eastAsia" w:ascii="宋体" w:hAnsi="宋体"/>
          <w:sz w:val="24"/>
          <w:szCs w:val="24"/>
        </w:rPr>
      </w:pPr>
      <w:r>
        <w:rPr>
          <w:rFonts w:hint="eastAsia" w:ascii="宋体" w:hAnsi="宋体"/>
          <w:sz w:val="24"/>
          <w:szCs w:val="24"/>
        </w:rPr>
        <w:t>师：边框有什么不同？</w:t>
      </w:r>
    </w:p>
    <w:p>
      <w:pPr>
        <w:pStyle w:val="14"/>
        <w:spacing w:line="400" w:lineRule="exact"/>
        <w:ind w:left="596" w:leftChars="284" w:firstLine="96" w:firstLineChars="40"/>
        <w:rPr>
          <w:rFonts w:hint="eastAsia" w:ascii="宋体" w:hAnsi="宋体"/>
          <w:sz w:val="24"/>
          <w:szCs w:val="24"/>
        </w:rPr>
      </w:pPr>
      <w:r>
        <w:rPr>
          <w:rFonts w:hint="eastAsia" w:ascii="宋体" w:hAnsi="宋体"/>
          <w:sz w:val="24"/>
          <w:szCs w:val="24"/>
        </w:rPr>
        <w:t>生：边框不光滑。</w:t>
      </w:r>
    </w:p>
    <w:p>
      <w:pPr>
        <w:pStyle w:val="14"/>
        <w:spacing w:line="400" w:lineRule="exact"/>
        <w:ind w:firstLine="600" w:firstLineChars="250"/>
        <w:rPr>
          <w:rFonts w:hint="eastAsia" w:ascii="宋体" w:hAnsi="宋体"/>
          <w:sz w:val="24"/>
          <w:szCs w:val="24"/>
        </w:rPr>
      </w:pPr>
      <w:r>
        <w:rPr>
          <w:rFonts w:hint="eastAsia" w:ascii="宋体" w:hAnsi="宋体"/>
          <w:sz w:val="24"/>
          <w:szCs w:val="24"/>
        </w:rPr>
        <w:t>师：对，这不光滑的边缘，像牙齿咬过的样子叫齿孔，齿孔有什么作用？随手做出撕的动作</w:t>
      </w:r>
    </w:p>
    <w:p>
      <w:pPr>
        <w:pStyle w:val="14"/>
        <w:spacing w:line="400" w:lineRule="exact"/>
        <w:ind w:firstLine="540" w:firstLineChars="225"/>
        <w:rPr>
          <w:rFonts w:hint="eastAsia" w:ascii="宋体" w:hAnsi="宋体"/>
          <w:sz w:val="24"/>
          <w:szCs w:val="24"/>
        </w:rPr>
      </w:pPr>
      <w:r>
        <w:rPr>
          <w:rFonts w:hint="eastAsia" w:ascii="宋体" w:hAnsi="宋体"/>
          <w:sz w:val="24"/>
          <w:szCs w:val="24"/>
        </w:rPr>
        <w:t>生：便于撕。</w:t>
      </w:r>
    </w:p>
    <w:p>
      <w:pPr>
        <w:pStyle w:val="14"/>
        <w:spacing w:line="400" w:lineRule="exact"/>
        <w:ind w:firstLine="540" w:firstLineChars="225"/>
        <w:rPr>
          <w:rFonts w:hint="eastAsia" w:ascii="宋体" w:hAnsi="宋体"/>
          <w:sz w:val="24"/>
          <w:szCs w:val="24"/>
        </w:rPr>
      </w:pPr>
      <w:r>
        <w:rPr>
          <w:rFonts w:hint="eastAsia" w:ascii="宋体" w:hAnsi="宋体"/>
          <w:sz w:val="24"/>
          <w:szCs w:val="24"/>
        </w:rPr>
        <w:t>小结：刚才我们一起比较分析了邮票和图画的区别，了解了邮票的特点，邮票一定有图案、面值、齿孔、发行国家这几部分组成。</w:t>
      </w:r>
    </w:p>
    <w:p>
      <w:pPr>
        <w:pStyle w:val="14"/>
        <w:spacing w:line="400" w:lineRule="exact"/>
        <w:ind w:firstLineChars="0"/>
        <w:rPr>
          <w:rFonts w:hint="eastAsia" w:ascii="宋体" w:hAnsi="宋体"/>
          <w:sz w:val="24"/>
          <w:szCs w:val="24"/>
        </w:rPr>
      </w:pPr>
      <w:r>
        <w:rPr>
          <w:rFonts w:hint="eastAsia" w:ascii="宋体" w:hAnsi="宋体"/>
          <w:sz w:val="24"/>
          <w:szCs w:val="24"/>
        </w:rPr>
        <w:t>3、了解邮票的种类、形状、内容。</w:t>
      </w:r>
    </w:p>
    <w:p>
      <w:pPr>
        <w:pStyle w:val="14"/>
        <w:spacing w:line="400" w:lineRule="exact"/>
        <w:ind w:firstLineChars="0"/>
        <w:rPr>
          <w:rFonts w:hint="eastAsia" w:ascii="宋体" w:hAnsi="宋体"/>
          <w:sz w:val="24"/>
          <w:szCs w:val="24"/>
        </w:rPr>
      </w:pPr>
      <w:r>
        <w:rPr>
          <w:rFonts w:hint="eastAsia" w:ascii="宋体" w:hAnsi="宋体"/>
          <w:sz w:val="24"/>
          <w:szCs w:val="24"/>
        </w:rPr>
        <w:t>师：在邮票的角落口，还有一个小小的拼音字母：P、T、J</w:t>
      </w:r>
    </w:p>
    <w:p>
      <w:pPr>
        <w:pStyle w:val="14"/>
        <w:spacing w:line="400" w:lineRule="exact"/>
        <w:ind w:firstLine="540" w:firstLineChars="225"/>
        <w:rPr>
          <w:rFonts w:hint="eastAsia" w:ascii="宋体" w:hAnsi="宋体"/>
          <w:sz w:val="24"/>
          <w:szCs w:val="24"/>
        </w:rPr>
      </w:pPr>
      <w:r>
        <w:rPr>
          <w:rFonts w:hint="eastAsia" w:ascii="宋体" w:hAnsi="宋体"/>
          <w:sz w:val="24"/>
          <w:szCs w:val="24"/>
        </w:rPr>
        <w:t>P是代表普通邮票，是普通的普的第一个拼音字母，它是生活中最常见的，发行量最多的邮票，这种邮票没什么收藏价值。</w:t>
      </w:r>
    </w:p>
    <w:p>
      <w:pPr>
        <w:pStyle w:val="14"/>
        <w:spacing w:line="400" w:lineRule="exact"/>
        <w:ind w:firstLine="540" w:firstLineChars="225"/>
        <w:rPr>
          <w:rFonts w:hint="eastAsia" w:ascii="宋体" w:hAnsi="宋体"/>
          <w:sz w:val="24"/>
          <w:szCs w:val="24"/>
        </w:rPr>
      </w:pPr>
      <w:r>
        <w:rPr>
          <w:rFonts w:hint="eastAsia" w:ascii="宋体" w:hAnsi="宋体"/>
          <w:sz w:val="24"/>
          <w:szCs w:val="24"/>
        </w:rPr>
        <w:t>T是代表特种邮票，是特的第一个拼音字母，是为了宣传某一件事物而特别发行的邮票，称为特种邮票。</w:t>
      </w:r>
    </w:p>
    <w:p>
      <w:pPr>
        <w:pStyle w:val="14"/>
        <w:spacing w:line="400" w:lineRule="exact"/>
        <w:ind w:firstLine="540" w:firstLineChars="225"/>
        <w:rPr>
          <w:rFonts w:hint="eastAsia" w:ascii="宋体" w:hAnsi="宋体"/>
          <w:sz w:val="24"/>
          <w:szCs w:val="24"/>
        </w:rPr>
      </w:pPr>
      <w:r>
        <w:rPr>
          <w:rFonts w:hint="eastAsia" w:ascii="宋体" w:hAnsi="宋体"/>
          <w:sz w:val="24"/>
          <w:szCs w:val="24"/>
        </w:rPr>
        <w:t>J是代表纪念邮票，纪的第一个拼音字母，是为了纪念国内外重大事件或名人而发行的邮票</w:t>
      </w:r>
    </w:p>
    <w:p>
      <w:pPr>
        <w:pStyle w:val="14"/>
        <w:spacing w:line="400" w:lineRule="exact"/>
        <w:ind w:firstLine="540" w:firstLineChars="225"/>
        <w:rPr>
          <w:rFonts w:hint="eastAsia" w:ascii="宋体" w:hAnsi="宋体"/>
          <w:sz w:val="24"/>
          <w:szCs w:val="24"/>
        </w:rPr>
      </w:pPr>
      <w:r>
        <w:rPr>
          <w:rFonts w:hint="eastAsia" w:ascii="宋体" w:hAnsi="宋体"/>
          <w:sz w:val="24"/>
          <w:szCs w:val="24"/>
        </w:rPr>
        <w:t>了解了这么多有关邮票的知识，我们就也能设计出许多精美的邮票，老师也收集了不少邮票，想看看吗？</w:t>
      </w:r>
    </w:p>
    <w:p>
      <w:pPr>
        <w:pStyle w:val="14"/>
        <w:spacing w:line="400" w:lineRule="exact"/>
        <w:ind w:firstLine="540" w:firstLineChars="225"/>
        <w:rPr>
          <w:rFonts w:hint="eastAsia" w:ascii="宋体" w:hAnsi="宋体"/>
          <w:sz w:val="24"/>
          <w:szCs w:val="24"/>
        </w:rPr>
      </w:pPr>
      <w:r>
        <w:rPr>
          <w:rFonts w:hint="eastAsia" w:ascii="宋体" w:hAnsi="宋体"/>
          <w:sz w:val="24"/>
          <w:szCs w:val="24"/>
        </w:rPr>
        <w:t>让我们先来看看都有哪些形状的邮票，你最喜欢哪一张？</w:t>
      </w:r>
    </w:p>
    <w:p>
      <w:pPr>
        <w:pStyle w:val="14"/>
        <w:spacing w:line="400" w:lineRule="exact"/>
        <w:ind w:firstLine="540" w:firstLineChars="225"/>
        <w:rPr>
          <w:rFonts w:hint="eastAsia" w:ascii="宋体" w:hAnsi="宋体"/>
          <w:sz w:val="24"/>
          <w:szCs w:val="24"/>
        </w:rPr>
      </w:pPr>
      <w:r>
        <w:rPr>
          <w:rFonts w:hint="eastAsia" w:ascii="宋体" w:hAnsi="宋体"/>
          <w:sz w:val="24"/>
          <w:szCs w:val="24"/>
        </w:rPr>
        <w:t>PPT出示图片：还有三角形、圆形、五边形、不规则形</w:t>
      </w:r>
    </w:p>
    <w:p>
      <w:pPr>
        <w:pStyle w:val="14"/>
        <w:spacing w:line="400" w:lineRule="exact"/>
        <w:ind w:firstLine="540" w:firstLineChars="225"/>
        <w:rPr>
          <w:rFonts w:hint="eastAsia" w:ascii="宋体" w:hAnsi="宋体"/>
          <w:sz w:val="24"/>
          <w:szCs w:val="24"/>
        </w:rPr>
      </w:pPr>
      <w:r>
        <w:rPr>
          <w:rFonts w:hint="eastAsia" w:ascii="宋体" w:hAnsi="宋体"/>
          <w:sz w:val="24"/>
          <w:szCs w:val="24"/>
        </w:rPr>
        <w:t>师：邮票上的图案内容会更让我们感受到邮票的丰富有趣。PPT出示各种邮票。</w:t>
      </w:r>
    </w:p>
    <w:p>
      <w:pPr>
        <w:pStyle w:val="14"/>
        <w:spacing w:line="400" w:lineRule="exact"/>
        <w:ind w:firstLine="540" w:firstLineChars="225"/>
        <w:rPr>
          <w:rFonts w:hint="eastAsia" w:ascii="宋体" w:hAnsi="宋体"/>
          <w:sz w:val="24"/>
          <w:szCs w:val="24"/>
        </w:rPr>
      </w:pPr>
      <w:r>
        <w:rPr>
          <w:rFonts w:hint="eastAsia" w:ascii="宋体" w:hAnsi="宋体"/>
          <w:sz w:val="24"/>
          <w:szCs w:val="24"/>
        </w:rPr>
        <w:t>是呀，邮票可以体现</w:t>
      </w:r>
      <w:r>
        <w:rPr>
          <w:rFonts w:ascii="宋体" w:hAnsi="宋体"/>
          <w:sz w:val="24"/>
          <w:szCs w:val="24"/>
        </w:rPr>
        <w:t>一个国家的政治、经济、文化、科学、历史</w:t>
      </w:r>
      <w:r>
        <w:rPr>
          <w:rFonts w:hint="eastAsia" w:ascii="宋体" w:hAnsi="宋体"/>
          <w:sz w:val="24"/>
          <w:szCs w:val="24"/>
        </w:rPr>
        <w:t>等很多方面，它是</w:t>
      </w:r>
      <w:r>
        <w:rPr>
          <w:rFonts w:ascii="宋体" w:hAnsi="宋体"/>
          <w:sz w:val="24"/>
          <w:szCs w:val="24"/>
        </w:rPr>
        <w:t>“小型百科全书”</w:t>
      </w:r>
      <w:r>
        <w:rPr>
          <w:rFonts w:hint="eastAsia" w:ascii="宋体" w:hAnsi="宋体"/>
          <w:sz w:val="24"/>
          <w:szCs w:val="24"/>
        </w:rPr>
        <w:t>，是国家的名片，</w:t>
      </w:r>
      <w:r>
        <w:rPr>
          <w:rFonts w:ascii="宋体" w:hAnsi="宋体"/>
          <w:sz w:val="24"/>
          <w:szCs w:val="24"/>
        </w:rPr>
        <w:t>是认识世界的窗口。</w:t>
      </w:r>
      <w:r>
        <w:rPr>
          <w:rFonts w:hint="eastAsia" w:ascii="宋体" w:hAnsi="宋体"/>
          <w:sz w:val="24"/>
          <w:szCs w:val="24"/>
        </w:rPr>
        <w:t>这就是很多人喜欢集邮的原因。</w:t>
      </w:r>
      <w:r>
        <w:rPr>
          <w:rFonts w:ascii="宋体" w:hAnsi="宋体"/>
          <w:sz w:val="24"/>
          <w:szCs w:val="24"/>
        </w:rPr>
        <w:t>集邮可以丰富知识、开阔视野，提高艺术鉴赏能力。</w:t>
      </w:r>
    </w:p>
    <w:p>
      <w:pPr>
        <w:pStyle w:val="14"/>
        <w:numPr>
          <w:ilvl w:val="0"/>
          <w:numId w:val="5"/>
        </w:numPr>
        <w:spacing w:line="400" w:lineRule="exact"/>
        <w:ind w:firstLineChars="0"/>
        <w:rPr>
          <w:rFonts w:hint="eastAsia" w:ascii="宋体" w:hAnsi="宋体"/>
          <w:sz w:val="24"/>
          <w:szCs w:val="24"/>
        </w:rPr>
      </w:pPr>
      <w:r>
        <w:rPr>
          <w:rFonts w:hint="eastAsia" w:ascii="宋体" w:hAnsi="宋体"/>
          <w:sz w:val="24"/>
          <w:szCs w:val="24"/>
        </w:rPr>
        <w:t>示范设计邮票</w:t>
      </w:r>
    </w:p>
    <w:p>
      <w:pPr>
        <w:pStyle w:val="14"/>
        <w:spacing w:line="400" w:lineRule="exact"/>
        <w:ind w:firstLine="480"/>
        <w:rPr>
          <w:rFonts w:hint="eastAsia" w:ascii="宋体" w:hAnsi="宋体"/>
          <w:sz w:val="24"/>
          <w:szCs w:val="24"/>
        </w:rPr>
      </w:pPr>
      <w:r>
        <w:rPr>
          <w:rFonts w:hint="eastAsia" w:ascii="宋体" w:hAnsi="宋体"/>
          <w:sz w:val="24"/>
          <w:szCs w:val="24"/>
        </w:rPr>
        <w:t>欣赏了这么多邮票，老师也想大显身手，设计一张精美的邮票。</w:t>
      </w:r>
    </w:p>
    <w:p>
      <w:pPr>
        <w:pStyle w:val="14"/>
        <w:spacing w:line="400" w:lineRule="exact"/>
        <w:ind w:firstLine="480"/>
        <w:rPr>
          <w:rFonts w:hint="eastAsia" w:ascii="宋体" w:hAnsi="宋体"/>
          <w:sz w:val="24"/>
          <w:szCs w:val="24"/>
        </w:rPr>
      </w:pPr>
      <w:r>
        <w:rPr>
          <w:rFonts w:hint="eastAsia" w:ascii="宋体" w:hAnsi="宋体"/>
          <w:sz w:val="24"/>
          <w:szCs w:val="24"/>
        </w:rPr>
        <w:t>我设计什么形状的邮票呢？我选长方形的吧，为了节约时间，齿孔我已经剪好了。</w:t>
      </w:r>
    </w:p>
    <w:p>
      <w:pPr>
        <w:pStyle w:val="14"/>
        <w:spacing w:line="400" w:lineRule="exact"/>
        <w:ind w:firstLine="480"/>
        <w:rPr>
          <w:rFonts w:hint="eastAsia" w:ascii="宋体" w:hAnsi="宋体"/>
          <w:sz w:val="24"/>
          <w:szCs w:val="24"/>
        </w:rPr>
      </w:pPr>
      <w:r>
        <w:rPr>
          <w:rFonts w:hint="eastAsia" w:ascii="宋体" w:hAnsi="宋体"/>
          <w:sz w:val="24"/>
          <w:szCs w:val="24"/>
        </w:rPr>
        <w:t>我画什么内容呢？我喜欢七星瓢虫，我就画七星瓢虫吧，宣传七星瓢虫是益虫，所以是特种邮票，再写字母T。勾好外形，涂好颜色，颜色我已经涂好。还缺什么？请学生上来拼贴“80分”，“中国邮政”“80”要写大一点，“分”要小一点，中国邮政可以横着写，也可以竖着写，注意构图。</w:t>
      </w:r>
    </w:p>
    <w:p>
      <w:pPr>
        <w:pStyle w:val="14"/>
        <w:numPr>
          <w:ilvl w:val="0"/>
          <w:numId w:val="5"/>
        </w:numPr>
        <w:spacing w:line="400" w:lineRule="exact"/>
        <w:ind w:firstLineChars="0"/>
        <w:rPr>
          <w:rFonts w:hint="eastAsia" w:ascii="宋体" w:hAnsi="宋体"/>
          <w:sz w:val="24"/>
          <w:szCs w:val="24"/>
        </w:rPr>
      </w:pPr>
      <w:r>
        <w:rPr>
          <w:rFonts w:hint="eastAsia" w:ascii="宋体" w:hAnsi="宋体"/>
          <w:sz w:val="24"/>
          <w:szCs w:val="24"/>
        </w:rPr>
        <w:t>学生设计邮票</w:t>
      </w:r>
    </w:p>
    <w:p>
      <w:pPr>
        <w:pStyle w:val="14"/>
        <w:spacing w:line="400" w:lineRule="exact"/>
        <w:ind w:firstLine="600" w:firstLineChars="250"/>
        <w:rPr>
          <w:rFonts w:hint="eastAsia" w:ascii="宋体" w:hAnsi="宋体"/>
          <w:sz w:val="24"/>
          <w:szCs w:val="24"/>
        </w:rPr>
      </w:pPr>
      <w:r>
        <w:rPr>
          <w:rFonts w:hint="eastAsia" w:ascii="宋体" w:hAnsi="宋体"/>
          <w:sz w:val="24"/>
          <w:szCs w:val="24"/>
        </w:rPr>
        <w:t>看了老师设计的邮票，再来欣赏小朋友设计的邮票。小朋友的邮票向我们述说了哪些事情。</w:t>
      </w:r>
    </w:p>
    <w:p>
      <w:pPr>
        <w:pStyle w:val="14"/>
        <w:spacing w:line="400" w:lineRule="exact"/>
        <w:ind w:firstLine="576" w:firstLineChars="240"/>
        <w:rPr>
          <w:rFonts w:hint="eastAsia" w:ascii="宋体" w:hAnsi="宋体"/>
          <w:sz w:val="24"/>
          <w:szCs w:val="24"/>
        </w:rPr>
      </w:pPr>
      <w:r>
        <w:rPr>
          <w:rFonts w:hint="eastAsia" w:ascii="宋体" w:hAnsi="宋体"/>
          <w:sz w:val="24"/>
          <w:szCs w:val="24"/>
        </w:rPr>
        <w:t>欣赏学生作品</w:t>
      </w:r>
    </w:p>
    <w:p>
      <w:pPr>
        <w:pStyle w:val="14"/>
        <w:spacing w:line="400" w:lineRule="exact"/>
        <w:ind w:firstLine="576" w:firstLineChars="240"/>
        <w:rPr>
          <w:rFonts w:hint="eastAsia" w:ascii="宋体" w:hAnsi="宋体"/>
          <w:sz w:val="24"/>
          <w:szCs w:val="24"/>
        </w:rPr>
      </w:pPr>
      <w:r>
        <w:rPr>
          <w:rFonts w:hint="eastAsia" w:ascii="宋体" w:hAnsi="宋体"/>
          <w:sz w:val="24"/>
          <w:szCs w:val="24"/>
        </w:rPr>
        <w:t>学生设计要求：</w:t>
      </w:r>
    </w:p>
    <w:p>
      <w:pPr>
        <w:pStyle w:val="14"/>
        <w:spacing w:line="400" w:lineRule="exact"/>
        <w:ind w:firstLine="576" w:firstLineChars="240"/>
        <w:rPr>
          <w:rFonts w:hint="eastAsia" w:ascii="宋体" w:hAnsi="宋体"/>
          <w:sz w:val="24"/>
          <w:szCs w:val="24"/>
        </w:rPr>
      </w:pPr>
      <w:r>
        <w:rPr>
          <w:rFonts w:hint="eastAsia" w:ascii="宋体" w:hAnsi="宋体"/>
          <w:sz w:val="24"/>
          <w:szCs w:val="24"/>
        </w:rPr>
        <w:t>设计一枚邮票，内容自定，喜欢的东西都可以画。</w:t>
      </w:r>
    </w:p>
    <w:p>
      <w:pPr>
        <w:pStyle w:val="14"/>
        <w:numPr>
          <w:ilvl w:val="0"/>
          <w:numId w:val="5"/>
        </w:numPr>
        <w:spacing w:line="400" w:lineRule="exact"/>
        <w:ind w:firstLineChars="0"/>
        <w:rPr>
          <w:rFonts w:hint="eastAsia" w:ascii="宋体" w:hAnsi="宋体"/>
          <w:sz w:val="24"/>
          <w:szCs w:val="24"/>
        </w:rPr>
      </w:pPr>
      <w:r>
        <w:rPr>
          <w:rFonts w:hint="eastAsia" w:ascii="宋体" w:hAnsi="宋体"/>
          <w:sz w:val="24"/>
          <w:szCs w:val="24"/>
        </w:rPr>
        <w:t>评价：</w:t>
      </w:r>
    </w:p>
    <w:p>
      <w:pPr>
        <w:pStyle w:val="14"/>
        <w:spacing w:line="400" w:lineRule="exact"/>
        <w:ind w:firstLine="540" w:firstLineChars="225"/>
        <w:rPr>
          <w:rFonts w:hint="eastAsia" w:ascii="宋体" w:hAnsi="宋体"/>
          <w:sz w:val="24"/>
          <w:szCs w:val="24"/>
        </w:rPr>
      </w:pPr>
      <w:r>
        <w:rPr>
          <w:rFonts w:hint="eastAsia" w:ascii="宋体" w:hAnsi="宋体"/>
          <w:sz w:val="24"/>
          <w:szCs w:val="24"/>
        </w:rPr>
        <w:t>学生做小老师评价。</w:t>
      </w:r>
    </w:p>
    <w:p>
      <w:pPr>
        <w:pStyle w:val="14"/>
        <w:numPr>
          <w:ilvl w:val="0"/>
          <w:numId w:val="5"/>
        </w:numPr>
        <w:spacing w:line="400" w:lineRule="exact"/>
        <w:ind w:firstLineChars="0"/>
        <w:rPr>
          <w:rFonts w:hint="eastAsia" w:ascii="宋体" w:hAnsi="宋体"/>
          <w:sz w:val="24"/>
          <w:szCs w:val="24"/>
        </w:rPr>
      </w:pPr>
      <w:r>
        <w:rPr>
          <w:rFonts w:hint="eastAsia" w:ascii="宋体" w:hAnsi="宋体"/>
          <w:sz w:val="24"/>
          <w:szCs w:val="24"/>
        </w:rPr>
        <w:t>拓展总结、；</w:t>
      </w:r>
    </w:p>
    <w:p>
      <w:pPr>
        <w:pStyle w:val="14"/>
        <w:spacing w:line="400" w:lineRule="exact"/>
        <w:ind w:firstLine="480"/>
        <w:rPr>
          <w:rFonts w:hint="eastAsia" w:ascii="宋体" w:hAnsi="宋体"/>
          <w:sz w:val="24"/>
          <w:szCs w:val="24"/>
        </w:rPr>
      </w:pPr>
      <w:r>
        <w:rPr>
          <w:rFonts w:hint="eastAsia" w:ascii="宋体" w:hAnsi="宋体"/>
          <w:sz w:val="24"/>
          <w:szCs w:val="24"/>
        </w:rPr>
        <w:t>今天，我们一起了解了邮票的特点，用绘画的方法设计了一枚与众不同的邮票。除了用绘画的方法，我们还可以剪贴设计邮票，拓印设计邮票。</w:t>
      </w:r>
    </w:p>
    <w:p>
      <w:pPr>
        <w:spacing w:line="400" w:lineRule="exact"/>
        <w:rPr>
          <w:rFonts w:hint="eastAsia"/>
        </w:rPr>
      </w:pPr>
    </w:p>
    <w:p>
      <w:pPr>
        <w:spacing w:line="400" w:lineRule="exact"/>
        <w:rPr>
          <w:rFonts w:hint="eastAsia"/>
        </w:rPr>
      </w:pPr>
      <w:r>
        <w:rPr>
          <w:rFonts w:hint="eastAsia"/>
          <w:b/>
        </w:rPr>
        <w:t>板书</w:t>
      </w:r>
      <w:r>
        <w:rPr>
          <w:rFonts w:hint="eastAsia"/>
        </w:rPr>
        <w:t xml:space="preserve">：               </w:t>
      </w:r>
      <w:r>
        <w:rPr>
          <w:rFonts w:hint="eastAsia"/>
          <w:b/>
        </w:rPr>
        <w:t>你会设计邮票吗</w:t>
      </w:r>
    </w:p>
    <w:p>
      <w:pPr>
        <w:spacing w:line="400" w:lineRule="exact"/>
        <w:rPr>
          <w:rFonts w:hint="eastAsia"/>
        </w:rPr>
      </w:pPr>
      <w:r>
        <w:rPr>
          <w:rFonts w:hint="eastAsia"/>
        </w:rPr>
        <w:t xml:space="preserve">                   图案</w:t>
      </w:r>
    </w:p>
    <w:p>
      <w:pPr>
        <w:spacing w:line="400" w:lineRule="exact"/>
        <w:rPr>
          <w:rFonts w:hint="eastAsia"/>
        </w:rPr>
      </w:pPr>
      <w:r>
        <w:rPr>
          <w:rFonts w:hint="eastAsia"/>
        </w:rPr>
        <w:t xml:space="preserve">                   发行国家</w:t>
      </w:r>
    </w:p>
    <w:p>
      <w:pPr>
        <w:spacing w:line="400" w:lineRule="exact"/>
        <w:rPr>
          <w:rFonts w:hint="eastAsia"/>
        </w:rPr>
      </w:pPr>
      <w:r>
        <w:rPr>
          <w:rFonts w:hint="eastAsia"/>
        </w:rPr>
        <w:t xml:space="preserve">                   面值</w:t>
      </w:r>
    </w:p>
    <w:p>
      <w:pPr>
        <w:spacing w:line="400" w:lineRule="exact"/>
        <w:rPr>
          <w:rFonts w:hint="eastAsia"/>
        </w:rPr>
      </w:pPr>
      <w:r>
        <w:rPr>
          <w:rFonts w:hint="eastAsia"/>
        </w:rPr>
        <w:t xml:space="preserve">                   齿孔</w:t>
      </w: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ascii="黑体" w:eastAsia="黑体"/>
          <w:b/>
          <w:sz w:val="24"/>
        </w:rPr>
      </w:pPr>
      <w:r>
        <w:rPr>
          <w:rFonts w:hint="eastAsia" w:ascii="黑体" w:eastAsia="黑体"/>
          <w:b/>
          <w:sz w:val="24"/>
        </w:rPr>
        <w:t>评课表</w:t>
      </w:r>
    </w:p>
    <w:p>
      <w:pPr>
        <w:ind w:firstLine="2891" w:firstLineChars="1200"/>
        <w:rPr>
          <w:rFonts w:ascii="黑体" w:eastAsia="黑体"/>
          <w:b/>
          <w:sz w:val="24"/>
        </w:rPr>
      </w:pPr>
    </w:p>
    <w:tbl>
      <w:tblPr>
        <w:tblStyle w:val="9"/>
        <w:tblW w:w="8471"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34"/>
        <w:gridCol w:w="992"/>
        <w:gridCol w:w="1843"/>
        <w:gridCol w:w="850"/>
        <w:gridCol w:w="1028"/>
        <w:gridCol w:w="90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15" w:type="dxa"/>
          </w:tcPr>
          <w:p>
            <w:pPr>
              <w:jc w:val="center"/>
              <w:rPr>
                <w:rFonts w:ascii="宋体" w:hAnsi="宋体" w:cs="宋体"/>
                <w:kern w:val="0"/>
                <w:sz w:val="24"/>
              </w:rPr>
            </w:pPr>
            <w:r>
              <w:rPr>
                <w:rFonts w:hint="eastAsia" w:ascii="宋体" w:hAnsi="宋体" w:cs="宋体"/>
                <w:kern w:val="0"/>
                <w:sz w:val="24"/>
              </w:rPr>
              <w:t>教者</w:t>
            </w:r>
          </w:p>
        </w:tc>
        <w:tc>
          <w:tcPr>
            <w:tcW w:w="1134" w:type="dxa"/>
          </w:tcPr>
          <w:p>
            <w:pPr>
              <w:jc w:val="center"/>
              <w:rPr>
                <w:rFonts w:ascii="宋体" w:hAnsi="宋体" w:cs="宋体"/>
                <w:kern w:val="0"/>
                <w:sz w:val="24"/>
              </w:rPr>
            </w:pPr>
            <w:r>
              <w:rPr>
                <w:rFonts w:hint="eastAsia" w:ascii="宋体" w:hAnsi="宋体" w:cs="宋体"/>
                <w:kern w:val="0"/>
                <w:sz w:val="24"/>
              </w:rPr>
              <w:t>崔芳</w:t>
            </w:r>
          </w:p>
        </w:tc>
        <w:tc>
          <w:tcPr>
            <w:tcW w:w="992" w:type="dxa"/>
          </w:tcPr>
          <w:p>
            <w:pPr>
              <w:jc w:val="center"/>
              <w:rPr>
                <w:rFonts w:ascii="宋体" w:hAnsi="宋体" w:cs="宋体"/>
                <w:kern w:val="0"/>
                <w:sz w:val="24"/>
              </w:rPr>
            </w:pPr>
            <w:r>
              <w:rPr>
                <w:rFonts w:hint="eastAsia" w:ascii="宋体" w:hAnsi="宋体" w:cs="宋体"/>
                <w:kern w:val="0"/>
                <w:sz w:val="24"/>
              </w:rPr>
              <w:t>学校</w:t>
            </w:r>
          </w:p>
        </w:tc>
        <w:tc>
          <w:tcPr>
            <w:tcW w:w="1843" w:type="dxa"/>
          </w:tcPr>
          <w:p>
            <w:pPr>
              <w:jc w:val="center"/>
              <w:rPr>
                <w:rFonts w:ascii="宋体" w:hAnsi="宋体" w:cs="宋体"/>
                <w:kern w:val="0"/>
                <w:sz w:val="24"/>
              </w:rPr>
            </w:pPr>
            <w:r>
              <w:rPr>
                <w:rFonts w:hint="eastAsia" w:ascii="宋体" w:hAnsi="宋体" w:cs="宋体"/>
                <w:kern w:val="0"/>
                <w:sz w:val="24"/>
              </w:rPr>
              <w:t>三河口小学</w:t>
            </w:r>
          </w:p>
        </w:tc>
        <w:tc>
          <w:tcPr>
            <w:tcW w:w="850" w:type="dxa"/>
          </w:tcPr>
          <w:p>
            <w:pPr>
              <w:jc w:val="center"/>
              <w:rPr>
                <w:rFonts w:ascii="宋体" w:hAnsi="宋体" w:cs="宋体"/>
                <w:kern w:val="0"/>
                <w:sz w:val="24"/>
              </w:rPr>
            </w:pPr>
            <w:r>
              <w:rPr>
                <w:rFonts w:hint="eastAsia" w:ascii="宋体" w:hAnsi="宋体" w:cs="宋体"/>
                <w:kern w:val="0"/>
                <w:sz w:val="24"/>
              </w:rPr>
              <w:t>班级</w:t>
            </w:r>
          </w:p>
        </w:tc>
        <w:tc>
          <w:tcPr>
            <w:tcW w:w="1028" w:type="dxa"/>
          </w:tcPr>
          <w:p>
            <w:pPr>
              <w:rPr>
                <w:rFonts w:ascii="宋体" w:hAnsi="宋体" w:cs="宋体"/>
                <w:kern w:val="0"/>
                <w:sz w:val="24"/>
              </w:rPr>
            </w:pPr>
            <w:r>
              <w:rPr>
                <w:rFonts w:hint="eastAsia" w:ascii="宋体" w:hAnsi="宋体" w:cs="宋体"/>
                <w:kern w:val="0"/>
                <w:sz w:val="24"/>
              </w:rPr>
              <w:t>二（</w:t>
            </w:r>
            <w:r>
              <w:rPr>
                <w:rFonts w:hint="eastAsia" w:ascii="宋体" w:hAnsi="宋体" w:cs="宋体"/>
                <w:kern w:val="0"/>
                <w:sz w:val="24"/>
                <w:lang w:val="en-US" w:eastAsia="zh-CN"/>
              </w:rPr>
              <w:t>2</w:t>
            </w:r>
            <w:r>
              <w:rPr>
                <w:rFonts w:hint="eastAsia" w:ascii="宋体" w:hAnsi="宋体" w:cs="宋体"/>
                <w:kern w:val="0"/>
                <w:sz w:val="24"/>
              </w:rPr>
              <w:t>）</w:t>
            </w:r>
          </w:p>
        </w:tc>
        <w:tc>
          <w:tcPr>
            <w:tcW w:w="900" w:type="dxa"/>
          </w:tcPr>
          <w:p>
            <w:pPr>
              <w:jc w:val="center"/>
              <w:rPr>
                <w:rFonts w:ascii="宋体" w:hAnsi="宋体" w:cs="宋体"/>
                <w:kern w:val="0"/>
                <w:sz w:val="24"/>
              </w:rPr>
            </w:pPr>
            <w:r>
              <w:rPr>
                <w:rFonts w:hint="eastAsia" w:ascii="宋体" w:hAnsi="宋体" w:cs="宋体"/>
                <w:kern w:val="0"/>
                <w:sz w:val="24"/>
              </w:rPr>
              <w:t>科目</w:t>
            </w:r>
          </w:p>
        </w:tc>
        <w:tc>
          <w:tcPr>
            <w:tcW w:w="809" w:type="dxa"/>
          </w:tcPr>
          <w:p>
            <w:pPr>
              <w:jc w:val="center"/>
              <w:rPr>
                <w:rFonts w:ascii="宋体" w:hAnsi="宋体" w:cs="宋体"/>
                <w:kern w:val="0"/>
                <w:sz w:val="24"/>
              </w:rPr>
            </w:pPr>
            <w:r>
              <w:rPr>
                <w:rFonts w:hint="eastAsia" w:ascii="宋体" w:hAnsi="宋体" w:cs="宋体"/>
                <w:kern w:val="0"/>
                <w:sz w:val="24"/>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15" w:type="dxa"/>
          </w:tcPr>
          <w:p>
            <w:pPr>
              <w:jc w:val="center"/>
              <w:rPr>
                <w:rFonts w:ascii="宋体" w:hAnsi="宋体" w:cs="宋体"/>
                <w:kern w:val="0"/>
                <w:sz w:val="24"/>
              </w:rPr>
            </w:pPr>
            <w:r>
              <w:rPr>
                <w:rFonts w:hint="eastAsia" w:ascii="宋体" w:hAnsi="宋体" w:cs="宋体"/>
                <w:kern w:val="0"/>
                <w:sz w:val="24"/>
              </w:rPr>
              <w:t>课题</w:t>
            </w:r>
          </w:p>
        </w:tc>
        <w:tc>
          <w:tcPr>
            <w:tcW w:w="3969" w:type="dxa"/>
            <w:gridSpan w:val="3"/>
          </w:tcPr>
          <w:p>
            <w:pPr>
              <w:jc w:val="center"/>
              <w:rPr>
                <w:rFonts w:ascii="宋体" w:hAnsi="宋体" w:cs="宋体"/>
                <w:kern w:val="0"/>
                <w:sz w:val="24"/>
              </w:rPr>
            </w:pPr>
            <w:r>
              <w:rPr>
                <w:rFonts w:hint="eastAsia" w:ascii="宋体" w:hAnsi="宋体"/>
                <w:sz w:val="24"/>
              </w:rPr>
              <w:t>《</w:t>
            </w:r>
            <w:r>
              <w:rPr>
                <w:rFonts w:hint="eastAsia" w:ascii="宋体" w:hAnsi="宋体"/>
                <w:sz w:val="24"/>
                <w:lang w:eastAsia="zh-CN"/>
              </w:rPr>
              <w:t>你会设计邮票吗</w:t>
            </w:r>
            <w:r>
              <w:rPr>
                <w:rFonts w:hint="eastAsia" w:ascii="宋体" w:hAnsi="宋体"/>
                <w:sz w:val="24"/>
              </w:rPr>
              <w:t>》</w:t>
            </w:r>
          </w:p>
        </w:tc>
        <w:tc>
          <w:tcPr>
            <w:tcW w:w="850" w:type="dxa"/>
          </w:tcPr>
          <w:p>
            <w:pPr>
              <w:jc w:val="center"/>
              <w:rPr>
                <w:rFonts w:ascii="宋体" w:hAnsi="宋体" w:cs="宋体"/>
                <w:kern w:val="0"/>
                <w:sz w:val="24"/>
              </w:rPr>
            </w:pPr>
            <w:r>
              <w:rPr>
                <w:rFonts w:hint="eastAsia" w:ascii="宋体" w:hAnsi="宋体" w:cs="宋体"/>
                <w:kern w:val="0"/>
                <w:sz w:val="24"/>
              </w:rPr>
              <w:t>教时</w:t>
            </w:r>
          </w:p>
        </w:tc>
        <w:tc>
          <w:tcPr>
            <w:tcW w:w="2737" w:type="dxa"/>
            <w:gridSpan w:val="3"/>
          </w:tcPr>
          <w:p>
            <w:pPr>
              <w:rPr>
                <w:rFonts w:ascii="宋体" w:hAnsi="宋体" w:cs="宋体"/>
                <w:kern w:val="0"/>
                <w:sz w:val="24"/>
              </w:rPr>
            </w:pPr>
            <w:r>
              <w:rPr>
                <w:rFonts w:hint="eastAsia" w:ascii="宋体" w:hAnsi="宋体" w:cs="宋体"/>
                <w:kern w:val="0"/>
                <w:sz w:val="24"/>
              </w:rPr>
              <w:t>1教时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0" w:hRule="atLeast"/>
        </w:trPr>
        <w:tc>
          <w:tcPr>
            <w:tcW w:w="8471" w:type="dxa"/>
            <w:gridSpan w:val="8"/>
          </w:tcPr>
          <w:p>
            <w:pPr>
              <w:jc w:val="left"/>
              <w:rPr>
                <w:sz w:val="24"/>
              </w:rPr>
            </w:pPr>
            <w:r>
              <w:rPr>
                <w:rFonts w:hint="eastAsia"/>
                <w:sz w:val="24"/>
              </w:rPr>
              <w:t>评课内容：</w:t>
            </w:r>
          </w:p>
          <w:p>
            <w:pPr>
              <w:pStyle w:val="14"/>
              <w:spacing w:line="400" w:lineRule="exact"/>
              <w:ind w:firstLine="540" w:firstLineChars="225"/>
              <w:rPr>
                <w:rFonts w:hint="eastAsia" w:ascii="宋体" w:hAnsi="宋体"/>
                <w:sz w:val="24"/>
                <w:szCs w:val="24"/>
                <w:lang w:val="en-US" w:eastAsia="zh-CN"/>
              </w:rPr>
            </w:pPr>
          </w:p>
          <w:p>
            <w:pPr>
              <w:pStyle w:val="14"/>
              <w:spacing w:line="400" w:lineRule="exact"/>
              <w:ind w:firstLine="540" w:firstLineChars="225"/>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本课是让学生感知邮票的文化艺术，能分辨出邮票的种类，理解邮票的设计要素，感受邮票的功能性与艺术性，并能根据邮票的各个构成要素进行设计。</w:t>
            </w:r>
          </w:p>
          <w:p>
            <w:pPr>
              <w:pStyle w:val="14"/>
              <w:spacing w:line="400" w:lineRule="exact"/>
              <w:ind w:firstLine="540" w:firstLineChars="225"/>
              <w:rPr>
                <w:rFonts w:ascii="宋体" w:hAnsi="宋体"/>
                <w:sz w:val="24"/>
                <w:szCs w:val="24"/>
              </w:rPr>
            </w:pPr>
            <w:r>
              <w:rPr>
                <w:rFonts w:hint="eastAsia" w:ascii="宋体" w:hAnsi="宋体"/>
                <w:sz w:val="24"/>
                <w:szCs w:val="24"/>
                <w:lang w:val="en-US" w:eastAsia="zh-CN"/>
              </w:rPr>
              <w:t>2、</w:t>
            </w:r>
            <w:r>
              <w:rPr>
                <w:rFonts w:hint="eastAsia" w:ascii="宋体" w:hAnsi="宋体"/>
                <w:sz w:val="24"/>
                <w:szCs w:val="24"/>
                <w:lang w:eastAsia="zh-CN"/>
              </w:rPr>
              <w:t>崔芳</w:t>
            </w:r>
            <w:r>
              <w:rPr>
                <w:rFonts w:hint="eastAsia" w:ascii="宋体" w:hAnsi="宋体"/>
                <w:sz w:val="24"/>
                <w:szCs w:val="24"/>
              </w:rPr>
              <w:t>老师从备课、教具的准备来看，都进行了精心的安排和设计，通过现代教育媒体，充分利用课件及多媒体，形象地向学生展示了邮票的种类和构成邮票的基本要素。本课始终注重了培养学生善于观察的习惯。</w:t>
            </w:r>
          </w:p>
          <w:p>
            <w:pPr>
              <w:pStyle w:val="14"/>
              <w:spacing w:line="400" w:lineRule="exact"/>
              <w:ind w:firstLine="540" w:firstLineChars="225"/>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在教学中能以学生为主体，通过欣赏、引导、讲解、总结、创作、评价的学习过程，使学生深入理解感受邮票的精美，在指导邮票的制作方法时，示范指导步骤清晰，语言准确简洁，为学生的动手操作起到了很好的示范作用。使学生的创作欲望倍增。优美的画面，轻柔的音乐，使整节课沉浸在艺术的氛围中。同时，突出了美术学科的特点，学生运用多种形式，设计出精美的、主题丰富的作品。</w:t>
            </w:r>
          </w:p>
          <w:p>
            <w:pPr>
              <w:pStyle w:val="14"/>
              <w:spacing w:line="400" w:lineRule="exact"/>
              <w:ind w:firstLine="540" w:firstLineChars="225"/>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给学生营造了一个平等、和谐的课堂氛围，让人感到自然，亲切。通过本节课的教学，使学生了解到了邮票不仅可以充当邮费</w:t>
            </w:r>
            <w:r>
              <w:rPr>
                <w:rFonts w:ascii="宋体" w:hAnsi="宋体"/>
                <w:sz w:val="24"/>
                <w:szCs w:val="24"/>
              </w:rPr>
              <w:t>,</w:t>
            </w:r>
            <w:r>
              <w:rPr>
                <w:rFonts w:hint="eastAsia" w:ascii="宋体" w:hAnsi="宋体"/>
                <w:sz w:val="24"/>
                <w:szCs w:val="24"/>
              </w:rPr>
              <w:t>还可以纪念和宣传文化，进一步认识到邮票的魅力，激起孩子们参与集邮的活动。　</w:t>
            </w:r>
          </w:p>
          <w:p>
            <w:pPr>
              <w:pStyle w:val="14"/>
              <w:spacing w:line="400" w:lineRule="exact"/>
              <w:ind w:firstLine="540" w:firstLineChars="225"/>
              <w:rPr>
                <w:rFonts w:hint="eastAsia" w:ascii="宋体" w:hAnsi="宋体"/>
                <w:sz w:val="24"/>
                <w:szCs w:val="24"/>
              </w:rPr>
            </w:pPr>
            <w:r>
              <w:rPr>
                <w:rFonts w:hint="eastAsia" w:ascii="宋体" w:hAnsi="宋体"/>
                <w:sz w:val="24"/>
                <w:szCs w:val="24"/>
              </w:rPr>
              <w:t xml:space="preserve">     </w:t>
            </w:r>
          </w:p>
          <w:p>
            <w:pPr>
              <w:pStyle w:val="14"/>
              <w:spacing w:line="400" w:lineRule="exact"/>
              <w:ind w:firstLine="540" w:firstLineChars="225"/>
              <w:rPr>
                <w:rFonts w:ascii="宋体" w:hAnsi="宋体" w:cs="宋体"/>
                <w:kern w:val="0"/>
                <w:sz w:val="24"/>
              </w:rPr>
            </w:pPr>
            <w:r>
              <w:rPr>
                <w:rFonts w:hint="eastAsia" w:ascii="宋体" w:hAnsi="宋体"/>
                <w:sz w:val="24"/>
                <w:szCs w:val="24"/>
                <w:lang w:val="en-US" w:eastAsia="zh-CN"/>
              </w:rPr>
              <w:t xml:space="preserve">                                   </w:t>
            </w:r>
            <w:r>
              <w:rPr>
                <w:rFonts w:hint="eastAsia" w:ascii="宋体"/>
                <w:sz w:val="24"/>
              </w:rPr>
              <w:t xml:space="preserve"> 评课人： 徐新瑜 刘方圆</w:t>
            </w:r>
          </w:p>
        </w:tc>
      </w:tr>
    </w:tbl>
    <w:p>
      <w:pPr>
        <w:spacing w:line="480" w:lineRule="exact"/>
        <w:ind w:firstLine="480" w:firstLineChars="200"/>
        <w:rPr>
          <w:sz w:val="24"/>
        </w:rPr>
      </w:pPr>
    </w:p>
    <w:p>
      <w:pPr>
        <w:widowControl/>
        <w:spacing w:line="360" w:lineRule="auto"/>
        <w:rPr>
          <w:sz w:val="24"/>
        </w:rPr>
      </w:pPr>
      <w:r>
        <w:rPr>
          <w:rFonts w:hint="eastAsia"/>
          <w:sz w:val="24"/>
        </w:rPr>
        <w:t xml:space="preserve">                       </w:t>
      </w:r>
    </w:p>
    <w:p>
      <w:pPr>
        <w:widowControl/>
        <w:spacing w:line="360" w:lineRule="auto"/>
        <w:rPr>
          <w:sz w:val="24"/>
        </w:rPr>
      </w:pPr>
    </w:p>
    <w:p>
      <w:pPr>
        <w:widowControl/>
        <w:spacing w:line="360" w:lineRule="auto"/>
        <w:rPr>
          <w:sz w:val="24"/>
        </w:rPr>
      </w:pPr>
    </w:p>
    <w:p>
      <w:pPr>
        <w:widowControl/>
        <w:spacing w:line="360" w:lineRule="auto"/>
        <w:ind w:firstLine="663" w:firstLineChars="150"/>
        <w:rPr>
          <w:rFonts w:ascii="宋体" w:hAnsi="宋体"/>
          <w:b/>
          <w:sz w:val="44"/>
          <w:szCs w:val="44"/>
        </w:rPr>
      </w:pPr>
    </w:p>
    <w:p>
      <w:pPr>
        <w:wordWrap w:val="0"/>
        <w:spacing w:line="360" w:lineRule="auto"/>
        <w:ind w:firstLine="2096" w:firstLineChars="696"/>
        <w:rPr>
          <w:rFonts w:ascii="宋体" w:hAnsi="宋体" w:cs="宋体"/>
          <w:b/>
          <w:sz w:val="30"/>
          <w:szCs w:val="30"/>
        </w:rPr>
      </w:pPr>
      <w:r>
        <w:rPr>
          <w:rFonts w:hint="eastAsia" w:ascii="宋体" w:hAnsi="宋体" w:cs="宋体"/>
          <w:b/>
          <w:sz w:val="30"/>
          <w:szCs w:val="30"/>
        </w:rPr>
        <w:t>美术备课组理论学习材料</w:t>
      </w:r>
    </w:p>
    <w:p>
      <w:pPr>
        <w:ind w:firstLine="560" w:firstLineChars="200"/>
        <w:rPr>
          <w:rFonts w:hint="eastAsia" w:ascii="宋体" w:hAnsi="宋体" w:cs="宋体"/>
          <w:b/>
          <w:sz w:val="30"/>
          <w:szCs w:val="30"/>
        </w:rPr>
      </w:pPr>
      <w:r>
        <w:rPr>
          <w:rFonts w:hint="eastAsia" w:ascii="宋体" w:hAnsi="宋体" w:cs="宋体"/>
          <w:sz w:val="24"/>
        </w:rPr>
        <w:t xml:space="preserve">     </w:t>
      </w:r>
      <w:r>
        <w:rPr>
          <w:rFonts w:hint="eastAsia" w:ascii="宋体" w:hAnsi="宋体" w:cs="宋体"/>
          <w:b/>
          <w:sz w:val="30"/>
          <w:szCs w:val="30"/>
          <w:lang w:val="en-US" w:eastAsia="zh-CN"/>
        </w:rPr>
        <w:t xml:space="preserve"> </w:t>
      </w:r>
      <w:r>
        <w:rPr>
          <w:rFonts w:hint="default" w:ascii="宋体" w:hAnsi="宋体" w:cs="宋体"/>
          <w:b/>
          <w:sz w:val="30"/>
          <w:szCs w:val="30"/>
        </w:rPr>
        <w:t>创设生活情境，感受美术在实际生活中的实用价值</w:t>
      </w:r>
    </w:p>
    <w:p>
      <w:pPr>
        <w:spacing w:line="480" w:lineRule="exact"/>
        <w:ind w:firstLine="560" w:firstLineChars="200"/>
        <w:rPr>
          <w:rFonts w:hint="eastAsia"/>
          <w:sz w:val="24"/>
          <w:szCs w:val="24"/>
        </w:rPr>
      </w:pPr>
      <w:r>
        <w:rPr>
          <w:rFonts w:hint="default"/>
          <w:sz w:val="24"/>
          <w:szCs w:val="24"/>
        </w:rPr>
        <w:t xml:space="preserve">以往的美术教学只注重美术知识的传授、技能的训练，很少站在学生生活的高度来审视教学活动，不仅难以激发学生的学习兴趣，而且学生体会不到美术在实际生活中的实用价值。因此，在美术教学中，我们要有意识地根据学生的年龄特点和生活体验，有效地创设生活情境，让学生体验自己生活中存在的美术，让学生身临其境，去体验，去感悟，从而体会到生活与美术的联系，感受到美术在实际生活中的实用价值。 </w:t>
      </w:r>
    </w:p>
    <w:p>
      <w:pPr>
        <w:spacing w:line="480" w:lineRule="exact"/>
        <w:ind w:firstLine="560" w:firstLineChars="200"/>
        <w:rPr>
          <w:rFonts w:hint="eastAsia"/>
          <w:sz w:val="24"/>
          <w:szCs w:val="24"/>
        </w:rPr>
      </w:pPr>
      <w:r>
        <w:rPr>
          <w:rFonts w:hint="default"/>
          <w:sz w:val="24"/>
          <w:szCs w:val="24"/>
        </w:rPr>
        <w:t>1、将知识巧用于生活的环境中。</w:t>
      </w:r>
    </w:p>
    <w:p>
      <w:pPr>
        <w:spacing w:line="480" w:lineRule="exact"/>
        <w:ind w:firstLine="560" w:firstLineChars="200"/>
        <w:rPr>
          <w:rFonts w:hint="eastAsia"/>
          <w:sz w:val="24"/>
          <w:szCs w:val="24"/>
        </w:rPr>
      </w:pPr>
      <w:r>
        <w:rPr>
          <w:rFonts w:hint="default"/>
          <w:sz w:val="24"/>
          <w:szCs w:val="24"/>
        </w:rPr>
        <w:t>知识起源于生活，又应用与生活，作为教师要紧密联系生活，让美术和生活亲密接触，这样，才能使学生真切的感受到美术的实用价值。在实践中，我们发现巧妙的将知识寓于生活的环境中，不仅使学生亲身感受到美术的实用价值，而且还能激发学生学习热情，更好的学习知识。</w:t>
      </w:r>
    </w:p>
    <w:p>
      <w:pPr>
        <w:spacing w:line="480" w:lineRule="exact"/>
        <w:ind w:firstLine="560" w:firstLineChars="200"/>
        <w:rPr>
          <w:rFonts w:hint="eastAsia"/>
          <w:sz w:val="24"/>
          <w:szCs w:val="24"/>
        </w:rPr>
      </w:pPr>
      <w:r>
        <w:rPr>
          <w:rFonts w:hint="default"/>
          <w:sz w:val="24"/>
          <w:szCs w:val="24"/>
        </w:rPr>
        <w:t>在《巧用对称形》一课中，我们结合学习的内容，课前巧妙的利用黑板，创设了与知识相关的生活环境，我们巧用对称的图形做成挂饰、拉花，把黑板装饰起来，使学生被黑板漂亮的布置所吸引，课上学生不仅学到了知识，还亲身感受到所学的知识还可以美化生活呢！即美术在实际生活中的实用价值，从而更激发了学生学习知识的热情。</w:t>
      </w:r>
    </w:p>
    <w:p>
      <w:pPr>
        <w:spacing w:line="480" w:lineRule="exact"/>
        <w:ind w:firstLine="560" w:firstLineChars="200"/>
        <w:rPr>
          <w:rFonts w:hint="eastAsia"/>
          <w:sz w:val="24"/>
          <w:szCs w:val="24"/>
        </w:rPr>
      </w:pPr>
      <w:r>
        <w:rPr>
          <w:rFonts w:hint="default"/>
          <w:sz w:val="24"/>
          <w:szCs w:val="24"/>
        </w:rPr>
        <w:t>2.将知识寓于有趣的游戏中。</w:t>
      </w:r>
    </w:p>
    <w:p>
      <w:pPr>
        <w:spacing w:line="480" w:lineRule="exact"/>
        <w:ind w:firstLine="560" w:firstLineChars="200"/>
        <w:rPr>
          <w:rFonts w:hint="eastAsia"/>
          <w:sz w:val="24"/>
          <w:szCs w:val="24"/>
        </w:rPr>
      </w:pPr>
      <w:r>
        <w:rPr>
          <w:rFonts w:hint="default"/>
          <w:sz w:val="24"/>
          <w:szCs w:val="24"/>
        </w:rPr>
        <w:t>学生的天性是喜欢游戏，于是，我们巧妙的把知识寓于有趣的游戏中，并与生活紧密相连。在二年级《实物拓印》一课教学中，我们采用了猜猜看的游戏形式导入新课，教师用课件出示生活中鞋底上拓印下来的花纹局部，让学生猜像什么？是什么物体上的花纹？学生怎么也想不到是鞋底的花纹，当教师将鞋底完整拓印的花纹的展示出来，并展示出实物鞋时，他们却意外发现这么美的花纹，就在我们身边，从而体会到美术在实际生活中的实用价值。</w:t>
      </w:r>
    </w:p>
    <w:p>
      <w:pPr>
        <w:spacing w:line="480" w:lineRule="exact"/>
        <w:ind w:firstLine="560" w:firstLineChars="200"/>
        <w:rPr>
          <w:rFonts w:hint="eastAsia"/>
          <w:sz w:val="24"/>
          <w:szCs w:val="24"/>
        </w:rPr>
      </w:pPr>
      <w:r>
        <w:rPr>
          <w:rFonts w:hint="default"/>
          <w:sz w:val="24"/>
          <w:szCs w:val="24"/>
        </w:rPr>
        <w:t>象这样创设生活情境进行教学，不仅激发了学生的学习兴趣，贴近学生生活，促使他们主动求索，更重要的是增强了学生对生活之美的理解和感悟，体会到生活与美术的联系，感受到美术在实际生活中的实用价值。</w:t>
      </w:r>
    </w:p>
    <w:p>
      <w:pPr>
        <w:spacing w:line="480" w:lineRule="exact"/>
        <w:ind w:firstLine="560" w:firstLineChars="200"/>
        <w:rPr>
          <w:rFonts w:hint="eastAsia"/>
          <w:sz w:val="24"/>
          <w:szCs w:val="24"/>
        </w:rPr>
      </w:pPr>
      <w:r>
        <w:rPr>
          <w:rFonts w:hint="eastAsia"/>
          <w:sz w:val="24"/>
          <w:szCs w:val="24"/>
          <w:lang w:val="en-US" w:eastAsia="zh-CN"/>
        </w:rPr>
        <w:t xml:space="preserve">    </w:t>
      </w:r>
      <w:r>
        <w:rPr>
          <w:rFonts w:hint="default"/>
          <w:sz w:val="24"/>
          <w:szCs w:val="24"/>
        </w:rPr>
        <w:t>激发生活情感，让学生用美术语言表现生活</w:t>
      </w:r>
    </w:p>
    <w:p>
      <w:pPr>
        <w:spacing w:line="480" w:lineRule="exact"/>
        <w:ind w:firstLine="560" w:firstLineChars="200"/>
        <w:rPr>
          <w:rFonts w:hint="eastAsia"/>
          <w:sz w:val="24"/>
          <w:szCs w:val="24"/>
        </w:rPr>
      </w:pPr>
      <w:r>
        <w:rPr>
          <w:rFonts w:hint="default"/>
          <w:sz w:val="24"/>
          <w:szCs w:val="24"/>
        </w:rPr>
        <w:t>美术是视觉艺术，学生通过眼睛来观察生活的千姿百态，通过感悟，运用艺术语言表现生活的缩影，放大生活趣味。在美术教学中，教师要激发学生生活的情感，因为“生活是艺术创造的源泉。”虽然生活是学生每天都能见到的，但要真正反映表现生活时，就会感到茫然，无从下手，这是因为学生还停留在无意识状态中。这时，教师要诱发他们去体验生活，认识生活，指导捕捉生活中最有表现力的一瞬间，让学生关心身边的人和事，积累绘画素材，用美术语言表现生活。</w:t>
      </w:r>
    </w:p>
    <w:p>
      <w:pPr>
        <w:spacing w:line="480" w:lineRule="exact"/>
        <w:ind w:firstLine="560" w:firstLineChars="200"/>
        <w:rPr>
          <w:rFonts w:hint="eastAsia"/>
          <w:sz w:val="24"/>
          <w:szCs w:val="24"/>
        </w:rPr>
      </w:pPr>
      <w:r>
        <w:rPr>
          <w:rFonts w:hint="default"/>
          <w:sz w:val="24"/>
          <w:szCs w:val="24"/>
        </w:rPr>
        <w:t>1、捕捉身边的生活现象，表现现实的生活。</w:t>
      </w:r>
    </w:p>
    <w:p>
      <w:pPr>
        <w:spacing w:line="480" w:lineRule="exact"/>
        <w:ind w:firstLine="560" w:firstLineChars="200"/>
        <w:rPr>
          <w:rFonts w:hint="eastAsia"/>
          <w:sz w:val="24"/>
          <w:szCs w:val="24"/>
        </w:rPr>
      </w:pPr>
      <w:r>
        <w:rPr>
          <w:rFonts w:hint="default"/>
          <w:sz w:val="24"/>
          <w:szCs w:val="24"/>
        </w:rPr>
        <w:t>美术的产生和发展与现实生活密不可分，从生活中去摄取学生喜闻乐见的事情，有益于学生接受和理解。因此，在美术教学中，应引导学生紧密联系现实生活，认真观察周围所发生的新鲜事物，捕捉身边的生活现象，用画笔反映他们的学习生活，歌颂好人好事，抨击坏人坏事，充分地表达了自己的思想与情感。教师要让他们用眼睛去观察、分析，动脑筋思考怎样进行绘画创作，学会用自己的感觉去感受生活、去识别生活中的事，并用自己特有的方式表现生活。在《喜歌剧航海者的战斗场面》一课教学时，我们不仅让学生感受大师作品的艺术风格，同时让学生学习大师的表现方法进行再创作。在创作时，我们注意用富有生活寓意的作品启发学生思路，激发学生的创作灵感，扑捉身边的生活现象，进行创作。在教师的启发下，学生结合自己身边的生活，创作了富有教育意义的作品。</w:t>
      </w:r>
    </w:p>
    <w:p>
      <w:pPr>
        <w:spacing w:line="480" w:lineRule="exact"/>
        <w:ind w:firstLine="560" w:firstLineChars="200"/>
        <w:rPr>
          <w:rFonts w:hint="eastAsia"/>
          <w:sz w:val="24"/>
          <w:szCs w:val="24"/>
        </w:rPr>
      </w:pPr>
      <w:r>
        <w:rPr>
          <w:rFonts w:hint="default"/>
          <w:sz w:val="24"/>
          <w:szCs w:val="24"/>
        </w:rPr>
        <w:t>2</w:t>
      </w:r>
      <w:r>
        <w:rPr>
          <w:rFonts w:hint="eastAsia"/>
          <w:sz w:val="24"/>
          <w:szCs w:val="24"/>
          <w:lang w:eastAsia="zh-CN"/>
        </w:rPr>
        <w:t>、</w:t>
      </w:r>
      <w:r>
        <w:rPr>
          <w:rFonts w:hint="default"/>
          <w:sz w:val="24"/>
          <w:szCs w:val="24"/>
        </w:rPr>
        <w:t xml:space="preserve"> 挖掘身边的创作素材，再现美好的生活。</w:t>
      </w:r>
    </w:p>
    <w:p>
      <w:pPr>
        <w:spacing w:line="480" w:lineRule="exact"/>
        <w:ind w:firstLine="560" w:firstLineChars="200"/>
        <w:rPr>
          <w:rFonts w:hint="eastAsia"/>
          <w:sz w:val="24"/>
          <w:szCs w:val="24"/>
        </w:rPr>
      </w:pPr>
      <w:r>
        <w:rPr>
          <w:rFonts w:hint="default"/>
          <w:sz w:val="24"/>
          <w:szCs w:val="24"/>
        </w:rPr>
        <w:t>生活是丰富多彩的，它不仅丰富着人的感情，也激发着人们的灵感和创作激情。因此教师要善于利用生活素材，拓展学生创作的空间，以便展现每个学生对生活的独特认识、体验和感悟。在美术教学中，我们注意引导学生挖掘身边的创作素材，把美好的生活表现出来。</w:t>
      </w:r>
    </w:p>
    <w:p>
      <w:pPr>
        <w:spacing w:line="480" w:lineRule="exact"/>
        <w:ind w:firstLine="560" w:firstLineChars="200"/>
        <w:rPr>
          <w:rFonts w:hint="eastAsia"/>
          <w:sz w:val="24"/>
          <w:szCs w:val="24"/>
        </w:rPr>
      </w:pPr>
      <w:r>
        <w:rPr>
          <w:rFonts w:hint="default"/>
          <w:sz w:val="24"/>
          <w:szCs w:val="24"/>
        </w:rPr>
        <w:t>如上《寒假生活》一课，教师注意引导学生回忆寒假生活中最有意义和有趣的生活，并将美好的生活再现出来。这是学生们创作的一些作品：</w:t>
      </w:r>
    </w:p>
    <w:p>
      <w:pPr>
        <w:spacing w:line="480" w:lineRule="exact"/>
        <w:ind w:firstLine="560" w:firstLineChars="200"/>
        <w:rPr>
          <w:rFonts w:hint="eastAsia"/>
          <w:sz w:val="24"/>
          <w:szCs w:val="24"/>
        </w:rPr>
      </w:pPr>
      <w:r>
        <w:rPr>
          <w:rFonts w:hint="default"/>
          <w:sz w:val="24"/>
          <w:szCs w:val="24"/>
        </w:rPr>
        <w:t>图一过春节放鞭炮 图二回老家看到的房子 图三到庙会玩套圈</w:t>
      </w:r>
    </w:p>
    <w:p>
      <w:pPr>
        <w:spacing w:line="480" w:lineRule="exact"/>
        <w:ind w:firstLine="560" w:firstLineChars="200"/>
        <w:rPr>
          <w:rFonts w:hint="eastAsia"/>
          <w:sz w:val="24"/>
          <w:szCs w:val="24"/>
        </w:rPr>
      </w:pPr>
      <w:r>
        <w:rPr>
          <w:rFonts w:hint="eastAsia"/>
          <w:sz w:val="24"/>
          <w:szCs w:val="24"/>
        </w:rPr>
        <w:t>又如在讲《多彩的秋天》一课时，为了让学生切身体验秋天，表现好秋天，我们让学生课前参观校园，找一找秋天，引导学生仔细观察树、花、草、同学、老师都有什么样的变化？通过学生有目的的观察，让学生感知秋天的来临和季节的变化，在寻找中发现生活美、自然美，培养学生有意识的发现生活美的良好习惯。在观察的基础上再创作，学生所创作的作品不再是只用红色和黄色去表现秋天的树叶，而用上了橙色、中黄、赭石等色，画面色彩比以前丰富了。</w:t>
      </w:r>
    </w:p>
    <w:p>
      <w:pPr>
        <w:spacing w:line="480" w:lineRule="exact"/>
        <w:ind w:firstLine="560" w:firstLineChars="200"/>
        <w:rPr>
          <w:rFonts w:hint="eastAsia"/>
          <w:sz w:val="24"/>
          <w:szCs w:val="24"/>
        </w:rPr>
      </w:pPr>
      <w:r>
        <w:rPr>
          <w:rFonts w:hint="default"/>
          <w:sz w:val="24"/>
          <w:szCs w:val="24"/>
        </w:rPr>
        <w:t>3</w:t>
      </w:r>
      <w:r>
        <w:rPr>
          <w:rFonts w:hint="eastAsia"/>
          <w:sz w:val="24"/>
          <w:szCs w:val="24"/>
          <w:lang w:eastAsia="zh-CN"/>
        </w:rPr>
        <w:t>、</w:t>
      </w:r>
      <w:r>
        <w:rPr>
          <w:rFonts w:hint="default"/>
          <w:sz w:val="24"/>
          <w:szCs w:val="24"/>
        </w:rPr>
        <w:t xml:space="preserve"> 巧用所学的知识技能，创作美化生活。</w:t>
      </w:r>
    </w:p>
    <w:p>
      <w:pPr>
        <w:spacing w:line="480" w:lineRule="exact"/>
        <w:ind w:firstLine="560" w:firstLineChars="200"/>
        <w:rPr>
          <w:rFonts w:hint="default"/>
          <w:sz w:val="24"/>
          <w:szCs w:val="24"/>
        </w:rPr>
      </w:pPr>
      <w:r>
        <w:rPr>
          <w:rFonts w:hint="default"/>
          <w:sz w:val="24"/>
          <w:szCs w:val="24"/>
        </w:rPr>
        <w:t>新课程标准十分注重美术与现实生活的联系，鼓励学生用学到的知识技能美化生活，从学以致用的角度激发学生的动力，努力追求学生生活的艺术化。为此，我们在教学中，应注重让学生联系生活来探求美术知识，把美术问题生活化，真正体验到美术“源于生活，寓于生活，用于生活”，增强了学生的应用意识，如:《生活中的标志》一课，在学生掌握设计标志的方法基础上，我们联系实际生活中校园环境及校园环境中一些不好现象的照片，引导学生为学校需要设置标志的地方设计一个标志以此来提示大家规范自己的言行。又如《巧用对称形》一课，我们进行了分层次的教学，先让学生运用对称形模拟装饰、美化一些生活实际的物品。在此基础上，又请学生尝试巧妙运用对称形和身边易找到的废旧物品，制作一些实用的物品或装饰性的物品。通过不同的创作活动，使学生将所学知识应用于实际生活中，从而感受到美术的实用价值。</w:t>
      </w:r>
    </w:p>
    <w:p>
      <w:pPr>
        <w:spacing w:line="480" w:lineRule="exact"/>
        <w:ind w:firstLine="560" w:firstLineChars="200"/>
        <w:rPr>
          <w:rFonts w:hint="default"/>
          <w:b/>
          <w:bCs/>
          <w:sz w:val="24"/>
          <w:szCs w:val="24"/>
        </w:rPr>
      </w:pPr>
      <w:r>
        <w:rPr>
          <w:rFonts w:hint="eastAsia"/>
          <w:sz w:val="24"/>
          <w:szCs w:val="24"/>
          <w:lang w:val="en-US" w:eastAsia="zh-CN"/>
        </w:rPr>
        <w:t xml:space="preserve">           </w:t>
      </w:r>
      <w:r>
        <w:rPr>
          <w:rFonts w:hint="default"/>
          <w:b/>
          <w:bCs/>
          <w:sz w:val="24"/>
          <w:szCs w:val="24"/>
        </w:rPr>
        <w:t>美术课实际教学</w:t>
      </w:r>
      <w:r>
        <w:rPr>
          <w:rFonts w:hint="eastAsia"/>
          <w:b/>
          <w:bCs/>
          <w:sz w:val="24"/>
          <w:szCs w:val="24"/>
          <w:lang w:eastAsia="zh-CN"/>
        </w:rPr>
        <w:t>存在的普遍问题</w:t>
      </w:r>
    </w:p>
    <w:p>
      <w:pPr>
        <w:spacing w:line="480" w:lineRule="exact"/>
        <w:ind w:firstLine="560" w:firstLineChars="200"/>
        <w:rPr>
          <w:rFonts w:hint="default"/>
          <w:sz w:val="24"/>
          <w:szCs w:val="24"/>
        </w:rPr>
      </w:pPr>
      <w:r>
        <w:rPr>
          <w:rFonts w:hint="default"/>
          <w:sz w:val="24"/>
          <w:szCs w:val="24"/>
        </w:rPr>
        <w:t>在美术课的实际教学工作中我们发现，在学生中普遍存在这样一些问题：</w:t>
      </w:r>
    </w:p>
    <w:p>
      <w:pPr>
        <w:spacing w:line="480" w:lineRule="exact"/>
        <w:ind w:firstLine="560" w:firstLineChars="200"/>
        <w:rPr>
          <w:rFonts w:hint="eastAsia"/>
          <w:sz w:val="24"/>
          <w:szCs w:val="24"/>
        </w:rPr>
      </w:pPr>
      <w:r>
        <w:rPr>
          <w:rFonts w:hint="default"/>
          <w:sz w:val="24"/>
          <w:szCs w:val="24"/>
        </w:rPr>
        <w:t>（1）由于缺乏亲身体验的学习过程，学生们在学习过程中接触最多的是事物的照片、作品的图片，而很少真正的接触到真实的事物。例如：我们讲《多彩的秋天》让孩子们画秋天，而他们却只能从书中的照片中感受秋天的色彩，而缺乏对秋天的切身体验，学生们在创作时主要靠的是用从书中学到的色彩，所创作的作品大多只用红色和黄色去表现秋天的树叶和放在任何季节中都可以的人物活动。</w:t>
      </w:r>
    </w:p>
    <w:p>
      <w:pPr>
        <w:spacing w:line="480" w:lineRule="exact"/>
        <w:ind w:firstLine="560" w:firstLineChars="200"/>
        <w:rPr>
          <w:rFonts w:hint="eastAsia"/>
          <w:sz w:val="24"/>
          <w:szCs w:val="24"/>
        </w:rPr>
      </w:pPr>
      <w:r>
        <w:rPr>
          <w:rFonts w:hint="default"/>
          <w:sz w:val="24"/>
          <w:szCs w:val="24"/>
        </w:rPr>
        <w:t>（2）由于缺乏实际应用方面的体验，很多学生会有这样的感觉，美术课就是美术课，它与我们的生活很遥远。多数时候学生学习的知识与生活实际联系的不够紧密，只停留在完成美术作业上，只是把学到的知识变成绘画作品呈现在美术作业当中，却不能体会美术独特的实用价值。学生们仅仅把美术课当成一种必修课，在课堂上学习的知识，在生活中不会应用。</w:t>
      </w:r>
    </w:p>
    <w:p>
      <w:pPr>
        <w:spacing w:line="480" w:lineRule="exact"/>
        <w:ind w:firstLine="560" w:firstLineChars="200"/>
        <w:rPr>
          <w:rFonts w:hint="eastAsia"/>
          <w:sz w:val="24"/>
          <w:szCs w:val="24"/>
        </w:rPr>
      </w:pPr>
      <w:r>
        <w:rPr>
          <w:rFonts w:hint="default"/>
          <w:sz w:val="24"/>
          <w:szCs w:val="24"/>
        </w:rPr>
        <w:t>由于美术与生活实际相脱离，学生体会不到美术的实用价值。长此以往，就造成了学生缺乏把知识应用到生活实际当中的，更谈不上去美化生活，创造生活。因此，我们的研究就具有了实际的意义。</w:t>
      </w:r>
    </w:p>
    <w:p>
      <w:pPr>
        <w:spacing w:line="480" w:lineRule="exact"/>
        <w:ind w:firstLine="560" w:firstLineChars="200"/>
        <w:rPr>
          <w:rFonts w:hint="eastAsia"/>
          <w:sz w:val="24"/>
          <w:szCs w:val="24"/>
        </w:rPr>
      </w:pPr>
      <w:r>
        <w:rPr>
          <w:rFonts w:hint="default"/>
          <w:sz w:val="24"/>
          <w:szCs w:val="24"/>
        </w:rPr>
        <w:t>反思这些现象，我们感到主要原因一方面是由于教师在日常教学中过多地注重知识技能的教学，为讲知识而讲知识，忽视了美术教学与实际生活应用的结合。另一方面，也说明老师在日常教学中有意识的引导和教育学生对美术知识、技能的应用还远远不够。</w:t>
      </w:r>
    </w:p>
    <w:p>
      <w:pPr>
        <w:spacing w:line="480" w:lineRule="exact"/>
        <w:ind w:firstLine="560" w:firstLineChars="200"/>
        <w:rPr>
          <w:rFonts w:hint="eastAsia"/>
          <w:sz w:val="24"/>
          <w:szCs w:val="24"/>
        </w:rPr>
      </w:pPr>
      <w:r>
        <w:rPr>
          <w:rFonts w:hint="default"/>
          <w:sz w:val="24"/>
          <w:szCs w:val="24"/>
        </w:rPr>
        <w:t>针对以上这些问题，我们要树立“让美术走进生活”的教育思想，在教学活动中真正实现“以学生发展为本”的教育理念，抓住新教材改革的契机，使源于生活的美术知识能够应用于生活，回归于生活。让学生能够在创造美的过程中，更好地感受生活，进一步提高学生学习美术的兴趣、使其在美术的创造应用活动中进一步认识到美术的实用价值，激发他们热爱生活的情感，提高审美意识和审美能力。</w:t>
      </w:r>
    </w:p>
    <w:p>
      <w:pPr>
        <w:spacing w:line="480" w:lineRule="exact"/>
        <w:ind w:firstLine="560" w:firstLineChars="200"/>
        <w:rPr>
          <w:rFonts w:hint="eastAsia"/>
          <w:b/>
          <w:bCs/>
          <w:sz w:val="24"/>
          <w:szCs w:val="24"/>
        </w:rPr>
      </w:pPr>
      <w:r>
        <w:rPr>
          <w:rFonts w:hint="eastAsia"/>
          <w:b/>
          <w:bCs/>
          <w:sz w:val="24"/>
          <w:szCs w:val="24"/>
          <w:lang w:val="en-US" w:eastAsia="zh-CN"/>
        </w:rPr>
        <w:t xml:space="preserve">                   </w:t>
      </w:r>
      <w:r>
        <w:rPr>
          <w:rFonts w:hint="eastAsia"/>
          <w:b/>
          <w:bCs/>
          <w:sz w:val="24"/>
          <w:szCs w:val="24"/>
        </w:rPr>
        <w:t xml:space="preserve">低年级美术课之观察方法 </w:t>
      </w:r>
    </w:p>
    <w:p>
      <w:pPr>
        <w:spacing w:line="480" w:lineRule="exact"/>
        <w:ind w:firstLine="560" w:firstLineChars="200"/>
        <w:rPr>
          <w:rFonts w:hint="eastAsia"/>
          <w:sz w:val="24"/>
          <w:szCs w:val="24"/>
        </w:rPr>
      </w:pPr>
      <w:r>
        <w:rPr>
          <w:rFonts w:hint="eastAsia"/>
          <w:sz w:val="24"/>
          <w:szCs w:val="24"/>
        </w:rPr>
        <w:t xml:space="preserve">视觉不同于“照相机”它具有选择性，因此，我们在教学中除提出明确的观察任务，还教给他们正确的观察方法。 </w:t>
      </w:r>
    </w:p>
    <w:p>
      <w:pPr>
        <w:spacing w:line="480" w:lineRule="exact"/>
        <w:ind w:firstLine="560" w:firstLineChars="200"/>
        <w:rPr>
          <w:rFonts w:hint="eastAsia"/>
          <w:sz w:val="24"/>
          <w:szCs w:val="24"/>
        </w:rPr>
      </w:pPr>
      <w:r>
        <w:rPr>
          <w:rFonts w:hint="eastAsia"/>
          <w:sz w:val="24"/>
          <w:szCs w:val="24"/>
        </w:rPr>
        <w:t xml:space="preserve">首先，要审美地观察。无论什么事物，在观察时都不能盲目的看，应找出它们美的地方，如观察风景时，要注意是宁静的美还是壮观的美，也就是说应让他们受到美的感染，从而产生激情，作画时才能立意明确。另外，对画面的观察也要看出它是否结构得当，色彩和谐，如一些学生画画时往往画面构图过于简单，而色彩“丰富多样”，这块涂红色那块涂绿色，还要设法把黄、蓝等颜色都用上，这样才觉得色彩斑斓，颜色用的好看了。其实不然，这样的颜色既不能形成对比又使人感到不协调，往往有不舒服的感觉。 </w:t>
      </w:r>
    </w:p>
    <w:p>
      <w:pPr>
        <w:spacing w:line="480" w:lineRule="exact"/>
        <w:ind w:firstLine="560" w:firstLineChars="200"/>
        <w:rPr>
          <w:rFonts w:hint="eastAsia"/>
          <w:sz w:val="24"/>
          <w:szCs w:val="24"/>
        </w:rPr>
      </w:pPr>
      <w:r>
        <w:rPr>
          <w:rFonts w:hint="eastAsia"/>
          <w:sz w:val="24"/>
          <w:szCs w:val="24"/>
        </w:rPr>
        <w:t xml:space="preserve">其次，是整体的观察。这就是说，先观察整体大关系，再深入局部细致观察，然后再回到整体关系上观察，这是被艺术家的实践证明了的正确的观察方法，即整体──局部──整体，宏观──微观一宏观的认识事物、表现事物的观察方法。整体观察就是全局、整体、物质间架结构、虚实等。局部观察是为了深入、看得仔细、把握形象的个性特征，再回到整体就是避免强调个性而忽视总体效果，它是为了把局部纳入整体之中。 </w:t>
      </w:r>
    </w:p>
    <w:p>
      <w:pPr>
        <w:spacing w:line="480" w:lineRule="exact"/>
        <w:ind w:firstLine="560" w:firstLineChars="200"/>
        <w:rPr>
          <w:rFonts w:hint="eastAsia"/>
          <w:sz w:val="24"/>
          <w:szCs w:val="24"/>
        </w:rPr>
      </w:pPr>
      <w:r>
        <w:rPr>
          <w:rFonts w:hint="eastAsia"/>
          <w:sz w:val="24"/>
          <w:szCs w:val="24"/>
        </w:rPr>
        <w:t xml:space="preserve">第三，是比较的观察，没有比较就没有鉴别。在美术课上要进行物象、位置、相互关系、基本形的比较，如：在画一组两个完全一致的石膏圆柱体时，若其中一个改变了位置，与画者的角度不同了，就产生了形状大小与透视变化。这就要求我们教师在讲解透视关系、明暗关系的同时，引导学生进行比较地观察，其中包括：两个圆柱体的比例是多少，还包括亮调子与暗调子进行比较，区别出明暗的两极，确定最黑与最白及黑、白，灰大色块关系，暗部与暗部相区分，比较出暗部色调的层次，亮部与亮部相比较，取得明暗色调的协调和整体调子的层次关系。 </w:t>
      </w:r>
    </w:p>
    <w:p>
      <w:pPr>
        <w:spacing w:line="480" w:lineRule="exact"/>
        <w:ind w:firstLine="560" w:firstLineChars="200"/>
        <w:rPr>
          <w:rFonts w:hint="eastAsia"/>
          <w:sz w:val="24"/>
          <w:szCs w:val="24"/>
        </w:rPr>
      </w:pPr>
      <w:r>
        <w:rPr>
          <w:rFonts w:hint="eastAsia"/>
          <w:sz w:val="24"/>
          <w:szCs w:val="24"/>
        </w:rPr>
        <w:t xml:space="preserve">第四，先形后色的进行比较观察。物象是由形状和色彩构成，表现物象时，存在形与色的关系问题，美术家认为，在形与色的结合中，必须保持形的绝对优势，因为形是稳定的基础，色彩是可变的因素。形状是人类认识事物的基础，在教学中要注意纠正低龄儿童对色彩的偏爱选择性，纠正先被色彩所吸引导致忽略形状的弊病。因此，指导小学生观察和向其提出观察任务时，首先让其观察形状，当纸面上画出形状或制作出形状之后，再考虑画色彩。 </w:t>
      </w:r>
    </w:p>
    <w:p>
      <w:pPr>
        <w:spacing w:line="480" w:lineRule="exact"/>
        <w:ind w:firstLine="560" w:firstLineChars="200"/>
        <w:rPr>
          <w:rFonts w:hint="eastAsia"/>
          <w:b/>
          <w:bCs/>
          <w:sz w:val="24"/>
          <w:szCs w:val="24"/>
        </w:rPr>
      </w:pPr>
      <w:r>
        <w:rPr>
          <w:rFonts w:hint="eastAsia"/>
          <w:b/>
          <w:bCs/>
          <w:sz w:val="24"/>
          <w:szCs w:val="24"/>
          <w:lang w:val="en-US" w:eastAsia="zh-CN"/>
        </w:rPr>
        <w:t xml:space="preserve">              </w:t>
      </w:r>
      <w:r>
        <w:rPr>
          <w:rFonts w:hint="eastAsia"/>
          <w:b/>
          <w:bCs/>
          <w:sz w:val="24"/>
          <w:szCs w:val="24"/>
        </w:rPr>
        <w:t xml:space="preserve">低年级美术课之观察能力 </w:t>
      </w:r>
    </w:p>
    <w:p>
      <w:pPr>
        <w:spacing w:line="480" w:lineRule="exact"/>
        <w:ind w:firstLine="560" w:firstLineChars="200"/>
        <w:rPr>
          <w:rFonts w:hint="eastAsia"/>
          <w:sz w:val="24"/>
          <w:szCs w:val="24"/>
        </w:rPr>
      </w:pPr>
      <w:r>
        <w:rPr>
          <w:rFonts w:hint="eastAsia"/>
          <w:sz w:val="24"/>
          <w:szCs w:val="24"/>
        </w:rPr>
        <w:t>美术各课业对儿童观察能力的培养都起积极作用，但适当安排写生课对培养儿童观察力起着必不可少的作用。</w:t>
      </w:r>
    </w:p>
    <w:p>
      <w:pPr>
        <w:spacing w:line="480" w:lineRule="exact"/>
        <w:ind w:firstLine="560" w:firstLineChars="200"/>
        <w:rPr>
          <w:rFonts w:hint="eastAsia"/>
          <w:sz w:val="24"/>
          <w:szCs w:val="24"/>
        </w:rPr>
      </w:pPr>
      <w:r>
        <w:rPr>
          <w:rFonts w:hint="eastAsia"/>
          <w:sz w:val="24"/>
          <w:szCs w:val="24"/>
        </w:rPr>
        <w:t>1</w:t>
      </w:r>
      <w:r>
        <w:rPr>
          <w:rFonts w:hint="eastAsia"/>
          <w:sz w:val="24"/>
          <w:szCs w:val="24"/>
          <w:lang w:eastAsia="zh-CN"/>
        </w:rPr>
        <w:t>、</w:t>
      </w:r>
      <w:r>
        <w:rPr>
          <w:rFonts w:hint="eastAsia"/>
          <w:sz w:val="24"/>
          <w:szCs w:val="24"/>
        </w:rPr>
        <w:t xml:space="preserve">写生是将观察到的立体实物变形于平面纸上的形象，要求画的形象与特定观察角度的物象实状相像。这就要改变儿童原有的视觉经验中的物象表象，使之加以透视变形。即改变儿童绘画中的二维的简化的轮廓形象，这就促使儿童多观察。通过观察加深了对透视、比例、结构、空间深度等方面的视觉感受和认知。 </w:t>
      </w:r>
    </w:p>
    <w:p>
      <w:pPr>
        <w:spacing w:line="480" w:lineRule="exact"/>
        <w:ind w:firstLine="560" w:firstLineChars="200"/>
        <w:rPr>
          <w:rFonts w:hint="eastAsia"/>
          <w:sz w:val="24"/>
          <w:szCs w:val="24"/>
        </w:rPr>
      </w:pPr>
      <w:r>
        <w:rPr>
          <w:rFonts w:hint="eastAsia"/>
          <w:sz w:val="24"/>
          <w:szCs w:val="24"/>
        </w:rPr>
        <w:t>2</w:t>
      </w:r>
      <w:r>
        <w:rPr>
          <w:rFonts w:hint="eastAsia"/>
          <w:sz w:val="24"/>
          <w:szCs w:val="24"/>
          <w:lang w:eastAsia="zh-CN"/>
        </w:rPr>
        <w:t>、</w:t>
      </w:r>
      <w:r>
        <w:rPr>
          <w:rFonts w:hint="eastAsia"/>
          <w:sz w:val="24"/>
          <w:szCs w:val="24"/>
        </w:rPr>
        <w:t xml:space="preserve">写生实物具有轮廓、大小、结构、比例等形状特征，又具有光影明暗调子、互相遮挡关系、深度空间关系的形状特征，以及本身固有色、光源色、环境色的影响，还具有质感特征，写生时随着对物象的观察与表现，体会必然加深，观察能力自然而然地提高了。 </w:t>
      </w:r>
    </w:p>
    <w:p>
      <w:pPr>
        <w:spacing w:line="480" w:lineRule="exact"/>
        <w:ind w:firstLine="560" w:firstLineChars="200"/>
        <w:rPr>
          <w:rFonts w:hint="eastAsia"/>
          <w:sz w:val="24"/>
          <w:szCs w:val="24"/>
        </w:rPr>
      </w:pPr>
      <w:r>
        <w:rPr>
          <w:rFonts w:hint="eastAsia"/>
          <w:sz w:val="24"/>
          <w:szCs w:val="24"/>
        </w:rPr>
        <w:t>3</w:t>
      </w:r>
      <w:r>
        <w:rPr>
          <w:rFonts w:hint="eastAsia"/>
          <w:sz w:val="24"/>
          <w:szCs w:val="24"/>
          <w:lang w:eastAsia="zh-CN"/>
        </w:rPr>
        <w:t>、</w:t>
      </w:r>
      <w:r>
        <w:rPr>
          <w:rFonts w:hint="eastAsia"/>
          <w:sz w:val="24"/>
          <w:szCs w:val="24"/>
        </w:rPr>
        <w:t xml:space="preserve">写生时要不断的观察实物与画面的关系，相互比较，这就使眼力受到训练，提高其敏锐性。 </w:t>
      </w:r>
    </w:p>
    <w:p>
      <w:pPr>
        <w:spacing w:line="480" w:lineRule="exact"/>
        <w:ind w:firstLine="560" w:firstLineChars="200"/>
        <w:rPr>
          <w:rFonts w:hint="eastAsia"/>
          <w:sz w:val="24"/>
          <w:szCs w:val="24"/>
        </w:rPr>
      </w:pPr>
      <w:r>
        <w:rPr>
          <w:rFonts w:hint="eastAsia"/>
          <w:sz w:val="24"/>
          <w:szCs w:val="24"/>
        </w:rPr>
        <w:t>4</w:t>
      </w:r>
      <w:r>
        <w:rPr>
          <w:rFonts w:hint="eastAsia"/>
          <w:sz w:val="24"/>
          <w:szCs w:val="24"/>
          <w:lang w:eastAsia="zh-CN"/>
        </w:rPr>
        <w:t>、</w:t>
      </w:r>
      <w:r>
        <w:rPr>
          <w:rFonts w:hint="eastAsia"/>
          <w:sz w:val="24"/>
          <w:szCs w:val="24"/>
        </w:rPr>
        <w:t xml:space="preserve">写生时再不是完全感性的观察了，而是理性的分析、比较、判断，并与一定的抽象思维相结合，使观察得以高级化。 </w:t>
      </w:r>
    </w:p>
    <w:p>
      <w:pPr>
        <w:spacing w:line="480" w:lineRule="exact"/>
        <w:ind w:firstLine="560" w:firstLineChars="200"/>
        <w:rPr>
          <w:rFonts w:hint="eastAsia"/>
          <w:sz w:val="24"/>
          <w:szCs w:val="24"/>
        </w:rPr>
      </w:pPr>
      <w:r>
        <w:rPr>
          <w:rFonts w:hint="eastAsia"/>
          <w:sz w:val="24"/>
          <w:szCs w:val="24"/>
        </w:rPr>
        <w:t>5</w:t>
      </w:r>
      <w:r>
        <w:rPr>
          <w:rFonts w:hint="eastAsia"/>
          <w:sz w:val="24"/>
          <w:szCs w:val="24"/>
          <w:lang w:eastAsia="zh-CN"/>
        </w:rPr>
        <w:t>、</w:t>
      </w:r>
      <w:r>
        <w:rPr>
          <w:rFonts w:hint="eastAsia"/>
          <w:sz w:val="24"/>
          <w:szCs w:val="24"/>
        </w:rPr>
        <w:t>将实物画到纸上的过程，使形象记忆得以加强，经常写生，孩子们头脑里形象贮存得多了，更加便于形象的把握和了解各自特征，使观察变得敏锐，久而久之，便可分辨事物之间微妙的变化，其观察能力远远地超出一般人</w:t>
      </w:r>
      <w:r>
        <w:rPr>
          <w:rFonts w:hint="eastAsia"/>
          <w:sz w:val="24"/>
          <w:szCs w:val="24"/>
          <w:lang w:eastAsia="zh-CN"/>
        </w:rPr>
        <w:t>。</w:t>
      </w:r>
    </w:p>
    <w:p>
      <w:pPr>
        <w:spacing w:line="480" w:lineRule="exact"/>
        <w:ind w:firstLine="560" w:firstLineChars="200"/>
        <w:rPr>
          <w:rFonts w:hint="eastAsia"/>
          <w:sz w:val="24"/>
          <w:szCs w:val="24"/>
        </w:rPr>
      </w:pPr>
    </w:p>
    <w:p>
      <w:pPr>
        <w:spacing w:line="480" w:lineRule="exact"/>
        <w:ind w:firstLine="560" w:firstLineChars="200"/>
        <w:rPr>
          <w:rFonts w:hint="eastAsia"/>
          <w:b/>
          <w:bCs/>
          <w:sz w:val="24"/>
          <w:szCs w:val="24"/>
        </w:rPr>
      </w:pPr>
      <w:r>
        <w:rPr>
          <w:rFonts w:hint="eastAsia"/>
          <w:b/>
          <w:bCs/>
          <w:sz w:val="24"/>
          <w:szCs w:val="24"/>
          <w:lang w:val="en-US" w:eastAsia="zh-CN"/>
        </w:rPr>
        <w:t xml:space="preserve">                   </w:t>
      </w:r>
      <w:r>
        <w:rPr>
          <w:rFonts w:hint="eastAsia"/>
          <w:b/>
          <w:bCs/>
          <w:sz w:val="24"/>
          <w:szCs w:val="24"/>
        </w:rPr>
        <w:t xml:space="preserve">低年级美术课之观察任务 </w:t>
      </w:r>
    </w:p>
    <w:p>
      <w:pPr>
        <w:spacing w:line="480" w:lineRule="exact"/>
        <w:ind w:firstLine="560" w:firstLineChars="200"/>
        <w:rPr>
          <w:rFonts w:hint="eastAsia"/>
          <w:sz w:val="24"/>
          <w:szCs w:val="24"/>
        </w:rPr>
      </w:pPr>
      <w:r>
        <w:rPr>
          <w:rFonts w:hint="eastAsia"/>
          <w:sz w:val="24"/>
          <w:szCs w:val="24"/>
        </w:rPr>
        <w:t xml:space="preserve">小学低年级学生年龄小，观察事物时对“目的”不明确，往往只顾细节而忽略整体，把握不住主、次，对实物写生时，也只是看上一两眼就凭主观的印象来画。如：低年级学生画儿童全身像时，很容易把头部画的很细致、很大，而身体画的瘦小，胳膊画成方形，而五个手指是他们最不容易忽视的部位，一个不差地平排在瘦小的胳膊上。当然，人的视觉活动是有选择性的，这种选择性是受思想支配的。美术课上的观察对象主要涉及到对范画、实物、自己的作业、写生对象的观察。由于兴趣的关系，学生可能注意观察被观察对象的某一方面而忽略其他方面，因此在美术课上教师要明确地提出观察任务，使学生视觉的盲目选择变为有目的性的选择。 </w:t>
      </w:r>
    </w:p>
    <w:p>
      <w:pPr>
        <w:spacing w:line="480" w:lineRule="exact"/>
        <w:ind w:firstLine="560" w:firstLineChars="200"/>
        <w:rPr>
          <w:rFonts w:hint="eastAsia"/>
          <w:sz w:val="24"/>
          <w:szCs w:val="24"/>
        </w:rPr>
      </w:pPr>
      <w:r>
        <w:rPr>
          <w:rFonts w:hint="eastAsia"/>
          <w:sz w:val="24"/>
          <w:szCs w:val="24"/>
        </w:rPr>
        <w:t>观察任务有两个要点：一是抓住所要描绘对象的主要特征，即物象的基本形、基本色调与大色块关系，“黑”“白”“灰”关系，人或事物的形体相貌的主要特征。抓特征是对观察的主要要求，它要求去粗取精，是概括提炼的过程。如画人物肖像时，嘴唇厚的人画时要强调表现出其厚度，眼睛小的人甚至画的比原形更小，强调至夸张变形的地步，以使其特征更加鲜明。二是观察事物的个性、共性、区别与联系。在共性中求个性。如画人物头像时掌握好面部五官位置的共性，在这个基础之上区别出表情的变化、年龄的差距、发式等个性特征，这样人物头像的特征就表现出来了。对画面这个对象的观察主要是看关系，如绘画中的构图与画面总体的比例关系；局部服从整体的关系（它区别于一个局部一个局部地看，然后拼凑起来的观察方法，它要求作画者在看到每一部分时，都考虑到它和全体的关系）；黑、白、灰的层次关系；色彩配置协调关系（有一个基本色调）等。</w:t>
      </w:r>
    </w:p>
    <w:p>
      <w:pPr>
        <w:spacing w:line="480" w:lineRule="exact"/>
        <w:ind w:firstLine="560" w:firstLineChars="200"/>
        <w:rPr>
          <w:rFonts w:hint="eastAsia"/>
          <w:sz w:val="24"/>
          <w:szCs w:val="24"/>
        </w:rPr>
      </w:pPr>
    </w:p>
    <w:p>
      <w:pPr>
        <w:spacing w:line="480" w:lineRule="exact"/>
        <w:ind w:firstLine="560" w:firstLineChars="200"/>
        <w:rPr>
          <w:rFonts w:hint="eastAsia"/>
          <w:b/>
          <w:bCs/>
          <w:sz w:val="24"/>
          <w:szCs w:val="24"/>
        </w:rPr>
      </w:pPr>
      <w:r>
        <w:rPr>
          <w:rFonts w:hint="eastAsia"/>
          <w:b/>
          <w:bCs/>
          <w:sz w:val="24"/>
          <w:szCs w:val="24"/>
          <w:lang w:val="en-US" w:eastAsia="zh-CN"/>
        </w:rPr>
        <w:t xml:space="preserve">                   </w:t>
      </w:r>
      <w:r>
        <w:rPr>
          <w:rFonts w:hint="eastAsia"/>
          <w:b/>
          <w:bCs/>
          <w:sz w:val="24"/>
          <w:szCs w:val="24"/>
        </w:rPr>
        <w:t>小学美术课堂之自主探究</w:t>
      </w:r>
    </w:p>
    <w:p>
      <w:pPr>
        <w:spacing w:line="480" w:lineRule="exact"/>
        <w:ind w:firstLine="560" w:firstLineChars="200"/>
        <w:rPr>
          <w:rFonts w:hint="eastAsia"/>
          <w:sz w:val="24"/>
          <w:szCs w:val="24"/>
        </w:rPr>
      </w:pPr>
      <w:r>
        <w:rPr>
          <w:rFonts w:hint="eastAsia"/>
          <w:sz w:val="24"/>
          <w:szCs w:val="24"/>
          <w:lang w:val="en-US" w:eastAsia="zh-CN"/>
        </w:rPr>
        <w:t xml:space="preserve">    </w:t>
      </w:r>
      <w:r>
        <w:rPr>
          <w:rFonts w:hint="eastAsia"/>
          <w:sz w:val="24"/>
          <w:szCs w:val="24"/>
        </w:rPr>
        <w:t>转变学生的学习方式在推进素质教育的形势下具有重要的现实意义。单一、被动和陈旧的学习方式，已经在现在的课堂教学中退出历史舞台。教师力图把学习过程中的发现、探究、研究等认识活动突显出来，让教学过程更好地成为学生发现问题、提出问题、分析问题、解决问题的过程，让学生发现学习、探究学习、研究学习，成为目前小学美术课堂教学的主流。</w:t>
      </w:r>
    </w:p>
    <w:p>
      <w:pPr>
        <w:spacing w:line="480" w:lineRule="exact"/>
        <w:ind w:firstLine="560" w:firstLineChars="200"/>
        <w:rPr>
          <w:rFonts w:hint="eastAsia"/>
          <w:sz w:val="24"/>
          <w:szCs w:val="24"/>
        </w:rPr>
      </w:pPr>
      <w:r>
        <w:rPr>
          <w:rFonts w:hint="eastAsia"/>
          <w:sz w:val="24"/>
          <w:szCs w:val="24"/>
        </w:rPr>
        <w:t>现在的问题是小学美术课堂上的自主探究，形式看上去都有，但许多的“发现”与“探究”是教师可以安排的，甚至是演练过的。如一位教师在教学《近大远小》一课时，教师没有借助任何教学用具，只是要求学生小组讨论二分钟，然后学生就能得出了“近大远小”的结论。又如一位教师在《对比色》教学中，没有设置任何直观的情境，只是要求学生看着教材上的色相轮，进行自主探究，课上得很顺利，一切按照教师的意图进行，得到了成功的结果，却扼杀了学生的创造性，使自主探究浮在表面，做做样子而已。</w:t>
      </w:r>
    </w:p>
    <w:p>
      <w:pPr>
        <w:spacing w:line="480" w:lineRule="exact"/>
        <w:ind w:firstLine="560" w:firstLineChars="200"/>
        <w:rPr>
          <w:rFonts w:hint="eastAsia"/>
          <w:sz w:val="24"/>
          <w:szCs w:val="24"/>
        </w:rPr>
      </w:pPr>
      <w:r>
        <w:rPr>
          <w:rFonts w:hint="eastAsia"/>
          <w:sz w:val="24"/>
          <w:szCs w:val="24"/>
        </w:rPr>
        <w:t>美国人本主义教育家罗杰斯说：“教师必须是促进学生自主学习的促进者，而不是传统的只注重‘教’的教师。”在引导学生进行自主探究时，教师应该是一个积极、善意的旁观者，给学生充分的自由度，在学生遇到困难的时候，或者轻轻点拨让学生茅塞顿开，或者真诚鼓励让学生大胆观察、想象。教师的旁观要以积极地投入为前提，让学生感受到你的存在和你对他们的认同，给学生的心理以安全的感受。而我们教师在课堂教学中，总是显得很急躁，一是怕学生回答不上来，课冷场，使课堂失去氛围。二是怕学生“跑野马”，不能按照教师的预设顺利进行下个教学环节。教师先慌了神，不能按部就班操作，所以课堂中教师总是给学生很短的探究时间，还一直进行暗示，等得到教师所要的答案时才舒了口气。其次在引导学生进行自主探究时教师应走近学生，帮助学生确定美术学习的目标和寻找达到目标的方法，指导学生学会自主学习，促使学生认真观察，大胆地表现、执著地探索，而我们的教师在与学生自主探究内容时，往往降低难度，有时甚至探究的问题丝毫无意义。而在帮助学生执著地探索方面更是欠缺，往往是一句：“大家同意他（她）的看法吗？”等下面有同学附和一声时，自主探究活动便宣布结束。教师怕节外生枝，即使看到大部分学生脸上还是迷茫的神情，也只要结果正确，也只当没看见。最后，教师要培养学生的自律能力，形成良好的学习习惯，让他们不懈努力完成目标，并体会到成功的喜悦。教师要锻炼自己的教学能力，能够及时掌握学生的各种课堂表现，适时地促进学生在原有的基础上再上新台阶。而现实是教师在学生探究时，往往关心探究的结果，忽略学生探究的过程。这在教师进行巡回指导学生作业时尤为突出，教师在教室内一圈圈地转圈，关心着哪个学生作业可以在下个阶段进行展示，哪个学生的作品不能拿出来，以免教学产生瓶颈或停顿。因为美术课的特殊性，学生不可能都在同一时间完成作业，所以在作业评讲时，目前更多的情况是：教师评教师的，部分学生仍然专注于还没有完成的作业，教师也置之不理。这样的自主探究是否太“死”了呢？</w:t>
      </w:r>
    </w:p>
    <w:p>
      <w:pPr>
        <w:widowControl/>
        <w:shd w:val="clear" w:color="auto" w:fill="FFFFFF"/>
        <w:wordWrap w:val="0"/>
        <w:spacing w:line="270" w:lineRule="atLeast"/>
        <w:ind w:firstLine="560"/>
        <w:jc w:val="left"/>
        <w:rPr>
          <w:rFonts w:hint="eastAsia" w:ascii="宋体" w:hAnsi="宋体" w:cs="Tahoma"/>
          <w:color w:val="000000"/>
          <w:kern w:val="0"/>
          <w:sz w:val="24"/>
          <w:szCs w:val="24"/>
        </w:rPr>
      </w:pPr>
    </w:p>
    <w:p>
      <w:pPr>
        <w:widowControl/>
        <w:shd w:val="clear" w:color="auto" w:fill="FFFFFF"/>
        <w:wordWrap w:val="0"/>
        <w:spacing w:line="270" w:lineRule="atLeast"/>
        <w:ind w:firstLine="560"/>
        <w:jc w:val="left"/>
        <w:rPr>
          <w:rFonts w:hint="eastAsia" w:eastAsiaTheme="minorEastAsia"/>
          <w:b/>
          <w:bCs/>
          <w:sz w:val="30"/>
          <w:szCs w:val="30"/>
          <w:lang w:eastAsia="zh-CN"/>
        </w:rPr>
      </w:pPr>
      <w:r>
        <w:rPr>
          <w:rFonts w:hint="eastAsia"/>
          <w:b/>
          <w:bCs/>
          <w:sz w:val="30"/>
          <w:szCs w:val="30"/>
          <w:lang w:eastAsia="zh-CN"/>
        </w:rPr>
        <w:t>美术知识点归类</w:t>
      </w:r>
    </w:p>
    <w:p>
      <w:pPr>
        <w:wordWrap w:val="0"/>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三年级下册美术知识</w:t>
      </w:r>
    </w:p>
    <w:p>
      <w:pPr>
        <w:wordWrap w:val="0"/>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1、各种色彩明亮的程度，叫做色彩的明度，只要逐渐加入白或黑，任何一种颜色都可以形成渐变，成为有序排列的明度渐变图案。</w:t>
      </w:r>
    </w:p>
    <w:p>
      <w:pPr>
        <w:wordWrap w:val="0"/>
        <w:spacing w:line="360" w:lineRule="auto"/>
        <w:ind w:firstLine="480" w:firstLineChars="200"/>
        <w:rPr>
          <w:rFonts w:hint="eastAsia" w:ascii="宋体" w:hAnsi="宋体" w:cs="宋体"/>
          <w:sz w:val="24"/>
        </w:rPr>
      </w:pPr>
      <w:r>
        <w:rPr>
          <w:rFonts w:hint="eastAsia" w:ascii="宋体" w:hAnsi="宋体" w:cs="宋体"/>
          <w:sz w:val="24"/>
        </w:rPr>
        <w:t>2、红、橙、黄、绿、蓝、紫都是最鲜艳纯净的色彩，色彩纯净的程度，叫做色彩的纯度 。纯度高的颜色，加入了由黑色和白色调成的灰色或其他对比色，它的纯度就降低了。如果是逐渐地加入，就会形成色彩的纯度渐变。</w:t>
      </w:r>
    </w:p>
    <w:p>
      <w:pPr>
        <w:wordWrap w:val="0"/>
        <w:spacing w:line="360" w:lineRule="auto"/>
        <w:ind w:firstLine="480" w:firstLineChars="200"/>
        <w:rPr>
          <w:rFonts w:hint="eastAsia" w:ascii="宋体" w:hAnsi="宋体" w:cs="宋体"/>
          <w:sz w:val="24"/>
        </w:rPr>
      </w:pPr>
      <w:r>
        <w:rPr>
          <w:rFonts w:hint="eastAsia" w:ascii="宋体" w:hAnsi="宋体" w:cs="宋体"/>
          <w:sz w:val="24"/>
        </w:rPr>
        <w:t>3、卡通漫画的家庭成员可多了，独幅漫画 、多格漫画和连载漫画 都是其主要成员。</w:t>
      </w:r>
    </w:p>
    <w:p>
      <w:pPr>
        <w:wordWrap w:val="0"/>
        <w:spacing w:line="360" w:lineRule="auto"/>
        <w:ind w:firstLine="480" w:firstLineChars="200"/>
        <w:rPr>
          <w:rFonts w:hint="eastAsia" w:ascii="宋体" w:hAnsi="宋体" w:cs="宋体"/>
          <w:sz w:val="24"/>
        </w:rPr>
      </w:pPr>
      <w:r>
        <w:rPr>
          <w:rFonts w:hint="eastAsia" w:ascii="宋体" w:hAnsi="宋体" w:cs="宋体"/>
          <w:sz w:val="24"/>
        </w:rPr>
        <w:t>4、商品包装设计必须既美观又新颖，更要富有情趣。</w:t>
      </w:r>
    </w:p>
    <w:p>
      <w:pPr>
        <w:wordWrap w:val="0"/>
        <w:spacing w:line="360" w:lineRule="auto"/>
        <w:ind w:firstLine="480" w:firstLineChars="200"/>
        <w:rPr>
          <w:rFonts w:hint="eastAsia" w:ascii="宋体" w:hAnsi="宋体" w:cs="宋体"/>
          <w:sz w:val="24"/>
        </w:rPr>
      </w:pPr>
      <w:r>
        <w:rPr>
          <w:rFonts w:hint="eastAsia" w:ascii="宋体" w:hAnsi="宋体" w:cs="宋体"/>
          <w:sz w:val="24"/>
        </w:rPr>
        <w:t>5、用水粉色在手上涂画，如果有时涂不上去，可先在手上抹一点肥皂水，或在颜色中调入一点肥皂水。</w:t>
      </w:r>
    </w:p>
    <w:p>
      <w:pPr>
        <w:wordWrap w:val="0"/>
        <w:spacing w:line="360" w:lineRule="auto"/>
        <w:ind w:firstLine="480" w:firstLineChars="200"/>
        <w:rPr>
          <w:rFonts w:hint="eastAsia" w:ascii="宋体" w:hAnsi="宋体" w:cs="宋体"/>
          <w:sz w:val="24"/>
        </w:rPr>
      </w:pPr>
      <w:r>
        <w:rPr>
          <w:rFonts w:hint="eastAsia" w:ascii="宋体" w:hAnsi="宋体" w:cs="宋体"/>
          <w:sz w:val="24"/>
        </w:rPr>
        <w:t>6、南京的明代城墙经历了六百多年的风雨，是世界是最高最长的城市围墙。</w:t>
      </w:r>
    </w:p>
    <w:p>
      <w:pPr>
        <w:wordWrap w:val="0"/>
        <w:spacing w:line="360" w:lineRule="auto"/>
        <w:ind w:firstLine="480" w:firstLineChars="200"/>
        <w:rPr>
          <w:rFonts w:hint="eastAsia" w:ascii="宋体" w:hAnsi="宋体" w:cs="宋体"/>
          <w:sz w:val="24"/>
        </w:rPr>
      </w:pPr>
      <w:r>
        <w:rPr>
          <w:rFonts w:hint="eastAsia" w:ascii="宋体" w:hAnsi="宋体" w:cs="宋体"/>
          <w:sz w:val="24"/>
        </w:rPr>
        <w:t>7、沙雕是一种无污染的大地艺术，沙和水是沙雕的基本材料。</w:t>
      </w:r>
    </w:p>
    <w:p>
      <w:pPr>
        <w:wordWrap w:val="0"/>
        <w:spacing w:line="360" w:lineRule="auto"/>
        <w:ind w:firstLine="480" w:firstLineChars="200"/>
        <w:rPr>
          <w:rFonts w:hint="eastAsia" w:ascii="宋体" w:hAnsi="宋体" w:cs="宋体"/>
          <w:sz w:val="24"/>
        </w:rPr>
      </w:pPr>
      <w:r>
        <w:rPr>
          <w:rFonts w:hint="eastAsia" w:ascii="宋体" w:hAnsi="宋体" w:cs="宋体"/>
          <w:sz w:val="24"/>
        </w:rPr>
        <w:t xml:space="preserve">8、常见的破墨法有浓破淡，淡破浓。浓破淡即用浓墨加在未干的淡墨上，淡破浓即先画浓墨，未干时用淡墨画第二遍。 </w:t>
      </w:r>
    </w:p>
    <w:p>
      <w:pPr>
        <w:wordWrap w:val="0"/>
        <w:spacing w:line="360" w:lineRule="auto"/>
        <w:ind w:firstLine="480" w:firstLineChars="200"/>
        <w:rPr>
          <w:rFonts w:hint="eastAsia" w:ascii="宋体" w:hAnsi="宋体" w:cs="宋体"/>
          <w:sz w:val="24"/>
        </w:rPr>
      </w:pPr>
      <w:r>
        <w:rPr>
          <w:rFonts w:hint="eastAsia" w:ascii="宋体" w:hAnsi="宋体" w:cs="宋体"/>
          <w:sz w:val="24"/>
        </w:rPr>
        <w:t>9、冷色是指（蓝、绿等给人凉冷感觉的色彩），暧色是指（红、黄、橙等给人温暖感觉的色彩）</w:t>
      </w:r>
    </w:p>
    <w:p>
      <w:pPr>
        <w:wordWrap w:val="0"/>
        <w:spacing w:line="360" w:lineRule="auto"/>
        <w:ind w:firstLine="480" w:firstLineChars="200"/>
        <w:rPr>
          <w:rFonts w:hint="eastAsia" w:ascii="宋体" w:hAnsi="宋体" w:cs="宋体"/>
          <w:sz w:val="24"/>
        </w:rPr>
      </w:pPr>
      <w:r>
        <w:rPr>
          <w:rFonts w:hint="eastAsia" w:ascii="宋体" w:hAnsi="宋体" w:cs="宋体"/>
          <w:sz w:val="24"/>
        </w:rPr>
        <w:t>10、绘画三原色：红、黄、蓝；三间色：橙、绿、紫。</w:t>
      </w:r>
    </w:p>
    <w:p>
      <w:pPr>
        <w:wordWrap w:val="0"/>
        <w:spacing w:line="360" w:lineRule="auto"/>
        <w:ind w:firstLine="480" w:firstLineChars="200"/>
        <w:rPr>
          <w:rFonts w:hint="eastAsia" w:ascii="宋体" w:hAnsi="宋体" w:cs="宋体"/>
          <w:sz w:val="24"/>
        </w:rPr>
      </w:pPr>
      <w:r>
        <w:rPr>
          <w:rFonts w:hint="eastAsia" w:ascii="宋体" w:hAnsi="宋体" w:cs="宋体"/>
          <w:sz w:val="24"/>
        </w:rPr>
        <w:t>11、色彩的调配</w:t>
      </w:r>
      <w:r>
        <w:rPr>
          <w:rFonts w:hint="eastAsia" w:ascii="宋体" w:hAnsi="宋体" w:cs="宋体"/>
          <w:sz w:val="24"/>
          <w:lang w:eastAsia="zh-CN"/>
        </w:rPr>
        <w:t>（等量）</w:t>
      </w:r>
      <w:r>
        <w:rPr>
          <w:rFonts w:hint="eastAsia" w:ascii="宋体" w:hAnsi="宋体" w:cs="宋体"/>
          <w:sz w:val="24"/>
        </w:rPr>
        <w:t>：红+黄=橙     红+蓝=紫     蓝+黄=绿</w:t>
      </w:r>
    </w:p>
    <w:p>
      <w:pPr>
        <w:wordWrap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12、了解美术课本中的画家和作品。</w:t>
      </w:r>
    </w:p>
    <w:p>
      <w:pPr>
        <w:wordWrap w:val="0"/>
        <w:spacing w:line="360" w:lineRule="auto"/>
        <w:rPr>
          <w:rFonts w:hint="eastAsia" w:ascii="宋体" w:hAnsi="宋体" w:cs="宋体"/>
          <w:sz w:val="24"/>
        </w:rPr>
      </w:pPr>
      <w:r>
        <w:rPr>
          <w:rFonts w:hint="eastAsia" w:ascii="宋体" w:hAnsi="宋体" w:cs="宋体"/>
          <w:sz w:val="24"/>
        </w:rPr>
        <w:t>四年级下册美术知识</w:t>
      </w:r>
    </w:p>
    <w:p>
      <w:pPr>
        <w:wordWrap w:val="0"/>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1、节日常常用繁密的构图、鲜艳的色彩、欢快的笔触表现出来。</w:t>
      </w:r>
    </w:p>
    <w:p>
      <w:pPr>
        <w:wordWrap w:val="0"/>
        <w:spacing w:line="360" w:lineRule="auto"/>
        <w:ind w:firstLine="480" w:firstLineChars="200"/>
        <w:rPr>
          <w:rFonts w:hint="eastAsia" w:ascii="宋体" w:hAnsi="宋体" w:cs="宋体"/>
          <w:sz w:val="24"/>
        </w:rPr>
      </w:pPr>
      <w:r>
        <w:rPr>
          <w:rFonts w:hint="eastAsia" w:ascii="宋体" w:hAnsi="宋体" w:cs="宋体"/>
          <w:sz w:val="24"/>
        </w:rPr>
        <w:t>2、汉画像石是刻在墓室等建筑石材上的装饰雕刻，记录了当时丰富的社会生活情景和人们</w:t>
      </w:r>
    </w:p>
    <w:p>
      <w:pPr>
        <w:wordWrap w:val="0"/>
        <w:spacing w:line="360" w:lineRule="auto"/>
        <w:ind w:firstLine="480" w:firstLineChars="200"/>
        <w:rPr>
          <w:rFonts w:hint="eastAsia" w:ascii="宋体" w:hAnsi="宋体" w:cs="宋体"/>
          <w:sz w:val="24"/>
        </w:rPr>
      </w:pPr>
      <w:r>
        <w:rPr>
          <w:rFonts w:hint="eastAsia" w:ascii="宋体" w:hAnsi="宋体" w:cs="宋体"/>
          <w:sz w:val="24"/>
        </w:rPr>
        <w:t>的愿望、想像，画面宏大奇特，是我国古代艺术中的瑰宝。</w:t>
      </w:r>
    </w:p>
    <w:p>
      <w:pPr>
        <w:wordWrap w:val="0"/>
        <w:spacing w:line="360" w:lineRule="auto"/>
        <w:ind w:firstLine="480" w:firstLineChars="200"/>
        <w:rPr>
          <w:rFonts w:hint="eastAsia" w:ascii="宋体" w:hAnsi="宋体" w:cs="宋体"/>
          <w:sz w:val="24"/>
        </w:rPr>
      </w:pPr>
      <w:r>
        <w:rPr>
          <w:rFonts w:hint="eastAsia" w:ascii="宋体" w:hAnsi="宋体" w:cs="宋体"/>
          <w:sz w:val="24"/>
        </w:rPr>
        <w:t>3、宜兴特产一种含有多种矿物质的陶土，有良好的质地和可塑性，色泽多呈紫红色，称为紫砂泥。</w:t>
      </w:r>
    </w:p>
    <w:p>
      <w:pPr>
        <w:wordWrap w:val="0"/>
        <w:spacing w:line="360" w:lineRule="auto"/>
        <w:ind w:firstLine="480" w:firstLineChars="200"/>
        <w:rPr>
          <w:rFonts w:hint="eastAsia" w:ascii="宋体" w:hAnsi="宋体" w:cs="宋体"/>
          <w:sz w:val="24"/>
        </w:rPr>
      </w:pPr>
      <w:r>
        <w:rPr>
          <w:rFonts w:hint="eastAsia" w:ascii="宋体" w:hAnsi="宋体" w:cs="宋体"/>
          <w:sz w:val="24"/>
        </w:rPr>
        <w:t>4、美丽的图案设计在一定的形状之中，即使去掉了边框，也能显现出原来的形状，这些图案被称为适合纹样。</w:t>
      </w:r>
    </w:p>
    <w:p>
      <w:pPr>
        <w:wordWrap w:val="0"/>
        <w:spacing w:line="360" w:lineRule="auto"/>
        <w:ind w:firstLine="480" w:firstLineChars="200"/>
        <w:rPr>
          <w:rFonts w:hint="eastAsia" w:ascii="宋体" w:hAnsi="宋体" w:cs="宋体"/>
          <w:sz w:val="24"/>
        </w:rPr>
      </w:pPr>
      <w:r>
        <w:rPr>
          <w:rFonts w:hint="eastAsia" w:ascii="宋体" w:hAnsi="宋体" w:cs="宋体"/>
          <w:sz w:val="24"/>
        </w:rPr>
        <w:t>5、红和绿，黄和紫，蓝和橙，都是最强烈的对比色。</w:t>
      </w:r>
    </w:p>
    <w:p>
      <w:pPr>
        <w:wordWrap w:val="0"/>
        <w:spacing w:line="360" w:lineRule="auto"/>
        <w:ind w:firstLine="480" w:firstLineChars="200"/>
        <w:rPr>
          <w:rFonts w:hint="eastAsia" w:ascii="宋体" w:hAnsi="宋体" w:cs="宋体"/>
          <w:sz w:val="24"/>
        </w:rPr>
      </w:pPr>
      <w:r>
        <w:rPr>
          <w:rFonts w:hint="eastAsia" w:ascii="宋体" w:hAnsi="宋体" w:cs="宋体"/>
          <w:sz w:val="24"/>
        </w:rPr>
        <w:t>6、对比的色彩给人鲜明、有力、刺激的感觉。用对比的色彩作画可以表现阳光灿烂的日子，五彩缤纷的景物，强烈激动的情绪等。</w:t>
      </w:r>
    </w:p>
    <w:p>
      <w:pPr>
        <w:wordWrap w:val="0"/>
        <w:spacing w:line="360" w:lineRule="auto"/>
        <w:ind w:firstLine="480" w:firstLineChars="200"/>
        <w:rPr>
          <w:rFonts w:hint="eastAsia" w:ascii="宋体" w:hAnsi="宋体" w:cs="宋体"/>
          <w:sz w:val="24"/>
        </w:rPr>
      </w:pPr>
      <w:r>
        <w:rPr>
          <w:rFonts w:hint="eastAsia" w:ascii="宋体" w:hAnsi="宋体" w:cs="宋体"/>
          <w:sz w:val="24"/>
        </w:rPr>
        <w:t>7、蓝和绿，红和橙，紫和红等，则是色相比较接近，关系比较和谐的色彩。</w:t>
      </w:r>
    </w:p>
    <w:p>
      <w:pPr>
        <w:wordWrap w:val="0"/>
        <w:spacing w:line="360" w:lineRule="auto"/>
        <w:ind w:firstLine="480" w:firstLineChars="200"/>
        <w:rPr>
          <w:rFonts w:hint="eastAsia" w:ascii="宋体" w:hAnsi="宋体" w:cs="宋体"/>
          <w:sz w:val="24"/>
        </w:rPr>
      </w:pPr>
      <w:r>
        <w:rPr>
          <w:rFonts w:hint="eastAsia" w:ascii="宋体" w:hAnsi="宋体" w:cs="宋体"/>
          <w:sz w:val="24"/>
        </w:rPr>
        <w:t>8、和谐的色彩给人和谐、愉悦、层次丰富的感觉。用相互和谐的色彩作画，可以表现颜色相近的景物和柔和的情感，并形成色彩统一的画面。</w:t>
      </w:r>
    </w:p>
    <w:p>
      <w:pPr>
        <w:wordWrap w:val="0"/>
        <w:spacing w:line="360" w:lineRule="auto"/>
        <w:ind w:firstLine="480" w:firstLineChars="200"/>
        <w:rPr>
          <w:rFonts w:hint="eastAsia" w:ascii="宋体" w:hAnsi="宋体" w:cs="宋体"/>
          <w:sz w:val="24"/>
        </w:rPr>
      </w:pPr>
      <w:r>
        <w:rPr>
          <w:rFonts w:hint="eastAsia" w:ascii="宋体" w:hAnsi="宋体" w:cs="宋体"/>
          <w:sz w:val="24"/>
        </w:rPr>
        <w:t>9、冷色是指（蓝、绿等给人凉冷感觉的色彩），暧色是指（红、黄、橙等给人温暖感觉的色彩）</w:t>
      </w:r>
    </w:p>
    <w:p>
      <w:pPr>
        <w:wordWrap w:val="0"/>
        <w:spacing w:line="360" w:lineRule="auto"/>
        <w:ind w:firstLine="480" w:firstLineChars="200"/>
        <w:rPr>
          <w:rFonts w:hint="eastAsia" w:ascii="宋体" w:hAnsi="宋体" w:cs="宋体"/>
          <w:sz w:val="24"/>
        </w:rPr>
      </w:pPr>
      <w:r>
        <w:rPr>
          <w:rFonts w:hint="eastAsia" w:ascii="宋体" w:hAnsi="宋体" w:cs="宋体"/>
          <w:sz w:val="24"/>
        </w:rPr>
        <w:t>10、绘画三原色：红、黄、蓝；三间色：橙、绿、紫。</w:t>
      </w:r>
    </w:p>
    <w:p>
      <w:pPr>
        <w:wordWrap w:val="0"/>
        <w:spacing w:line="360" w:lineRule="auto"/>
        <w:ind w:firstLine="480" w:firstLineChars="200"/>
        <w:rPr>
          <w:rFonts w:hint="eastAsia" w:ascii="宋体" w:hAnsi="宋体" w:cs="宋体"/>
          <w:sz w:val="24"/>
        </w:rPr>
      </w:pPr>
      <w:r>
        <w:rPr>
          <w:rFonts w:hint="eastAsia" w:ascii="宋体" w:hAnsi="宋体" w:cs="宋体"/>
          <w:sz w:val="24"/>
        </w:rPr>
        <w:t>11、色彩的调配</w:t>
      </w:r>
      <w:r>
        <w:rPr>
          <w:rFonts w:hint="eastAsia" w:ascii="宋体" w:hAnsi="宋体" w:cs="宋体"/>
          <w:sz w:val="24"/>
          <w:lang w:eastAsia="zh-CN"/>
        </w:rPr>
        <w:t>（等量）</w:t>
      </w:r>
      <w:r>
        <w:rPr>
          <w:rFonts w:hint="eastAsia" w:ascii="宋体" w:hAnsi="宋体" w:cs="宋体"/>
          <w:sz w:val="24"/>
        </w:rPr>
        <w:t>：红+黄=橙     红+蓝=紫     蓝+黄=绿</w:t>
      </w:r>
    </w:p>
    <w:p>
      <w:pPr>
        <w:wordWrap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12、了解美术课本中的画家和作品。</w:t>
      </w:r>
    </w:p>
    <w:p>
      <w:pPr>
        <w:wordWrap w:val="0"/>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五年级下册美术知识</w:t>
      </w:r>
    </w:p>
    <w:p>
      <w:pPr>
        <w:wordWrap w:val="0"/>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1、深沉、厚重的黑，纯洁轻盈的白，高贵优雅的浅灰，朴素、沉郁的深灰……组成富有层</w:t>
      </w:r>
    </w:p>
    <w:p>
      <w:pPr>
        <w:wordWrap w:val="0"/>
        <w:spacing w:line="360" w:lineRule="auto"/>
        <w:ind w:firstLine="480" w:firstLineChars="200"/>
        <w:rPr>
          <w:rFonts w:hint="eastAsia" w:ascii="宋体" w:hAnsi="宋体" w:cs="宋体"/>
          <w:sz w:val="24"/>
        </w:rPr>
      </w:pPr>
      <w:r>
        <w:rPr>
          <w:rFonts w:hint="eastAsia" w:ascii="宋体" w:hAnsi="宋体" w:cs="宋体"/>
          <w:sz w:val="24"/>
        </w:rPr>
        <w:t>次的世界。</w:t>
      </w:r>
    </w:p>
    <w:p>
      <w:pPr>
        <w:wordWrap w:val="0"/>
        <w:spacing w:line="360" w:lineRule="auto"/>
        <w:ind w:firstLine="480" w:firstLineChars="200"/>
        <w:rPr>
          <w:rFonts w:hint="eastAsia" w:ascii="宋体" w:hAnsi="宋体" w:cs="宋体"/>
          <w:sz w:val="24"/>
        </w:rPr>
      </w:pPr>
      <w:r>
        <w:rPr>
          <w:rFonts w:hint="eastAsia" w:ascii="宋体" w:hAnsi="宋体" w:cs="宋体"/>
          <w:sz w:val="24"/>
        </w:rPr>
        <w:t>2、现代设计中黑白灰给我们带来简洁、爽朗、愉悦；画面中有了黑白灰猜能够避免沉闷、</w:t>
      </w:r>
    </w:p>
    <w:p>
      <w:pPr>
        <w:wordWrap w:val="0"/>
        <w:spacing w:line="360" w:lineRule="auto"/>
        <w:ind w:firstLine="480" w:firstLineChars="200"/>
        <w:rPr>
          <w:rFonts w:hint="eastAsia" w:ascii="宋体" w:hAnsi="宋体" w:cs="宋体"/>
          <w:sz w:val="24"/>
        </w:rPr>
      </w:pPr>
      <w:r>
        <w:rPr>
          <w:rFonts w:hint="eastAsia" w:ascii="宋体" w:hAnsi="宋体" w:cs="宋体"/>
          <w:sz w:val="24"/>
        </w:rPr>
        <w:t>平板、含糊。</w:t>
      </w:r>
    </w:p>
    <w:p>
      <w:pPr>
        <w:wordWrap w:val="0"/>
        <w:spacing w:line="360" w:lineRule="auto"/>
        <w:ind w:firstLine="480" w:firstLineChars="200"/>
        <w:rPr>
          <w:rFonts w:hint="eastAsia" w:ascii="宋体" w:hAnsi="宋体" w:cs="宋体"/>
          <w:sz w:val="24"/>
        </w:rPr>
      </w:pPr>
      <w:r>
        <w:rPr>
          <w:rFonts w:hint="eastAsia" w:ascii="宋体" w:hAnsi="宋体" w:cs="宋体"/>
          <w:sz w:val="24"/>
        </w:rPr>
        <w:t>现代招贴画手法多样，包括手绘、照片拼贴、运用电脑特技制作等，它们既有强烈的视</w:t>
      </w:r>
    </w:p>
    <w:p>
      <w:pPr>
        <w:wordWrap w:val="0"/>
        <w:spacing w:line="360" w:lineRule="auto"/>
        <w:ind w:firstLine="480" w:firstLineChars="200"/>
        <w:rPr>
          <w:rFonts w:hint="eastAsia" w:ascii="宋体" w:hAnsi="宋体" w:cs="宋体"/>
          <w:sz w:val="24"/>
        </w:rPr>
      </w:pPr>
      <w:r>
        <w:rPr>
          <w:rFonts w:hint="eastAsia" w:ascii="宋体" w:hAnsi="宋体" w:cs="宋体"/>
          <w:sz w:val="24"/>
        </w:rPr>
        <w:t>觉冲击力，又轻松幽默、奇异动人，不仅有效地传达某种内容，还能提升人们的审美趣味。</w:t>
      </w:r>
    </w:p>
    <w:p>
      <w:pPr>
        <w:wordWrap w:val="0"/>
        <w:spacing w:line="360" w:lineRule="auto"/>
        <w:ind w:firstLine="480" w:firstLineChars="200"/>
        <w:rPr>
          <w:rFonts w:hint="eastAsia" w:ascii="宋体" w:hAnsi="宋体" w:cs="宋体"/>
          <w:sz w:val="24"/>
        </w:rPr>
      </w:pPr>
      <w:r>
        <w:rPr>
          <w:rFonts w:hint="eastAsia" w:ascii="宋体" w:hAnsi="宋体" w:cs="宋体"/>
          <w:sz w:val="24"/>
        </w:rPr>
        <w:t>招贴画用鲜明醒目的色彩，概括有力的图形，巧妙奇特的创意，加上富有号召力的文字，</w:t>
      </w:r>
    </w:p>
    <w:p>
      <w:pPr>
        <w:wordWrap w:val="0"/>
        <w:spacing w:line="360" w:lineRule="auto"/>
        <w:ind w:firstLine="480" w:firstLineChars="200"/>
        <w:rPr>
          <w:rFonts w:hint="eastAsia" w:ascii="宋体" w:hAnsi="宋体" w:cs="宋体"/>
          <w:sz w:val="24"/>
        </w:rPr>
      </w:pPr>
      <w:r>
        <w:rPr>
          <w:rFonts w:hint="eastAsia" w:ascii="宋体" w:hAnsi="宋体" w:cs="宋体"/>
          <w:sz w:val="24"/>
        </w:rPr>
        <w:t>鼓动起人们的兴趣和激情。</w:t>
      </w:r>
    </w:p>
    <w:p>
      <w:pPr>
        <w:wordWrap w:val="0"/>
        <w:spacing w:line="360" w:lineRule="auto"/>
        <w:ind w:firstLine="480" w:firstLineChars="200"/>
        <w:rPr>
          <w:rFonts w:hint="eastAsia" w:ascii="宋体" w:hAnsi="宋体" w:cs="宋体"/>
          <w:sz w:val="24"/>
        </w:rPr>
      </w:pPr>
      <w:r>
        <w:rPr>
          <w:rFonts w:hint="eastAsia" w:ascii="宋体" w:hAnsi="宋体" w:cs="宋体"/>
          <w:sz w:val="24"/>
        </w:rPr>
        <w:t>招贴画是张贴在公共场所的宣传品。包括商品招贴画、公益招贴画、文化活动的招贴画</w:t>
      </w:r>
    </w:p>
    <w:p>
      <w:pPr>
        <w:wordWrap w:val="0"/>
        <w:spacing w:line="360" w:lineRule="auto"/>
        <w:ind w:firstLine="480" w:firstLineChars="200"/>
        <w:rPr>
          <w:rFonts w:hint="eastAsia" w:ascii="宋体" w:hAnsi="宋体" w:cs="宋体"/>
          <w:sz w:val="24"/>
        </w:rPr>
      </w:pPr>
      <w:r>
        <w:rPr>
          <w:rFonts w:hint="eastAsia" w:ascii="宋体" w:hAnsi="宋体" w:cs="宋体"/>
          <w:sz w:val="24"/>
        </w:rPr>
        <w:t>和政治宣传招贴画等。</w:t>
      </w:r>
    </w:p>
    <w:p>
      <w:pPr>
        <w:wordWrap w:val="0"/>
        <w:spacing w:line="360" w:lineRule="auto"/>
        <w:ind w:firstLine="480" w:firstLineChars="200"/>
        <w:rPr>
          <w:rFonts w:hint="eastAsia" w:ascii="宋体" w:hAnsi="宋体" w:cs="宋体"/>
          <w:sz w:val="24"/>
        </w:rPr>
      </w:pPr>
      <w:r>
        <w:rPr>
          <w:rFonts w:hint="eastAsia" w:ascii="宋体" w:hAnsi="宋体" w:cs="宋体"/>
          <w:sz w:val="24"/>
        </w:rPr>
        <w:t>4月22是世界地球日。6月5日世界环境日。</w:t>
      </w:r>
    </w:p>
    <w:p>
      <w:pPr>
        <w:wordWrap w:val="0"/>
        <w:spacing w:line="360" w:lineRule="auto"/>
        <w:ind w:firstLine="480" w:firstLineChars="200"/>
        <w:rPr>
          <w:rFonts w:hint="eastAsia" w:ascii="宋体" w:hAnsi="宋体" w:cs="宋体"/>
          <w:sz w:val="24"/>
        </w:rPr>
      </w:pPr>
      <w:r>
        <w:rPr>
          <w:rFonts w:hint="eastAsia" w:ascii="宋体" w:hAnsi="宋体" w:cs="宋体"/>
          <w:sz w:val="24"/>
        </w:rPr>
        <w:t>原始人相信，自己的氏族与某种动物有着特殊的亲缘关系，并逐渐将这种动物演变为一</w:t>
      </w:r>
    </w:p>
    <w:p>
      <w:pPr>
        <w:wordWrap w:val="0"/>
        <w:spacing w:line="360" w:lineRule="auto"/>
        <w:ind w:firstLine="480" w:firstLineChars="200"/>
        <w:rPr>
          <w:rFonts w:hint="eastAsia" w:ascii="宋体" w:hAnsi="宋体" w:cs="宋体"/>
          <w:sz w:val="24"/>
        </w:rPr>
      </w:pPr>
      <w:r>
        <w:rPr>
          <w:rFonts w:hint="eastAsia" w:ascii="宋体" w:hAnsi="宋体" w:cs="宋体"/>
          <w:sz w:val="24"/>
        </w:rPr>
        <w:t>种神圣的禁物，成为整个氏族的象征和崇拜对象。这就是图腾。</w:t>
      </w:r>
    </w:p>
    <w:p>
      <w:pPr>
        <w:wordWrap w:val="0"/>
        <w:spacing w:line="360" w:lineRule="auto"/>
        <w:ind w:firstLine="480" w:firstLineChars="200"/>
        <w:rPr>
          <w:rFonts w:hint="eastAsia" w:ascii="宋体" w:hAnsi="宋体" w:cs="宋体"/>
          <w:sz w:val="24"/>
        </w:rPr>
      </w:pPr>
      <w:r>
        <w:rPr>
          <w:rFonts w:hint="eastAsia" w:ascii="宋体" w:hAnsi="宋体" w:cs="宋体"/>
          <w:sz w:val="24"/>
        </w:rPr>
        <w:t>中国戏剧画脸中，不同的色彩和图纹能显示剧中不同人物的特征，如红色表示忠诚，黄</w:t>
      </w:r>
    </w:p>
    <w:p>
      <w:pPr>
        <w:wordWrap w:val="0"/>
        <w:spacing w:line="360" w:lineRule="auto"/>
        <w:ind w:firstLine="480" w:firstLineChars="200"/>
        <w:rPr>
          <w:rFonts w:hint="eastAsia" w:ascii="宋体" w:hAnsi="宋体" w:cs="宋体"/>
          <w:sz w:val="24"/>
        </w:rPr>
      </w:pPr>
      <w:r>
        <w:rPr>
          <w:rFonts w:hint="eastAsia" w:ascii="宋体" w:hAnsi="宋体" w:cs="宋体"/>
          <w:sz w:val="24"/>
        </w:rPr>
        <w:t>色表示干练，白色表示阴险，黑色表示憨直，绿色表示凶狠等等。</w:t>
      </w:r>
    </w:p>
    <w:p>
      <w:pPr>
        <w:wordWrap w:val="0"/>
        <w:spacing w:line="360" w:lineRule="auto"/>
        <w:ind w:firstLine="480" w:firstLineChars="200"/>
        <w:rPr>
          <w:rFonts w:hint="eastAsia" w:ascii="宋体" w:hAnsi="宋体" w:cs="宋体"/>
          <w:sz w:val="24"/>
        </w:rPr>
      </w:pPr>
      <w:r>
        <w:rPr>
          <w:rFonts w:hint="eastAsia" w:ascii="宋体" w:hAnsi="宋体" w:cs="宋体"/>
          <w:sz w:val="24"/>
        </w:rPr>
        <w:t>非洲土著男子的画脸风格粗犷，色彩强烈，反映了当地特有的民族风情和审美习惯。</w:t>
      </w:r>
    </w:p>
    <w:p>
      <w:pPr>
        <w:wordWrap w:val="0"/>
        <w:spacing w:line="360" w:lineRule="auto"/>
        <w:ind w:firstLine="480" w:firstLineChars="200"/>
        <w:rPr>
          <w:rFonts w:hint="eastAsia" w:ascii="宋体" w:hAnsi="宋体" w:cs="宋体"/>
          <w:sz w:val="24"/>
        </w:rPr>
      </w:pPr>
      <w:r>
        <w:rPr>
          <w:rFonts w:hint="eastAsia" w:ascii="宋体" w:hAnsi="宋体" w:cs="宋体"/>
          <w:sz w:val="24"/>
        </w:rPr>
        <w:t>10、线条不仅可以勾画物体的轮廓，描绘出明暗和质感，还可以表现出不同风格，传达作者微妙的感情。有的线短促激烈，有的线柔美舒展，有的线粗犷有力，有的线沉静迟缓……</w:t>
      </w:r>
    </w:p>
    <w:p>
      <w:pPr>
        <w:wordWrap w:val="0"/>
        <w:spacing w:line="360" w:lineRule="auto"/>
        <w:ind w:firstLine="480" w:firstLineChars="200"/>
        <w:rPr>
          <w:rFonts w:hint="eastAsia" w:ascii="宋体" w:hAnsi="宋体" w:cs="宋体"/>
          <w:sz w:val="24"/>
        </w:rPr>
      </w:pPr>
      <w:r>
        <w:rPr>
          <w:rFonts w:hint="eastAsia" w:ascii="宋体" w:hAnsi="宋体" w:cs="宋体"/>
          <w:sz w:val="24"/>
        </w:rPr>
        <w:t>11、干脆利落的折线表示果断，轻松柔软的曲线显示出温和，涌动喷发的色块象征着暴烈……</w:t>
      </w:r>
    </w:p>
    <w:p>
      <w:pPr>
        <w:wordWrap w:val="0"/>
        <w:spacing w:line="360" w:lineRule="auto"/>
        <w:ind w:firstLine="480" w:firstLineChars="200"/>
        <w:rPr>
          <w:rFonts w:hint="eastAsia" w:ascii="宋体" w:hAnsi="宋体" w:cs="宋体"/>
          <w:sz w:val="24"/>
        </w:rPr>
      </w:pPr>
      <w:r>
        <w:rPr>
          <w:rFonts w:hint="eastAsia" w:ascii="宋体" w:hAnsi="宋体" w:cs="宋体"/>
          <w:sz w:val="24"/>
        </w:rPr>
        <w:t>12、书的装帧设计主要包括封面、封底、书脊设计和内页设计。封面上一般必须有书名、作者和出版社名等文字内容。</w:t>
      </w:r>
    </w:p>
    <w:p>
      <w:pPr>
        <w:wordWrap w:val="0"/>
        <w:spacing w:line="360" w:lineRule="auto"/>
        <w:ind w:firstLine="480" w:firstLineChars="200"/>
        <w:rPr>
          <w:rFonts w:hint="eastAsia" w:ascii="宋体" w:hAnsi="宋体" w:cs="宋体"/>
          <w:sz w:val="24"/>
        </w:rPr>
      </w:pPr>
      <w:r>
        <w:rPr>
          <w:rFonts w:hint="eastAsia" w:ascii="宋体" w:hAnsi="宋体" w:cs="宋体"/>
          <w:sz w:val="24"/>
        </w:rPr>
        <w:t>13、《清明上河图》作者张择端，宋代画家。</w:t>
      </w:r>
    </w:p>
    <w:p>
      <w:pPr>
        <w:wordWrap w:val="0"/>
        <w:spacing w:line="360" w:lineRule="auto"/>
        <w:ind w:firstLine="480" w:firstLineChars="200"/>
        <w:rPr>
          <w:rFonts w:hint="eastAsia" w:ascii="宋体" w:hAnsi="宋体" w:cs="宋体"/>
          <w:sz w:val="24"/>
        </w:rPr>
      </w:pPr>
      <w:r>
        <w:rPr>
          <w:rFonts w:hint="eastAsia" w:ascii="宋体" w:hAnsi="宋体" w:cs="宋体"/>
          <w:sz w:val="24"/>
        </w:rPr>
        <w:t>14、冷色是指（蓝、绿等给人凉冷感觉的色彩），暧色是指（红、黄、橙等给人温暖感觉的色彩）</w:t>
      </w:r>
    </w:p>
    <w:p>
      <w:pPr>
        <w:wordWrap w:val="0"/>
        <w:spacing w:line="360" w:lineRule="auto"/>
        <w:ind w:firstLine="480" w:firstLineChars="200"/>
        <w:rPr>
          <w:rFonts w:hint="eastAsia" w:ascii="宋体" w:hAnsi="宋体" w:cs="宋体"/>
          <w:sz w:val="24"/>
        </w:rPr>
      </w:pPr>
      <w:r>
        <w:rPr>
          <w:rFonts w:hint="eastAsia" w:ascii="宋体" w:hAnsi="宋体" w:cs="宋体"/>
          <w:sz w:val="24"/>
        </w:rPr>
        <w:t>15、绘画三原色：红、黄、蓝；三间色：橙、绿、紫。</w:t>
      </w:r>
    </w:p>
    <w:p>
      <w:pPr>
        <w:wordWrap w:val="0"/>
        <w:spacing w:line="360" w:lineRule="auto"/>
        <w:ind w:firstLine="480" w:firstLineChars="200"/>
        <w:rPr>
          <w:rFonts w:hint="eastAsia" w:ascii="宋体" w:hAnsi="宋体" w:cs="宋体"/>
          <w:sz w:val="24"/>
        </w:rPr>
      </w:pPr>
      <w:r>
        <w:rPr>
          <w:rFonts w:hint="eastAsia" w:ascii="宋体" w:hAnsi="宋体" w:cs="宋体"/>
          <w:sz w:val="24"/>
        </w:rPr>
        <w:t>16、色彩的调配</w:t>
      </w:r>
      <w:r>
        <w:rPr>
          <w:rFonts w:hint="eastAsia" w:ascii="宋体" w:hAnsi="宋体" w:cs="宋体"/>
          <w:sz w:val="24"/>
          <w:lang w:eastAsia="zh-CN"/>
        </w:rPr>
        <w:t>（等量）</w:t>
      </w:r>
      <w:r>
        <w:rPr>
          <w:rFonts w:hint="eastAsia" w:ascii="宋体" w:hAnsi="宋体" w:cs="宋体"/>
          <w:sz w:val="24"/>
        </w:rPr>
        <w:t>：红+黄=橙     红+蓝=紫     蓝+黄=绿</w:t>
      </w:r>
    </w:p>
    <w:p>
      <w:pPr>
        <w:wordWrap w:val="0"/>
        <w:spacing w:line="360" w:lineRule="auto"/>
        <w:ind w:firstLine="480" w:firstLineChars="200"/>
        <w:rPr>
          <w:rFonts w:hint="eastAsia" w:ascii="宋体" w:hAnsi="宋体" w:cs="宋体"/>
          <w:sz w:val="24"/>
        </w:rPr>
      </w:pPr>
      <w:r>
        <w:rPr>
          <w:rFonts w:hint="eastAsia" w:ascii="宋体" w:hAnsi="宋体" w:cs="宋体"/>
          <w:sz w:val="24"/>
        </w:rPr>
        <w:t>17、对比色：红---绿；黄---紫 ；蓝---橙。</w:t>
      </w:r>
    </w:p>
    <w:p>
      <w:pPr>
        <w:wordWrap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18、了解美术课本中的画家和作品。</w:t>
      </w:r>
    </w:p>
    <w:p>
      <w:pPr>
        <w:wordWrap w:val="0"/>
        <w:spacing w:line="360" w:lineRule="auto"/>
        <w:rPr>
          <w:rFonts w:hint="eastAsia" w:ascii="宋体" w:hAnsi="宋体" w:cs="宋体"/>
          <w:sz w:val="24"/>
        </w:rPr>
      </w:pPr>
      <w:r>
        <w:rPr>
          <w:rFonts w:hint="eastAsia" w:ascii="宋体" w:hAnsi="宋体" w:cs="宋体"/>
          <w:sz w:val="24"/>
        </w:rPr>
        <w:t>六年级下册美术知识</w:t>
      </w:r>
    </w:p>
    <w:p>
      <w:pPr>
        <w:wordWrap w:val="0"/>
        <w:spacing w:line="360" w:lineRule="auto"/>
        <w:rPr>
          <w:rFonts w:hint="eastAsia" w:ascii="宋体" w:hAnsi="宋体" w:cs="宋体"/>
          <w:sz w:val="24"/>
        </w:rPr>
      </w:pPr>
      <w:r>
        <w:rPr>
          <w:rFonts w:hint="eastAsia" w:ascii="宋体" w:hAnsi="宋体" w:cs="宋体"/>
          <w:sz w:val="24"/>
          <w:lang w:val="en-US" w:eastAsia="zh-CN"/>
        </w:rPr>
        <w:t xml:space="preserve">    1、</w:t>
      </w:r>
      <w:r>
        <w:rPr>
          <w:rFonts w:hint="eastAsia" w:ascii="宋体" w:hAnsi="宋体" w:cs="宋体"/>
          <w:sz w:val="24"/>
        </w:rPr>
        <w:t>未来建筑应该是人类想象力、创造力的奇妙结晶，是展示思想、文化和智慧的舞台。它除了实用功能外，特别追求美感和趣味。它以人为本，关心人的情感、健康和生活便利，尊重人的个性。它节约资源、利用资源，关心生态环境和人文环境以及可持续发展的空间。它的高度智能化为人们快乐、舒适的生活提供了有力的保障。</w:t>
      </w:r>
    </w:p>
    <w:p>
      <w:pPr>
        <w:wordWrap w:val="0"/>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荷兰画家埃舍尔创作了非常有名的《图形》《引水渠》等。《引水渠》描绘的是渠水倒流的奇妙景象.</w:t>
      </w:r>
    </w:p>
    <w:p>
      <w:pPr>
        <w:wordWrap w:val="0"/>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中国比较有名的园林有北京颐和园，苏州拙政园，苏州狮子林等。有“陶艺奇葩”之称的唐三彩在汉代已见雏形，盛唐期间逐渐成熟。唐三彩除黄、白、</w:t>
      </w:r>
    </w:p>
    <w:p>
      <w:pPr>
        <w:wordWrap w:val="0"/>
        <w:spacing w:line="360" w:lineRule="auto"/>
        <w:ind w:firstLine="480" w:firstLineChars="200"/>
        <w:rPr>
          <w:rFonts w:hint="eastAsia" w:ascii="宋体" w:hAnsi="宋体" w:cs="宋体"/>
          <w:sz w:val="24"/>
        </w:rPr>
      </w:pPr>
      <w:r>
        <w:rPr>
          <w:rFonts w:hint="eastAsia" w:ascii="宋体" w:hAnsi="宋体" w:cs="宋体"/>
          <w:sz w:val="24"/>
        </w:rPr>
        <w:t>绿色之外，还有蓝、禇等。</w:t>
      </w:r>
    </w:p>
    <w:p>
      <w:pPr>
        <w:wordWrap w:val="0"/>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、古代用于陪葬的陶俑，体现了古代陶艺极高的艺术成就。通过这些作品，人们还可以了解当时的社会历史、文化、生活以及风俗习惯等。</w:t>
      </w:r>
    </w:p>
    <w:p>
      <w:pPr>
        <w:wordWrap w:val="0"/>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5</w:t>
      </w:r>
      <w:r>
        <w:rPr>
          <w:rFonts w:hint="eastAsia" w:ascii="宋体" w:hAnsi="宋体" w:cs="宋体"/>
          <w:sz w:val="24"/>
        </w:rPr>
        <w:t>、冷色是指（蓝、绿等给人凉冷感觉的色彩）</w:t>
      </w:r>
      <w:r>
        <w:rPr>
          <w:rFonts w:hint="eastAsia" w:ascii="宋体" w:hAnsi="宋体" w:cs="宋体"/>
          <w:sz w:val="24"/>
          <w:lang w:eastAsia="zh-CN"/>
        </w:rPr>
        <w:t>。</w:t>
      </w:r>
    </w:p>
    <w:p>
      <w:pPr>
        <w:wordWrap w:val="0"/>
        <w:spacing w:line="360"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暧色是指（红、黄、橙等给人温暖感觉的色彩）</w:t>
      </w:r>
    </w:p>
    <w:p>
      <w:pPr>
        <w:wordWrap w:val="0"/>
        <w:spacing w:line="360" w:lineRule="auto"/>
        <w:ind w:firstLine="480" w:firstLineChars="200"/>
        <w:rPr>
          <w:rFonts w:hint="eastAsia" w:ascii="宋体" w:hAnsi="宋体" w:cs="宋体"/>
          <w:sz w:val="24"/>
        </w:rPr>
      </w:pPr>
      <w:r>
        <w:rPr>
          <w:rFonts w:hint="eastAsia" w:ascii="宋体" w:hAnsi="宋体" w:cs="宋体"/>
          <w:sz w:val="24"/>
        </w:rPr>
        <w:t>7、绘画三原色：红、黄、蓝；三间色：橙、绿、紫。</w:t>
      </w:r>
    </w:p>
    <w:p>
      <w:pPr>
        <w:wordWrap w:val="0"/>
        <w:spacing w:line="360" w:lineRule="auto"/>
        <w:ind w:firstLine="480" w:firstLineChars="200"/>
        <w:rPr>
          <w:rFonts w:hint="eastAsia" w:ascii="宋体" w:hAnsi="宋体" w:cs="宋体"/>
          <w:sz w:val="24"/>
        </w:rPr>
      </w:pPr>
      <w:r>
        <w:rPr>
          <w:rFonts w:hint="eastAsia" w:ascii="宋体" w:hAnsi="宋体" w:cs="宋体"/>
          <w:sz w:val="24"/>
        </w:rPr>
        <w:t>8、色彩的调配</w:t>
      </w:r>
      <w:r>
        <w:rPr>
          <w:rFonts w:hint="eastAsia" w:ascii="宋体" w:hAnsi="宋体" w:cs="宋体"/>
          <w:sz w:val="24"/>
          <w:lang w:eastAsia="zh-CN"/>
        </w:rPr>
        <w:t>（等量）</w:t>
      </w:r>
      <w:r>
        <w:rPr>
          <w:rFonts w:hint="eastAsia" w:ascii="宋体" w:hAnsi="宋体" w:cs="宋体"/>
          <w:sz w:val="24"/>
        </w:rPr>
        <w:t>：红+黄=橙     红+蓝=紫     蓝+黄=绿</w:t>
      </w:r>
    </w:p>
    <w:p>
      <w:pPr>
        <w:wordWrap w:val="0"/>
        <w:spacing w:line="360" w:lineRule="auto"/>
        <w:ind w:firstLine="480" w:firstLineChars="200"/>
        <w:rPr>
          <w:rFonts w:hint="eastAsia" w:ascii="宋体" w:hAnsi="宋体" w:cs="宋体"/>
          <w:sz w:val="24"/>
        </w:rPr>
      </w:pPr>
      <w:r>
        <w:rPr>
          <w:rFonts w:hint="eastAsia" w:ascii="宋体" w:hAnsi="宋体" w:cs="宋体"/>
          <w:sz w:val="24"/>
        </w:rPr>
        <w:t>9、对比色：红---绿；黄---紫 ；蓝---橙。</w:t>
      </w:r>
    </w:p>
    <w:p>
      <w:pPr>
        <w:wordWrap w:val="0"/>
        <w:spacing w:line="360" w:lineRule="auto"/>
        <w:ind w:firstLine="480" w:firstLineChars="200"/>
        <w:rPr>
          <w:rFonts w:hint="eastAsia" w:ascii="宋体" w:hAnsi="宋体" w:cs="宋体"/>
          <w:sz w:val="24"/>
        </w:rPr>
      </w:pPr>
      <w:r>
        <w:rPr>
          <w:rFonts w:hint="eastAsia" w:ascii="宋体" w:hAnsi="宋体" w:cs="宋体"/>
          <w:sz w:val="24"/>
        </w:rPr>
        <w:t>10、夜晚、海景、草地、森林……常常画成冷色调，静谧而幽深。晚霞、秋景、丰收的田野……大多是暖色调的，传达出热情和温馨。</w:t>
      </w:r>
    </w:p>
    <w:p>
      <w:pPr>
        <w:wordWrap w:val="0"/>
        <w:spacing w:line="360" w:lineRule="auto"/>
        <w:ind w:firstLine="480" w:firstLineChars="200"/>
        <w:rPr>
          <w:rFonts w:hint="eastAsia" w:ascii="宋体" w:hAnsi="宋体" w:cs="宋体"/>
          <w:sz w:val="24"/>
        </w:rPr>
      </w:pPr>
      <w:r>
        <w:rPr>
          <w:rFonts w:hint="eastAsia" w:ascii="宋体" w:hAnsi="宋体" w:cs="宋体"/>
          <w:sz w:val="24"/>
        </w:rPr>
        <w:t>11、中国画按绘画题材分：可以分为人物画、花鸟画和山水画；按表现手法分：可以分为写意画、工笔画和兼工带写；主要用笔方法有：中锋、侧锋、逆锋、顺锋等；主要用墨方法有：焦、浓、重、淡、轻。</w:t>
      </w:r>
    </w:p>
    <w:p>
      <w:pPr>
        <w:wordWrap w:val="0"/>
        <w:spacing w:line="360" w:lineRule="auto"/>
        <w:ind w:firstLine="480" w:firstLineChars="200"/>
        <w:rPr>
          <w:rFonts w:hint="eastAsia" w:ascii="宋体" w:hAnsi="宋体" w:cs="宋体"/>
          <w:sz w:val="24"/>
        </w:rPr>
      </w:pPr>
      <w:r>
        <w:rPr>
          <w:rFonts w:hint="eastAsia" w:ascii="宋体" w:hAnsi="宋体" w:cs="宋体"/>
          <w:sz w:val="24"/>
        </w:rPr>
        <w:t>12、点、线、面组成了丰富的形象世界，是一切造型的基本条件。</w:t>
      </w:r>
    </w:p>
    <w:p>
      <w:pPr>
        <w:wordWrap w:val="0"/>
        <w:spacing w:line="360" w:lineRule="auto"/>
        <w:ind w:firstLine="480" w:firstLineChars="200"/>
        <w:rPr>
          <w:rFonts w:hint="eastAsia" w:ascii="宋体" w:hAnsi="宋体" w:cs="宋体"/>
          <w:sz w:val="24"/>
        </w:rPr>
      </w:pPr>
      <w:r>
        <w:rPr>
          <w:rFonts w:hint="eastAsia" w:ascii="宋体" w:hAnsi="宋体" w:cs="宋体"/>
          <w:sz w:val="24"/>
        </w:rPr>
        <w:t>13、以画马见长的画家是（徐悲鸿），以画虾见长的画家是（齐白石）， 以画竹见长的画家是（郑板桥）。</w:t>
      </w:r>
    </w:p>
    <w:p>
      <w:pPr>
        <w:wordWrap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14、了解美术课本中的画家和作品。</w:t>
      </w:r>
    </w:p>
    <w:p>
      <w:pPr>
        <w:wordWrap w:val="0"/>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15、偶戏</w:t>
      </w:r>
      <w:r>
        <w:rPr>
          <w:rFonts w:hint="eastAsia" w:ascii="宋体" w:hAnsi="宋体" w:cs="宋体"/>
          <w:sz w:val="24"/>
          <w:lang w:eastAsia="zh-Hans"/>
        </w:rPr>
        <w:t>是</w:t>
      </w:r>
      <w:r>
        <w:rPr>
          <w:rFonts w:hint="eastAsia" w:ascii="宋体" w:hAnsi="宋体" w:cs="宋体"/>
          <w:sz w:val="24"/>
          <w:lang w:eastAsia="zh-CN"/>
        </w:rPr>
        <w:t>百戏之祖，木偶是国家级非物质文化遗产，它大致可分为布袋偶、提线偶和杖头偶。</w:t>
      </w:r>
    </w:p>
    <w:p>
      <w:pPr>
        <w:wordWrap w:val="0"/>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16、</w:t>
      </w:r>
      <w:r>
        <w:rPr>
          <w:rFonts w:hint="eastAsia" w:ascii="宋体" w:hAnsi="宋体" w:cs="宋体"/>
          <w:sz w:val="24"/>
          <w:lang w:eastAsia="zh-CN"/>
        </w:rPr>
        <w:t>奇妙的图形被广泛用于广告、招贴画和插图中。</w:t>
      </w:r>
    </w:p>
    <w:p>
      <w:pPr>
        <w:wordWrap w:val="0"/>
        <w:spacing w:line="360" w:lineRule="auto"/>
        <w:ind w:firstLine="480" w:firstLineChars="200"/>
        <w:rPr>
          <w:rFonts w:hint="eastAsia" w:ascii="宋体" w:hAnsi="宋体" w:cs="宋体"/>
          <w:sz w:val="24"/>
          <w:lang w:val="en-US" w:eastAsia="zh-CN"/>
        </w:rPr>
      </w:pPr>
    </w:p>
    <w:p>
      <w:pPr>
        <w:widowControl/>
        <w:spacing w:line="360" w:lineRule="auto"/>
        <w:rPr>
          <w:rFonts w:ascii="宋体" w:hAnsi="宋体"/>
          <w:b/>
          <w:sz w:val="28"/>
        </w:rPr>
      </w:pPr>
      <w:r>
        <w:rPr>
          <w:rFonts w:ascii="宋体" w:hAnsi="宋体"/>
          <w:b/>
          <w:sz w:val="24"/>
        </w:rPr>
        <w:t xml:space="preserve">小学美术考查方式初探 </w:t>
      </w:r>
    </w:p>
    <w:p>
      <w:pPr>
        <w:widowControl/>
        <w:spacing w:line="360" w:lineRule="auto"/>
        <w:ind w:firstLine="480" w:firstLineChars="200"/>
        <w:rPr>
          <w:rFonts w:ascii="宋体" w:hAnsi="宋体"/>
          <w:sz w:val="24"/>
        </w:rPr>
      </w:pPr>
      <w:r>
        <w:rPr>
          <w:rFonts w:ascii="宋体" w:hAnsi="宋体"/>
          <w:sz w:val="24"/>
        </w:rPr>
        <w:t>小学课程系列由考试与考查两种不同评价方式的学科组成。一般情况下，语文、数学、英语等学生主课的成绩评定由具体的分数以量化的形式呈现出来，而美术等副科则大多由考查的形式进行，即更多的注重学生平时的课堂学习情况与参与学校等部门组织的美术活动的参与情况给予学生以客观的成绩评定。除学科兴趣特长生的专业性考查与体育学科的各项达标要求以外，一般情况下，不专门举行美术、音乐等学科的考试。这是既符合学校的课程设置结构，也符合学校的教学目标与要求，同事又符合学生的学习规律，更反映了新课程改革以来的精神与理念。</w:t>
      </w:r>
    </w:p>
    <w:p>
      <w:pPr>
        <w:widowControl/>
        <w:spacing w:line="360" w:lineRule="auto"/>
        <w:ind w:firstLine="480" w:firstLineChars="200"/>
        <w:rPr>
          <w:rFonts w:ascii="宋体" w:hAnsi="宋体"/>
          <w:sz w:val="24"/>
        </w:rPr>
      </w:pPr>
      <w:r>
        <w:rPr>
          <w:rFonts w:ascii="宋体" w:hAnsi="宋体"/>
          <w:sz w:val="24"/>
        </w:rPr>
        <w:t>然而，近年来部分学校为了体现对美术、音乐等副科学科的重视，也采取了各种不同形式的考查或考试方式。如，有学校在学期结束前从各年级抽调数名同学集中命题创作，进行“考试”，本次考试的题目均选自教材课题。笔者认为：这样的检测方式首先只是检测了一小部分同学的美术学习情况，而没有面向整体学生；即使教师对这部分学生的美术作业进行了客观的评价，也不能用部分的学会僧成绩来代表全部的整体学生。以以偏概全的方式来评定学生的学习情况，绝对不是客观带来客观的评定结果。</w:t>
      </w:r>
    </w:p>
    <w:p>
      <w:pPr>
        <w:widowControl/>
        <w:spacing w:line="360" w:lineRule="auto"/>
        <w:ind w:firstLine="480" w:firstLineChars="200"/>
        <w:rPr>
          <w:rFonts w:ascii="宋体" w:hAnsi="宋体"/>
          <w:sz w:val="24"/>
        </w:rPr>
      </w:pPr>
      <w:r>
        <w:rPr>
          <w:rFonts w:ascii="宋体" w:hAnsi="宋体"/>
          <w:sz w:val="24"/>
        </w:rPr>
        <w:t>其次安排的时间也是学生的午休时间。在这段时间对一部分的学生进行集中的测试，会严重影响学生下午的课堂学习效率。曾经有位名人说过：“不会休息的人，就不会工作。”再次，将课本中的学习内容让学生重复性的画出来，既违背了儿童美术创作的新奇性与有创意性，又浪费了学生宝贵的时间。儿童画要求画面中体现出丰富的想象力，这要求所描绘的主题本身就是具有表现空间的。而将已经学过的课题再画一遍，学生已然失去了表现的欲望与动力。</w:t>
      </w:r>
    </w:p>
    <w:p>
      <w:pPr>
        <w:widowControl/>
        <w:spacing w:line="360" w:lineRule="auto"/>
        <w:ind w:firstLine="480" w:firstLineChars="200"/>
        <w:rPr>
          <w:rFonts w:ascii="宋体" w:hAnsi="宋体"/>
          <w:sz w:val="24"/>
        </w:rPr>
      </w:pPr>
      <w:r>
        <w:rPr>
          <w:rFonts w:ascii="宋体" w:hAnsi="宋体"/>
          <w:sz w:val="24"/>
        </w:rPr>
        <w:t>那么，怎样才能更好地检测与评定学生的美术学习情况呢？笔者认为：首先要求教师要注重平时每节课对学生的考查与检测，认真对待学生每一次的课堂习作；</w:t>
      </w:r>
    </w:p>
    <w:p>
      <w:pPr>
        <w:widowControl/>
        <w:spacing w:line="360" w:lineRule="auto"/>
        <w:ind w:firstLine="480" w:firstLineChars="200"/>
        <w:rPr>
          <w:rFonts w:ascii="宋体" w:hAnsi="宋体"/>
          <w:sz w:val="24"/>
        </w:rPr>
      </w:pPr>
      <w:r>
        <w:rPr>
          <w:rFonts w:ascii="宋体" w:hAnsi="宋体"/>
          <w:sz w:val="24"/>
        </w:rPr>
        <w:t>其次要求教师能够认真辅导学生每一次美术作品的征集。如：校园艺术节美术作品展览，校园广场绘画展示，“幸福的</w:t>
      </w:r>
      <w:r>
        <w:rPr>
          <w:rFonts w:hint="eastAsia" w:ascii="宋体" w:hAnsi="宋体"/>
          <w:sz w:val="24"/>
        </w:rPr>
        <w:t>常州</w:t>
      </w:r>
      <w:r>
        <w:rPr>
          <w:rFonts w:ascii="宋体" w:hAnsi="宋体"/>
          <w:sz w:val="24"/>
        </w:rPr>
        <w:t>”主题作品等活动。同时既要求教师关注参展学生的作品，又要求教师更加关注未参展学生的美术学习情况。走近学生，了解学生。</w:t>
      </w:r>
    </w:p>
    <w:p>
      <w:pPr>
        <w:widowControl/>
        <w:spacing w:line="360" w:lineRule="auto"/>
        <w:ind w:firstLine="480" w:firstLineChars="200"/>
        <w:rPr>
          <w:rFonts w:ascii="宋体" w:hAnsi="宋体"/>
          <w:sz w:val="24"/>
        </w:rPr>
      </w:pPr>
      <w:r>
        <w:rPr>
          <w:rFonts w:ascii="宋体" w:hAnsi="宋体"/>
          <w:sz w:val="24"/>
        </w:rPr>
        <w:t>最关键的是：始终要牢记评价学生必须以全面与动态的眼光来衡量与考查。决不能以一部分的学生来代替全部的学生，也不能以某一次的检测来代替某长时间段的检测。学生学习情况的检测与评定，既是对学生一段时间以来学习情况的小结，更是对学生未来学习的激励与鞭策，因此，客观的评价学生的学习情况，是学校每个教师义不容辞的责任和义务。</w:t>
      </w:r>
    </w:p>
    <w:p>
      <w:pPr>
        <w:widowControl/>
        <w:spacing w:line="360" w:lineRule="auto"/>
        <w:ind w:firstLine="480" w:firstLineChars="200"/>
        <w:rPr>
          <w:rFonts w:ascii="宋体" w:hAnsi="宋体"/>
          <w:sz w:val="24"/>
        </w:rPr>
      </w:pPr>
    </w:p>
    <w:p>
      <w:pPr>
        <w:widowControl/>
        <w:spacing w:line="360" w:lineRule="auto"/>
        <w:ind w:firstLine="480" w:firstLineChars="200"/>
        <w:rPr>
          <w:rFonts w:ascii="宋体" w:hAnsi="宋体"/>
          <w:sz w:val="24"/>
        </w:rPr>
      </w:pPr>
    </w:p>
    <w:p>
      <w:pPr>
        <w:widowControl/>
        <w:spacing w:line="360" w:lineRule="auto"/>
        <w:ind w:firstLine="480" w:firstLineChars="200"/>
        <w:rPr>
          <w:rFonts w:ascii="宋体" w:hAnsi="宋体"/>
          <w:sz w:val="24"/>
        </w:rPr>
      </w:pPr>
    </w:p>
    <w:p>
      <w:pPr>
        <w:widowControl/>
        <w:spacing w:line="360" w:lineRule="auto"/>
        <w:ind w:firstLine="1446" w:firstLineChars="600"/>
        <w:rPr>
          <w:rFonts w:ascii="宋体" w:hAnsi="宋体"/>
          <w:b/>
          <w:sz w:val="24"/>
        </w:rPr>
      </w:pPr>
    </w:p>
    <w:p>
      <w:pPr>
        <w:widowControl/>
        <w:spacing w:line="360" w:lineRule="auto"/>
        <w:ind w:firstLine="1446" w:firstLineChars="600"/>
        <w:rPr>
          <w:rFonts w:ascii="宋体" w:hAnsi="宋体"/>
          <w:b/>
          <w:sz w:val="24"/>
        </w:rPr>
      </w:pPr>
    </w:p>
    <w:p>
      <w:pPr>
        <w:widowControl/>
        <w:spacing w:line="360" w:lineRule="auto"/>
        <w:ind w:firstLine="1446" w:firstLineChars="600"/>
        <w:rPr>
          <w:rFonts w:ascii="宋体" w:hAnsi="宋体"/>
          <w:b/>
          <w:sz w:val="24"/>
        </w:rPr>
      </w:pPr>
    </w:p>
    <w:p>
      <w:pPr>
        <w:widowControl/>
        <w:spacing w:line="360" w:lineRule="auto"/>
        <w:ind w:firstLine="1446" w:firstLineChars="600"/>
        <w:rPr>
          <w:rFonts w:ascii="宋体" w:hAnsi="宋体"/>
          <w:b/>
          <w:sz w:val="24"/>
        </w:rPr>
      </w:pPr>
    </w:p>
    <w:p>
      <w:pPr>
        <w:widowControl/>
        <w:spacing w:line="360" w:lineRule="auto"/>
        <w:ind w:firstLine="1446" w:firstLineChars="600"/>
        <w:rPr>
          <w:rFonts w:ascii="宋体" w:hAnsi="宋体"/>
          <w:b/>
          <w:sz w:val="24"/>
        </w:rPr>
      </w:pPr>
    </w:p>
    <w:p>
      <w:pPr>
        <w:widowControl/>
        <w:spacing w:line="360" w:lineRule="auto"/>
        <w:ind w:firstLine="1446" w:firstLineChars="600"/>
        <w:rPr>
          <w:rFonts w:ascii="宋体" w:hAnsi="宋体"/>
          <w:b/>
          <w:sz w:val="24"/>
        </w:rPr>
      </w:pPr>
    </w:p>
    <w:p>
      <w:pPr>
        <w:widowControl/>
        <w:spacing w:line="360" w:lineRule="auto"/>
        <w:ind w:firstLine="1446" w:firstLineChars="600"/>
        <w:rPr>
          <w:rFonts w:ascii="宋体" w:hAnsi="宋体"/>
          <w:b/>
          <w:sz w:val="24"/>
        </w:rPr>
      </w:pPr>
    </w:p>
    <w:p>
      <w:pPr>
        <w:widowControl/>
        <w:spacing w:line="360" w:lineRule="auto"/>
        <w:ind w:firstLine="1446" w:firstLineChars="600"/>
        <w:rPr>
          <w:rFonts w:ascii="宋体" w:hAnsi="宋体"/>
          <w:b/>
          <w:sz w:val="24"/>
        </w:rPr>
      </w:pPr>
    </w:p>
    <w:p>
      <w:pPr>
        <w:widowControl/>
        <w:spacing w:line="360" w:lineRule="auto"/>
        <w:ind w:firstLine="1446" w:firstLineChars="600"/>
        <w:rPr>
          <w:rFonts w:ascii="宋体" w:hAnsi="宋体"/>
          <w:b/>
          <w:sz w:val="24"/>
        </w:rPr>
      </w:pPr>
    </w:p>
    <w:p>
      <w:pPr>
        <w:widowControl/>
        <w:spacing w:line="360" w:lineRule="auto"/>
        <w:ind w:firstLine="1446" w:firstLineChars="600"/>
        <w:rPr>
          <w:rFonts w:ascii="宋体" w:hAnsi="宋体"/>
          <w:b/>
          <w:sz w:val="24"/>
        </w:rPr>
      </w:pPr>
    </w:p>
    <w:p>
      <w:pPr>
        <w:widowControl/>
        <w:spacing w:line="360" w:lineRule="auto"/>
        <w:ind w:firstLine="1446" w:firstLineChars="600"/>
        <w:rPr>
          <w:rFonts w:ascii="宋体" w:hAnsi="宋体"/>
          <w:b/>
          <w:sz w:val="24"/>
        </w:rPr>
      </w:pPr>
    </w:p>
    <w:p>
      <w:pPr>
        <w:widowControl/>
        <w:spacing w:line="360" w:lineRule="auto"/>
        <w:ind w:firstLine="1446" w:firstLineChars="600"/>
        <w:rPr>
          <w:rFonts w:ascii="宋体" w:hAnsi="宋体"/>
          <w:b/>
          <w:sz w:val="24"/>
        </w:rPr>
      </w:pPr>
    </w:p>
    <w:p>
      <w:pPr>
        <w:widowControl/>
        <w:spacing w:line="360" w:lineRule="auto"/>
        <w:ind w:firstLine="1446" w:firstLineChars="600"/>
        <w:rPr>
          <w:rFonts w:ascii="宋体" w:hAnsi="宋体"/>
          <w:b/>
          <w:sz w:val="24"/>
        </w:rPr>
      </w:pPr>
    </w:p>
    <w:p>
      <w:pPr>
        <w:widowControl/>
        <w:spacing w:line="360" w:lineRule="auto"/>
        <w:ind w:firstLine="1446" w:firstLineChars="600"/>
        <w:rPr>
          <w:rFonts w:ascii="宋体" w:hAnsi="宋体"/>
          <w:b/>
          <w:sz w:val="24"/>
        </w:rPr>
      </w:pPr>
    </w:p>
    <w:p>
      <w:pPr>
        <w:widowControl/>
        <w:spacing w:line="360" w:lineRule="auto"/>
        <w:ind w:firstLine="1446" w:firstLineChars="600"/>
        <w:rPr>
          <w:rFonts w:ascii="宋体" w:hAnsi="宋体"/>
          <w:b/>
          <w:sz w:val="24"/>
        </w:rPr>
      </w:pPr>
    </w:p>
    <w:p>
      <w:pPr>
        <w:widowControl/>
        <w:spacing w:line="360" w:lineRule="auto"/>
        <w:ind w:firstLine="1446" w:firstLineChars="600"/>
        <w:rPr>
          <w:rFonts w:ascii="宋体" w:hAnsi="宋体"/>
          <w:b/>
          <w:sz w:val="24"/>
        </w:rPr>
      </w:pPr>
    </w:p>
    <w:p>
      <w:pPr>
        <w:widowControl/>
        <w:spacing w:line="360" w:lineRule="auto"/>
        <w:ind w:firstLine="1446" w:firstLineChars="600"/>
        <w:rPr>
          <w:rFonts w:ascii="宋体" w:hAnsi="宋体"/>
          <w:b/>
          <w:sz w:val="24"/>
        </w:rPr>
      </w:pPr>
    </w:p>
    <w:p>
      <w:pPr>
        <w:widowControl/>
        <w:spacing w:line="360" w:lineRule="auto"/>
        <w:ind w:firstLine="1446" w:firstLineChars="600"/>
        <w:rPr>
          <w:rFonts w:ascii="宋体" w:hAnsi="宋体"/>
          <w:b/>
          <w:sz w:val="24"/>
        </w:rPr>
      </w:pPr>
    </w:p>
    <w:p>
      <w:pPr>
        <w:widowControl/>
        <w:spacing w:line="360" w:lineRule="auto"/>
        <w:ind w:firstLine="2390" w:firstLineChars="992"/>
        <w:rPr>
          <w:rFonts w:ascii="宋体" w:hAnsi="宋体"/>
          <w:b/>
          <w:sz w:val="24"/>
        </w:rPr>
      </w:pPr>
    </w:p>
    <w:p>
      <w:pPr>
        <w:widowControl/>
        <w:spacing w:line="360" w:lineRule="auto"/>
        <w:ind w:firstLine="2390" w:firstLineChars="992"/>
        <w:rPr>
          <w:rFonts w:ascii="宋体" w:hAnsi="宋体"/>
          <w:b/>
          <w:sz w:val="24"/>
        </w:rPr>
      </w:pPr>
    </w:p>
    <w:p>
      <w:pPr>
        <w:widowControl/>
        <w:spacing w:line="360" w:lineRule="auto"/>
        <w:ind w:firstLine="2862" w:firstLineChars="1188"/>
        <w:rPr>
          <w:rFonts w:ascii="宋体" w:hAnsi="宋体"/>
          <w:sz w:val="24"/>
        </w:rPr>
      </w:pPr>
      <w:r>
        <w:rPr>
          <w:rFonts w:ascii="宋体" w:hAnsi="宋体"/>
          <w:b/>
          <w:sz w:val="24"/>
        </w:rPr>
        <w:t xml:space="preserve">美术备课组工作总结 </w:t>
      </w:r>
      <w:r>
        <w:rPr>
          <w:rFonts w:ascii="宋体" w:hAnsi="宋体"/>
          <w:b/>
          <w:sz w:val="24"/>
        </w:rPr>
        <w:br w:type="textWrapping"/>
      </w:r>
      <w:r>
        <w:rPr>
          <w:rFonts w:ascii="宋体" w:hAnsi="宋体"/>
          <w:sz w:val="24"/>
        </w:rPr>
        <w:t>  1、开学初，我们遵照教导处的要求，结合</w:t>
      </w:r>
      <w:r>
        <w:fldChar w:fldCharType="begin"/>
      </w:r>
      <w:r>
        <w:instrText xml:space="preserve"> HYPERLINK "http://www.cstyz.com/so/?word=学校" \t "_blank" \o "查看更多" </w:instrText>
      </w:r>
      <w:r>
        <w:fldChar w:fldCharType="separate"/>
      </w:r>
      <w:r>
        <w:rPr>
          <w:rFonts w:ascii="宋体" w:hAnsi="宋体"/>
          <w:sz w:val="24"/>
        </w:rPr>
        <w:t>学校</w:t>
      </w:r>
      <w:r>
        <w:rPr>
          <w:rFonts w:ascii="宋体" w:hAnsi="宋体"/>
          <w:sz w:val="24"/>
        </w:rPr>
        <w:fldChar w:fldCharType="end"/>
      </w:r>
      <w:r>
        <w:rPr>
          <w:rFonts w:ascii="宋体" w:hAnsi="宋体"/>
          <w:sz w:val="24"/>
        </w:rPr>
        <w:t xml:space="preserve">实际情况，制订了切实可行的工作计划，并尽可能地按计划开展了丰富多彩的活动：监督教师搞好教学常规和常规教学，组织了诸如听课、展览等一系列活动，教师的教学行为日趋规范，校园文化氛围非常浓厚。 </w:t>
      </w:r>
      <w:r>
        <w:rPr>
          <w:rFonts w:ascii="宋体" w:hAnsi="宋体"/>
          <w:sz w:val="24"/>
        </w:rPr>
        <w:br w:type="textWrapping"/>
      </w:r>
      <w:r>
        <w:rPr>
          <w:rFonts w:ascii="宋体" w:hAnsi="宋体"/>
          <w:sz w:val="24"/>
        </w:rPr>
        <w:t>  2、以活动促教学。根据学期初的教研活动安排及</w:t>
      </w:r>
      <w:r>
        <w:fldChar w:fldCharType="begin"/>
      </w:r>
      <w:r>
        <w:instrText xml:space="preserve"> HYPERLINK "http://www.cstyz.com/so/?word=学校" \t "_blank" \o "查看更多" </w:instrText>
      </w:r>
      <w:r>
        <w:fldChar w:fldCharType="separate"/>
      </w:r>
      <w:r>
        <w:rPr>
          <w:rFonts w:ascii="宋体" w:hAnsi="宋体"/>
          <w:sz w:val="24"/>
        </w:rPr>
        <w:t>学校</w:t>
      </w:r>
      <w:r>
        <w:rPr>
          <w:rFonts w:ascii="宋体" w:hAnsi="宋体"/>
          <w:sz w:val="24"/>
        </w:rPr>
        <w:fldChar w:fldCharType="end"/>
      </w:r>
      <w:r>
        <w:rPr>
          <w:rFonts w:ascii="宋体" w:hAnsi="宋体"/>
          <w:sz w:val="24"/>
        </w:rPr>
        <w:t xml:space="preserve">各个部门的临时安排，定时或不定时地组织各种各样的活动，调动教师美术教学及学生美术学习的积极性，提高美术教学效果。 </w:t>
      </w:r>
      <w:r>
        <w:rPr>
          <w:rFonts w:ascii="宋体" w:hAnsi="宋体"/>
          <w:sz w:val="24"/>
        </w:rPr>
        <w:br w:type="textWrapping"/>
      </w:r>
      <w:r>
        <w:rPr>
          <w:rFonts w:ascii="宋体" w:hAnsi="宋体"/>
          <w:sz w:val="24"/>
        </w:rPr>
        <w:t xml:space="preserve">  3、提高认识，加强自学。使教师认识到：要搞好教学，首先自身要有较高的专业技术水平，因此，必须加强自学，更应虚心学习，不断提高自己的业务知识水平。 </w:t>
      </w:r>
      <w:r>
        <w:rPr>
          <w:rFonts w:ascii="宋体" w:hAnsi="宋体"/>
          <w:sz w:val="24"/>
        </w:rPr>
        <w:br w:type="textWrapping"/>
      </w:r>
      <w:r>
        <w:rPr>
          <w:rFonts w:ascii="宋体" w:hAnsi="宋体"/>
          <w:sz w:val="24"/>
        </w:rPr>
        <w:t>  4、综合开发课程资源,办好橱窗，美化校园环境，营造出浓厚的艺术氛围。</w:t>
      </w:r>
      <w:r>
        <w:rPr>
          <w:rFonts w:ascii="宋体" w:hAnsi="宋体"/>
          <w:sz w:val="24"/>
        </w:rPr>
        <w:br w:type="textWrapping"/>
      </w:r>
      <w:r>
        <w:rPr>
          <w:rFonts w:ascii="宋体" w:hAnsi="宋体"/>
          <w:sz w:val="24"/>
        </w:rPr>
        <w:t xml:space="preserve">  5、采取的方法和措施： </w:t>
      </w:r>
      <w:r>
        <w:rPr>
          <w:rFonts w:ascii="宋体" w:hAnsi="宋体"/>
          <w:sz w:val="24"/>
        </w:rPr>
        <w:br w:type="textWrapping"/>
      </w:r>
      <w:r>
        <w:rPr>
          <w:rFonts w:ascii="宋体" w:hAnsi="宋体"/>
          <w:sz w:val="24"/>
        </w:rPr>
        <w:t xml:space="preserve">    （1）按照教导处的要求，结合本学科特点，安排并组织教研活动。 </w:t>
      </w:r>
      <w:r>
        <w:rPr>
          <w:rFonts w:ascii="宋体" w:hAnsi="宋体"/>
          <w:sz w:val="24"/>
        </w:rPr>
        <w:br w:type="textWrapping"/>
      </w:r>
      <w:r>
        <w:rPr>
          <w:rFonts w:ascii="宋体" w:hAnsi="宋体"/>
          <w:sz w:val="24"/>
        </w:rPr>
        <w:t xml:space="preserve">    （2）按时进行常规检查，督促教师认真备课，使美术教学能正常开展。 </w:t>
      </w:r>
      <w:r>
        <w:rPr>
          <w:rFonts w:ascii="宋体" w:hAnsi="宋体"/>
          <w:sz w:val="24"/>
        </w:rPr>
        <w:br w:type="textWrapping"/>
      </w:r>
      <w:r>
        <w:rPr>
          <w:rFonts w:ascii="宋体" w:hAnsi="宋体"/>
          <w:sz w:val="24"/>
        </w:rPr>
        <w:t>    （3）通过听评课和研讨会，促进全体美术教师的经验和</w:t>
      </w:r>
      <w:r>
        <w:fldChar w:fldCharType="begin"/>
      </w:r>
      <w:r>
        <w:instrText xml:space="preserve"> HYPERLINK "http://www.cstyz.com/so/?word=信息" \t "_blank" \o "查看更多" </w:instrText>
      </w:r>
      <w:r>
        <w:fldChar w:fldCharType="separate"/>
      </w:r>
      <w:r>
        <w:rPr>
          <w:rFonts w:ascii="宋体" w:hAnsi="宋体"/>
          <w:sz w:val="24"/>
        </w:rPr>
        <w:t>信息</w:t>
      </w:r>
      <w:r>
        <w:rPr>
          <w:rFonts w:ascii="宋体" w:hAnsi="宋体"/>
          <w:sz w:val="24"/>
        </w:rPr>
        <w:fldChar w:fldCharType="end"/>
      </w:r>
      <w:r>
        <w:rPr>
          <w:rFonts w:ascii="宋体" w:hAnsi="宋体"/>
          <w:sz w:val="24"/>
        </w:rPr>
        <w:t xml:space="preserve">交流。 </w:t>
      </w:r>
      <w:r>
        <w:rPr>
          <w:rFonts w:ascii="宋体" w:hAnsi="宋体"/>
          <w:sz w:val="24"/>
        </w:rPr>
        <w:br w:type="textWrapping"/>
      </w:r>
      <w:r>
        <w:rPr>
          <w:rFonts w:ascii="宋体" w:hAnsi="宋体"/>
          <w:sz w:val="24"/>
        </w:rPr>
        <w:t xml:space="preserve">    （4）鼓励美术教师充分利用美术室现有模具和自制教具进行教学，加强示范。 </w:t>
      </w:r>
      <w:r>
        <w:rPr>
          <w:rFonts w:ascii="宋体" w:hAnsi="宋体"/>
          <w:sz w:val="24"/>
        </w:rPr>
        <w:br w:type="textWrapping"/>
      </w:r>
      <w:r>
        <w:rPr>
          <w:rFonts w:ascii="宋体" w:hAnsi="宋体"/>
          <w:sz w:val="24"/>
        </w:rPr>
        <w:t xml:space="preserve">    （5）举办多种形式的美术活动，激发全体师生的艺术创作兴趣。本学期举办的书画比赛质量较高，充分显示了学生美术、书法水平的提高。 </w:t>
      </w:r>
    </w:p>
    <w:p>
      <w:pPr>
        <w:widowControl/>
        <w:numPr>
          <w:ilvl w:val="0"/>
          <w:numId w:val="6"/>
        </w:numPr>
        <w:spacing w:line="360" w:lineRule="auto"/>
        <w:rPr>
          <w:rFonts w:ascii="宋体" w:hAnsi="宋体"/>
          <w:sz w:val="24"/>
        </w:rPr>
      </w:pPr>
      <w:r>
        <w:rPr>
          <w:rFonts w:ascii="宋体" w:hAnsi="宋体"/>
          <w:sz w:val="24"/>
        </w:rPr>
        <w:t xml:space="preserve">参加的活动和成绩 </w:t>
      </w:r>
    </w:p>
    <w:p>
      <w:pPr>
        <w:widowControl/>
        <w:numPr>
          <w:ilvl w:val="0"/>
          <w:numId w:val="0"/>
        </w:numPr>
        <w:spacing w:line="360" w:lineRule="auto"/>
        <w:rPr>
          <w:rFonts w:ascii="宋体" w:hAnsi="宋体"/>
          <w:sz w:val="24"/>
        </w:rPr>
      </w:pPr>
      <w:r>
        <w:rPr>
          <w:rFonts w:hint="eastAsia" w:ascii="宋体" w:hAnsi="宋体"/>
          <w:sz w:val="24"/>
          <w:lang w:val="en-US" w:eastAsia="zh-CN"/>
        </w:rPr>
        <w:t xml:space="preserve">    </w:t>
      </w:r>
      <w:r>
        <w:rPr>
          <w:rFonts w:hint="eastAsia" w:ascii="宋体" w:hAnsi="宋体"/>
          <w:sz w:val="24"/>
          <w:lang w:eastAsia="zh-CN"/>
        </w:rPr>
        <w:t>本学期美术组参加以下活动：</w:t>
      </w:r>
      <w:r>
        <w:rPr>
          <w:rFonts w:hint="eastAsia" w:ascii="宋体" w:hAnsi="宋体"/>
          <w:sz w:val="24"/>
          <w:lang w:val="en-US" w:eastAsia="zh-CN"/>
        </w:rPr>
        <w:t>3月</w:t>
      </w:r>
      <w:r>
        <w:rPr>
          <w:rFonts w:hint="eastAsia" w:ascii="宋体" w:hAnsi="宋体"/>
          <w:sz w:val="24"/>
          <w:lang w:eastAsia="zh-CN"/>
        </w:rPr>
        <w:t>为学校童话节电影设计美术字和三份海报</w:t>
      </w:r>
      <w:r>
        <w:rPr>
          <w:rFonts w:hint="eastAsia" w:ascii="宋体" w:hAnsi="宋体"/>
          <w:sz w:val="24"/>
        </w:rPr>
        <w:t xml:space="preserve"> </w:t>
      </w:r>
      <w:r>
        <w:rPr>
          <w:rFonts w:hint="eastAsia" w:ascii="宋体" w:hAnsi="宋体"/>
          <w:sz w:val="24"/>
          <w:lang w:eastAsia="zh-CN"/>
        </w:rPr>
        <w:t>，分别是《怪物史瑞克》《海的女儿》《美人鱼》；</w:t>
      </w:r>
      <w:r>
        <w:rPr>
          <w:rFonts w:hint="eastAsia" w:ascii="宋体" w:hAnsi="宋体"/>
          <w:sz w:val="24"/>
          <w:lang w:val="en-US" w:eastAsia="zh-CN"/>
        </w:rPr>
        <w:t>4</w:t>
      </w:r>
      <w:r>
        <w:rPr>
          <w:rFonts w:hint="eastAsia" w:ascii="宋体" w:hAnsi="宋体"/>
          <w:sz w:val="24"/>
          <w:lang w:eastAsia="zh-CN"/>
        </w:rPr>
        <w:t>月开展了童话绘本大赛，五（</w:t>
      </w:r>
      <w:r>
        <w:rPr>
          <w:rFonts w:hint="eastAsia" w:ascii="宋体" w:hAnsi="宋体"/>
          <w:sz w:val="24"/>
          <w:lang w:val="en-US" w:eastAsia="zh-CN"/>
        </w:rPr>
        <w:t>2班的陈允萱等10名学生获奖；5月积极参与督导评估，崔芳老师和刘方圆老师的两节督导评估课获得好评；6月开展了家长走进美术课堂展示活动，崔芳老师为家长展示美术课堂《你会设计邮票吗》，让家长走进美术课堂，与孩子一起了解美，分享美，欣赏美。懂得美术课能够提高学生的艺术修养，让他们拥有一双发现美的眼睛，善于创造美的双手，拥有一颗热爱自然生活的美好心灵。</w:t>
      </w:r>
      <w:r>
        <w:rPr>
          <w:rFonts w:hint="eastAsia" w:ascii="宋体" w:hAnsi="宋体"/>
          <w:sz w:val="24"/>
        </w:rPr>
        <w:t>在常州市第九届生命之水绘画赛中，承于晴的《沙漠变绿洲》，金晓荧的《家庭循环水》，邹子萱的《自由自在的鱼儿》均获二等奖。</w:t>
      </w:r>
    </w:p>
    <w:p>
      <w:pPr>
        <w:widowControl/>
        <w:spacing w:line="360" w:lineRule="auto"/>
        <w:ind w:firstLine="2862" w:firstLineChars="1188"/>
        <w:rPr>
          <w:rFonts w:ascii="宋体" w:hAnsi="宋体"/>
          <w:sz w:val="24"/>
        </w:rPr>
      </w:pPr>
    </w:p>
    <w:p>
      <w:pPr>
        <w:widowControl/>
        <w:spacing w:line="360" w:lineRule="auto"/>
        <w:ind w:firstLine="2862" w:firstLineChars="1188"/>
        <w:rPr>
          <w:rFonts w:ascii="宋体" w:hAnsi="宋体"/>
          <w:sz w:val="24"/>
        </w:rPr>
      </w:pPr>
      <w:r>
        <w:rPr>
          <w:rFonts w:hint="eastAsia" w:ascii="宋体" w:hAnsi="宋体"/>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swiss"/>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胖头鱼简体">
    <w:altName w:val="宋体"/>
    <w:panose1 w:val="03000509000000000000"/>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F30B1"/>
    <w:multiLevelType w:val="multilevel"/>
    <w:tmpl w:val="484F30B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DD3562"/>
    <w:multiLevelType w:val="singleLevel"/>
    <w:tmpl w:val="56DD3562"/>
    <w:lvl w:ilvl="0" w:tentative="0">
      <w:start w:val="3"/>
      <w:numFmt w:val="chineseCounting"/>
      <w:suff w:val="nothing"/>
      <w:lvlText w:val="%1、"/>
      <w:lvlJc w:val="left"/>
    </w:lvl>
  </w:abstractNum>
  <w:abstractNum w:abstractNumId="2">
    <w:nsid w:val="574E3767"/>
    <w:multiLevelType w:val="singleLevel"/>
    <w:tmpl w:val="574E3767"/>
    <w:lvl w:ilvl="0" w:tentative="0">
      <w:start w:val="1"/>
      <w:numFmt w:val="chineseCounting"/>
      <w:suff w:val="nothing"/>
      <w:lvlText w:val="%1、"/>
      <w:lvlJc w:val="left"/>
    </w:lvl>
  </w:abstractNum>
  <w:abstractNum w:abstractNumId="3">
    <w:nsid w:val="574E4C08"/>
    <w:multiLevelType w:val="singleLevel"/>
    <w:tmpl w:val="574E4C08"/>
    <w:lvl w:ilvl="0" w:tentative="0">
      <w:start w:val="1"/>
      <w:numFmt w:val="decimal"/>
      <w:suff w:val="nothing"/>
      <w:lvlText w:val="%1."/>
      <w:lvlJc w:val="left"/>
    </w:lvl>
  </w:abstractNum>
  <w:abstractNum w:abstractNumId="4">
    <w:nsid w:val="59423A5B"/>
    <w:multiLevelType w:val="singleLevel"/>
    <w:tmpl w:val="59423A5B"/>
    <w:lvl w:ilvl="0" w:tentative="0">
      <w:start w:val="6"/>
      <w:numFmt w:val="decimal"/>
      <w:suff w:val="nothing"/>
      <w:lvlText w:val="%1、"/>
      <w:lvlJc w:val="left"/>
    </w:lvl>
  </w:abstractNum>
  <w:abstractNum w:abstractNumId="5">
    <w:nsid w:val="594879A9"/>
    <w:multiLevelType w:val="singleLevel"/>
    <w:tmpl w:val="594879A9"/>
    <w:lvl w:ilvl="0" w:tentative="0">
      <w:start w:val="1"/>
      <w:numFmt w:val="decimal"/>
      <w:suff w:val="nothing"/>
      <w:lvlText w:val="%1、"/>
      <w:lvlJc w:val="left"/>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CF2"/>
    <w:rsid w:val="00307CF2"/>
    <w:rsid w:val="005114E3"/>
    <w:rsid w:val="005E5ED6"/>
    <w:rsid w:val="00617765"/>
    <w:rsid w:val="006F7CCD"/>
    <w:rsid w:val="00A50865"/>
    <w:rsid w:val="00C227F5"/>
    <w:rsid w:val="00C66BB2"/>
    <w:rsid w:val="00EF3A5B"/>
    <w:rsid w:val="039E7F4D"/>
    <w:rsid w:val="048243E2"/>
    <w:rsid w:val="078F181B"/>
    <w:rsid w:val="09870C6C"/>
    <w:rsid w:val="0BCA049C"/>
    <w:rsid w:val="0EE74683"/>
    <w:rsid w:val="13534639"/>
    <w:rsid w:val="145C38B4"/>
    <w:rsid w:val="17D24FF0"/>
    <w:rsid w:val="1AE77B4B"/>
    <w:rsid w:val="1B1805AE"/>
    <w:rsid w:val="1B5C7B21"/>
    <w:rsid w:val="1B8B69CE"/>
    <w:rsid w:val="1C244363"/>
    <w:rsid w:val="1F3115EF"/>
    <w:rsid w:val="20B24EFA"/>
    <w:rsid w:val="21885559"/>
    <w:rsid w:val="227A0073"/>
    <w:rsid w:val="22BB6BCF"/>
    <w:rsid w:val="251E61A9"/>
    <w:rsid w:val="31876F2D"/>
    <w:rsid w:val="32B450EF"/>
    <w:rsid w:val="33314EC5"/>
    <w:rsid w:val="34683FD0"/>
    <w:rsid w:val="366A3432"/>
    <w:rsid w:val="38070632"/>
    <w:rsid w:val="391538FD"/>
    <w:rsid w:val="3C3D78F3"/>
    <w:rsid w:val="414229F7"/>
    <w:rsid w:val="432E1C20"/>
    <w:rsid w:val="4E0C1BF4"/>
    <w:rsid w:val="50EE1084"/>
    <w:rsid w:val="52B20555"/>
    <w:rsid w:val="59297DBE"/>
    <w:rsid w:val="60177BA6"/>
    <w:rsid w:val="62CB342D"/>
    <w:rsid w:val="657C2CF6"/>
    <w:rsid w:val="65F256E2"/>
    <w:rsid w:val="66C12AEC"/>
    <w:rsid w:val="67862DAC"/>
    <w:rsid w:val="6BA83AD6"/>
    <w:rsid w:val="6FBE67CE"/>
    <w:rsid w:val="70BD2EDE"/>
    <w:rsid w:val="78DF11F5"/>
    <w:rsid w:val="7B0C2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unhideWhenUsed/>
    <w:qFormat/>
    <w:uiPriority w:val="99"/>
    <w:pPr>
      <w:ind w:firstLine="316" w:firstLineChars="150"/>
    </w:pPr>
    <w:rPr>
      <w:b/>
      <w:bCs/>
      <w:szCs w:val="24"/>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page number"/>
    <w:basedOn w:val="6"/>
    <w:unhideWhenUsed/>
    <w:qFormat/>
    <w:uiPriority w:val="99"/>
  </w:style>
  <w:style w:type="character" w:customStyle="1" w:styleId="10">
    <w:name w:val="apple-converted-space"/>
    <w:basedOn w:val="6"/>
    <w:qFormat/>
    <w:uiPriority w:val="0"/>
  </w:style>
  <w:style w:type="paragraph" w:customStyle="1" w:styleId="11">
    <w:name w:val="List Paragraph"/>
    <w:basedOn w:val="1"/>
    <w:qFormat/>
    <w:uiPriority w:val="34"/>
    <w:pPr>
      <w:ind w:firstLine="420" w:firstLineChars="200"/>
    </w:pPr>
    <w:rPr>
      <w:rFonts w:ascii="Calibri" w:hAnsi="Calibri" w:eastAsia="宋体" w:cs="黑体"/>
    </w:rPr>
  </w:style>
  <w:style w:type="character" w:customStyle="1" w:styleId="12">
    <w:name w:val="页眉 Char"/>
    <w:basedOn w:val="6"/>
    <w:link w:val="4"/>
    <w:semiHidden/>
    <w:qFormat/>
    <w:uiPriority w:val="99"/>
    <w:rPr>
      <w:sz w:val="18"/>
      <w:szCs w:val="18"/>
    </w:rPr>
  </w:style>
  <w:style w:type="character" w:customStyle="1" w:styleId="13">
    <w:name w:val="页脚 Char"/>
    <w:basedOn w:val="6"/>
    <w:link w:val="3"/>
    <w:semiHidden/>
    <w:qFormat/>
    <w:uiPriority w:val="99"/>
    <w:rPr>
      <w:sz w:val="18"/>
      <w:szCs w:val="18"/>
    </w:rPr>
  </w:style>
  <w:style w:type="paragraph" w:customStyle="1" w:styleId="14">
    <w:name w:val="_Style 2"/>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3031</Words>
  <Characters>17283</Characters>
  <Lines>144</Lines>
  <Paragraphs>40</Paragraphs>
  <ScaleCrop>false</ScaleCrop>
  <LinksUpToDate>false</LinksUpToDate>
  <CharactersWithSpaces>20274</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2017-01-09T00:12:00Z</dcterms:created>
  <dc:creator>meishu</dc:creator>
  <cp:lastModifiedBy>meishu</cp:lastModifiedBy>
  <dcterms:modified xsi:type="dcterms:W3CDTF">2017-06-22T01:55:58Z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