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  <w:lang w:eastAsia="zh-CN"/>
        </w:rPr>
        <w:t>礼河实验学校</w:t>
      </w:r>
      <w:r>
        <w:rPr>
          <w:rFonts w:hint="eastAsia"/>
          <w:b/>
          <w:bCs/>
          <w:sz w:val="28"/>
          <w:szCs w:val="36"/>
        </w:rPr>
        <w:t>防踩踏安全工作应急预案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为加强学校安全管理工作，防止学生因上课下课拥挤发生踩踏意外事故以及迅速、有序、高效处理好学校踩踏事件，最大限度的减少人员伤亡，保障学校教育教学工作顺利进行，根据上级指示精神，结合我校实际，特制订学生密集出入时防踩踏应急预案。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指导思想 预防踩踏事件工作以保护学生安全为目标，实行“一把手”负责制，按照统一指挥，分部门分班级负责的原则，针对学生上下楼梯时人数密集，本着以预防为主的工作原则，确保师生安全。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成立防踩踏工作领导小组： 组  长：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陈建国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副组长：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吴留珍、丁东伟、蒋亚州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  员：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各行政人员、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各班班主任及科任教师    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预防学校踩踏事件工作办公室设在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总务处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，有情况及时沟通。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四、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办公室工作职责： 1、加强领导，健全组织，强化工作职责，制定应急预案和落实各项措施，完善工作机制和应急保障系统。 2、学校行政领导要识别容易出现踩踏的风险所在，重点防范，运用各种形式，加强对学生行为规范教育、安全教育、守秩序教育、增强学生的自我保护意识。 3、学校行政领导要经常性地对学校教学和生活设施、设备以及场地、房屋和设备进行安全检查，发现隐患要立即整改；要确保走廊、楼道的畅通。 4、办公室印制全校教师通讯录，并定期核对电话号码，所有行政、班主任、值日人员确保通讯录中能有一个电话畅通。班主任要在身边常备家长通讯录。 5、学生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出操、用餐时班主任老师带队，值日老师在食堂各楼梯口负责秩序，确保学生有序上下楼梯。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6、学生到专用教室上课时科任老师需提前到班带队，上课结束后送学生到教室。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班主任和教师职责及对学生的安全教育要求 1、各班主任要经常对学生进行安全教育，教育学生上下楼梯时要靠右行，不要拥挤，防止踩踏等不安全事故的发生，对有这样现象的学生要给予批评教育，责令其改正错误行为。 2、上下楼梯的教师要对学生上下楼梯故意打闹等不良现象给予制止，防止拥堵现象的发生。 3、学生在经过楼梯发生踩踏等安全事故时，所在教师要及时组织疏导，防止事故进一步扩大。 4、一旦发生踩踏等安全事故，值班教师或所在老师要马上报告学校领导，同时根据伤情拨打120急救电话，组织送往最近的医院进行抢救处理。 5、教师都有责任教育学生遵守学校规定，特别是对上下楼道应该注意安全的问题要经常讲，以引起学生的高度重视。 6、 在出现紧急情况的时候，在场的教师和领导要注意按照应急疏散指示、紧急铃声进行合理正确的疏散学生。 7、未依法履行安全职责，违反安全规定的行为或违反本规定的，经校行政会议的认定，由学校依照有关规定对责任人员给予行政纪律处分或者其他处罚。因渎职、失职或者管理失控发生事故，造成恶劣影响的，由有关上级部门和公安机关依照有关法律法规予以处罚。构成犯罪的，依法追究刑事责任。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42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五、应对踩踏事件处置预案 发生事故后，目击者要立即向领导小组反映，领导小组立即启动应急预案，所有成员必须立即赶赴现场组织抢救。同时，迅速拨打电话报警并向中心校报告，请求援助。报告应该包括以下信息：事故发生的时间与地点、程度、危害；已采取和准备采取的应急行动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420"/>
        <w:jc w:val="right"/>
        <w:textAlignment w:val="auto"/>
        <w:outlineLvl w:val="9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>武进区礼河实验学校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420"/>
        <w:jc w:val="right"/>
        <w:textAlignment w:val="auto"/>
        <w:outlineLvl w:val="9"/>
        <w:rPr>
          <w:rFonts w:hint="eastAsia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sz w:val="24"/>
          <w:szCs w:val="32"/>
          <w:lang w:val="en-US" w:eastAsia="zh-CN"/>
        </w:rPr>
        <w:t>2017年3月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9C2D0"/>
    <w:multiLevelType w:val="singleLevel"/>
    <w:tmpl w:val="58D9C2D0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8D9C313"/>
    <w:multiLevelType w:val="singleLevel"/>
    <w:tmpl w:val="58D9C313"/>
    <w:lvl w:ilvl="0" w:tentative="0">
      <w:start w:val="3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CF6B97"/>
    <w:rsid w:val="31CF6B9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2017-03-28T01:52:00Z</dcterms:created>
  <dc:creator>Administrator</dc:creator>
  <cp:lastModifiedBy>Administrator</cp:lastModifiedBy>
  <dcterms:modified xsi:type="dcterms:W3CDTF">2017-03-28T02:00:59Z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