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561" w:rsidRDefault="00260588">
      <w:pPr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W w:w="8866" w:type="dxa"/>
        <w:tblInd w:w="-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15"/>
        <w:gridCol w:w="1740"/>
        <w:gridCol w:w="1065"/>
        <w:gridCol w:w="1245"/>
        <w:gridCol w:w="1545"/>
        <w:gridCol w:w="1756"/>
      </w:tblGrid>
      <w:tr w:rsidR="00B57561">
        <w:trPr>
          <w:trHeight w:val="602"/>
        </w:trPr>
        <w:tc>
          <w:tcPr>
            <w:tcW w:w="1515" w:type="dxa"/>
            <w:vAlign w:val="center"/>
          </w:tcPr>
          <w:p w:rsidR="00B57561" w:rsidRDefault="0026058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 w:rsidR="00B57561" w:rsidRDefault="004D5078" w:rsidP="004D5078">
            <w:pPr>
              <w:rPr>
                <w:rFonts w:hint="eastAsia"/>
              </w:rPr>
            </w:pPr>
            <w:r>
              <w:rPr>
                <w:rFonts w:hint="eastAsia"/>
              </w:rPr>
              <w:t>LXY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LYH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DLC</w:t>
            </w:r>
          </w:p>
        </w:tc>
        <w:tc>
          <w:tcPr>
            <w:tcW w:w="1065" w:type="dxa"/>
            <w:vAlign w:val="center"/>
          </w:tcPr>
          <w:p w:rsidR="00B57561" w:rsidRDefault="00260588"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 w:rsidR="00B57561" w:rsidRDefault="002605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 w:rsidR="00B57561" w:rsidRDefault="0026058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 w:rsidR="00B57561" w:rsidRDefault="00260588" w:rsidP="004D5078">
            <w:pPr>
              <w:jc w:val="center"/>
              <w:rPr>
                <w:rFonts w:hint="eastAsia"/>
              </w:rPr>
            </w:pPr>
            <w:r>
              <w:t>201</w:t>
            </w:r>
            <w:r>
              <w:rPr>
                <w:rFonts w:hint="eastAsia"/>
              </w:rPr>
              <w:t>7</w:t>
            </w:r>
            <w:r>
              <w:t>.</w:t>
            </w:r>
            <w:r w:rsidR="004D5078">
              <w:rPr>
                <w:rFonts w:hint="eastAsia"/>
              </w:rPr>
              <w:t>3</w:t>
            </w:r>
            <w:r>
              <w:t>.</w:t>
            </w:r>
            <w:r w:rsidR="004D5078">
              <w:rPr>
                <w:rFonts w:hint="eastAsia"/>
              </w:rPr>
              <w:t>9</w:t>
            </w:r>
          </w:p>
        </w:tc>
      </w:tr>
      <w:tr w:rsidR="00B57561">
        <w:trPr>
          <w:trHeight w:val="557"/>
        </w:trPr>
        <w:tc>
          <w:tcPr>
            <w:tcW w:w="1515" w:type="dxa"/>
            <w:vAlign w:val="center"/>
          </w:tcPr>
          <w:p w:rsidR="00B57561" w:rsidRDefault="0026058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 w:rsidR="00B57561" w:rsidRDefault="00260588" w:rsidP="004D50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童谣《</w:t>
            </w:r>
            <w:r w:rsidR="004D5078">
              <w:rPr>
                <w:rFonts w:hint="eastAsia"/>
              </w:rPr>
              <w:t>小老鼠搬鸡蛋</w:t>
            </w:r>
            <w:r>
              <w:rPr>
                <w:rFonts w:hint="eastAsia"/>
              </w:rPr>
              <w:t>》</w:t>
            </w:r>
          </w:p>
        </w:tc>
        <w:tc>
          <w:tcPr>
            <w:tcW w:w="1545" w:type="dxa"/>
            <w:vAlign w:val="center"/>
          </w:tcPr>
          <w:p w:rsidR="00B57561" w:rsidRDefault="0026058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  <w:vAlign w:val="center"/>
          </w:tcPr>
          <w:p w:rsidR="00B57561" w:rsidRDefault="002605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徐惠芬</w:t>
            </w:r>
          </w:p>
        </w:tc>
      </w:tr>
      <w:tr w:rsidR="00B57561">
        <w:trPr>
          <w:trHeight w:val="4085"/>
        </w:trPr>
        <w:tc>
          <w:tcPr>
            <w:tcW w:w="1515" w:type="dxa"/>
            <w:vAlign w:val="center"/>
          </w:tcPr>
          <w:p w:rsidR="00B57561" w:rsidRDefault="0026058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 w:rsidR="00B57561" w:rsidRDefault="0026058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 w:rsidR="00B57561" w:rsidRDefault="0026058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</w:t>
            </w:r>
            <w:r>
              <w:rPr>
                <w:b/>
                <w:bCs/>
              </w:rPr>
              <w:t>——</w:t>
            </w:r>
            <w:r>
              <w:rPr>
                <w:rFonts w:hint="eastAsia"/>
                <w:b/>
                <w:bCs/>
              </w:rPr>
              <w:t>指向幼儿</w:t>
            </w:r>
            <w:r>
              <w:rPr>
                <w:b/>
                <w:bCs/>
              </w:rPr>
              <w:t>)</w:t>
            </w:r>
          </w:p>
          <w:p w:rsidR="00B57561" w:rsidRDefault="002605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 w:rsidR="00B57561" w:rsidRDefault="004D5078" w:rsidP="004D5078">
            <w:pPr>
              <w:spacing w:line="360" w:lineRule="auto"/>
              <w:ind w:firstLine="4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起初</w:t>
            </w:r>
            <w:r w:rsidRPr="004D5078">
              <w:rPr>
                <w:rFonts w:hint="eastAsia"/>
                <w:sz w:val="24"/>
              </w:rPr>
              <w:t>孩子们</w:t>
            </w:r>
            <w:r>
              <w:rPr>
                <w:rFonts w:hint="eastAsia"/>
                <w:sz w:val="24"/>
              </w:rPr>
              <w:t>在</w:t>
            </w:r>
            <w:r w:rsidRPr="004D5078">
              <w:rPr>
                <w:rFonts w:hint="eastAsia"/>
                <w:sz w:val="24"/>
              </w:rPr>
              <w:t>商量角色分配。</w:t>
            </w:r>
            <w:r>
              <w:rPr>
                <w:rFonts w:hint="eastAsia"/>
                <w:sz w:val="24"/>
              </w:rPr>
              <w:t>经过</w:t>
            </w: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分钟的商量后，</w:t>
            </w:r>
            <w:r w:rsidRPr="004D5078">
              <w:rPr>
                <w:rFonts w:hint="eastAsia"/>
                <w:sz w:val="24"/>
              </w:rPr>
              <w:t xml:space="preserve"> LYH</w:t>
            </w:r>
            <w:r w:rsidRPr="004D5078">
              <w:rPr>
                <w:rFonts w:hint="eastAsia"/>
                <w:sz w:val="24"/>
              </w:rPr>
              <w:t>做搬鸡蛋的小老鼠，</w:t>
            </w:r>
            <w:r w:rsidRPr="004D5078">
              <w:rPr>
                <w:rFonts w:hint="eastAsia"/>
                <w:sz w:val="24"/>
              </w:rPr>
              <w:t>LXY</w:t>
            </w:r>
            <w:r w:rsidRPr="004D5078">
              <w:rPr>
                <w:rFonts w:hint="eastAsia"/>
                <w:sz w:val="24"/>
              </w:rPr>
              <w:t>做拉尾巴的老鼠，</w:t>
            </w:r>
            <w:r w:rsidRPr="004D5078">
              <w:rPr>
                <w:rFonts w:hint="eastAsia"/>
                <w:sz w:val="24"/>
              </w:rPr>
              <w:t>DLC</w:t>
            </w:r>
            <w:r w:rsidRPr="004D5078">
              <w:rPr>
                <w:rFonts w:hint="eastAsia"/>
                <w:sz w:val="24"/>
              </w:rPr>
              <w:t>做大鸡蛋。</w:t>
            </w:r>
            <w:r w:rsidRPr="004D5078">
              <w:rPr>
                <w:rFonts w:hint="eastAsia"/>
                <w:sz w:val="24"/>
              </w:rPr>
              <w:t>DLC</w:t>
            </w:r>
            <w:r w:rsidRPr="004D5078">
              <w:rPr>
                <w:rFonts w:hint="eastAsia"/>
                <w:sz w:val="24"/>
              </w:rPr>
              <w:t>蹲在离两只老鼠</w:t>
            </w:r>
            <w:r w:rsidRPr="004D5078">
              <w:rPr>
                <w:rFonts w:hint="eastAsia"/>
                <w:sz w:val="24"/>
              </w:rPr>
              <w:t>2</w:t>
            </w:r>
            <w:r w:rsidRPr="004D5078">
              <w:rPr>
                <w:rFonts w:hint="eastAsia"/>
                <w:sz w:val="24"/>
              </w:rPr>
              <w:t>米开外的地方。</w:t>
            </w:r>
            <w:r w:rsidRPr="004D5078">
              <w:rPr>
                <w:rFonts w:hint="eastAsia"/>
                <w:sz w:val="24"/>
              </w:rPr>
              <w:t>LXY</w:t>
            </w:r>
            <w:r w:rsidRPr="004D5078">
              <w:rPr>
                <w:rFonts w:hint="eastAsia"/>
                <w:sz w:val="24"/>
              </w:rPr>
              <w:t>开始诵读童谣，两只老鼠搬鸡蛋，鸡蛋太大怎么办？这时两只小老鼠双手摊开。念叨一只老鼠地上躺，两只老鼠同时都躺在了地上。</w:t>
            </w:r>
            <w:r w:rsidRPr="004D5078">
              <w:rPr>
                <w:rFonts w:hint="eastAsia"/>
                <w:sz w:val="24"/>
              </w:rPr>
              <w:t>LYH</w:t>
            </w:r>
            <w:r w:rsidRPr="004D5078">
              <w:rPr>
                <w:rFonts w:hint="eastAsia"/>
                <w:sz w:val="24"/>
              </w:rPr>
              <w:t>说：“</w:t>
            </w:r>
            <w:r w:rsidRPr="004D5078">
              <w:rPr>
                <w:rFonts w:hint="eastAsia"/>
                <w:sz w:val="24"/>
              </w:rPr>
              <w:t>LXY</w:t>
            </w:r>
            <w:r w:rsidRPr="004D5078">
              <w:rPr>
                <w:rFonts w:hint="eastAsia"/>
                <w:sz w:val="24"/>
              </w:rPr>
              <w:t>你不应该躺在地上。你是等会儿拉尾巴的老鼠呀。”</w:t>
            </w:r>
            <w:r w:rsidRPr="004D5078">
              <w:rPr>
                <w:rFonts w:hint="eastAsia"/>
                <w:sz w:val="24"/>
              </w:rPr>
              <w:t>LXY</w:t>
            </w:r>
            <w:r w:rsidRPr="004D5078">
              <w:rPr>
                <w:rFonts w:hint="eastAsia"/>
                <w:sz w:val="24"/>
              </w:rPr>
              <w:t>站起</w:t>
            </w:r>
            <w:r>
              <w:rPr>
                <w:rFonts w:hint="eastAsia"/>
                <w:sz w:val="24"/>
              </w:rPr>
              <w:t>说：“好吧，我在这等会拉尾巴。”</w:t>
            </w:r>
            <w:r>
              <w:rPr>
                <w:rFonts w:hint="eastAsia"/>
                <w:sz w:val="24"/>
              </w:rPr>
              <w:t>LXY</w:t>
            </w:r>
            <w:r w:rsidRPr="004D5078">
              <w:rPr>
                <w:rFonts w:hint="eastAsia"/>
                <w:sz w:val="24"/>
              </w:rPr>
              <w:t>继续念，紧紧抱住大鸡蛋。</w:t>
            </w:r>
            <w:r w:rsidRPr="004D5078">
              <w:rPr>
                <w:rFonts w:hint="eastAsia"/>
                <w:sz w:val="24"/>
              </w:rPr>
              <w:t>LYH</w:t>
            </w:r>
            <w:r w:rsidRPr="004D5078">
              <w:rPr>
                <w:rFonts w:hint="eastAsia"/>
                <w:sz w:val="24"/>
              </w:rPr>
              <w:t>上前抱住大鸡蛋。</w:t>
            </w:r>
            <w:r>
              <w:rPr>
                <w:rFonts w:hint="eastAsia"/>
                <w:sz w:val="24"/>
              </w:rPr>
              <w:t>DLC</w:t>
            </w:r>
            <w:r>
              <w:rPr>
                <w:rFonts w:hint="eastAsia"/>
                <w:sz w:val="24"/>
              </w:rPr>
              <w:t>和</w:t>
            </w:r>
            <w:r>
              <w:rPr>
                <w:rFonts w:hint="eastAsia"/>
                <w:sz w:val="24"/>
              </w:rPr>
              <w:t>LYH</w:t>
            </w:r>
            <w:r>
              <w:rPr>
                <w:rFonts w:hint="eastAsia"/>
                <w:sz w:val="24"/>
              </w:rPr>
              <w:t>都笑了。最</w:t>
            </w:r>
            <w:r w:rsidRPr="004D5078">
              <w:rPr>
                <w:rFonts w:hint="eastAsia"/>
                <w:sz w:val="24"/>
              </w:rPr>
              <w:t>后</w:t>
            </w:r>
            <w:r w:rsidRPr="004D5078">
              <w:rPr>
                <w:rFonts w:hint="eastAsia"/>
                <w:sz w:val="24"/>
              </w:rPr>
              <w:t>LXY</w:t>
            </w:r>
            <w:r w:rsidRPr="004D5078">
              <w:rPr>
                <w:rFonts w:hint="eastAsia"/>
                <w:sz w:val="24"/>
              </w:rPr>
              <w:t>拉住</w:t>
            </w:r>
            <w:r w:rsidRPr="004D5078">
              <w:rPr>
                <w:rFonts w:hint="eastAsia"/>
                <w:sz w:val="24"/>
              </w:rPr>
              <w:t>LYH</w:t>
            </w:r>
            <w:r w:rsidRPr="004D5078">
              <w:rPr>
                <w:rFonts w:hint="eastAsia"/>
                <w:sz w:val="24"/>
              </w:rPr>
              <w:t>的衣服往回拉。</w:t>
            </w:r>
          </w:p>
          <w:p w:rsidR="004D5078" w:rsidRDefault="00721864" w:rsidP="00721864">
            <w:pPr>
              <w:spacing w:line="360" w:lineRule="auto"/>
              <w:rPr>
                <w:rFonts w:hint="eastAsia"/>
                <w:sz w:val="24"/>
              </w:rPr>
            </w:pPr>
            <w:r w:rsidRPr="00721864">
              <w:rPr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9pt;height:189.75pt">
                  <v:imagedata r:id="rId6" o:title="IMG_3728"/>
                </v:shape>
              </w:pict>
            </w:r>
          </w:p>
          <w:p w:rsidR="00721864" w:rsidRPr="004D5078" w:rsidRDefault="00721864" w:rsidP="00721864">
            <w:pPr>
              <w:spacing w:line="360" w:lineRule="auto"/>
              <w:rPr>
                <w:rFonts w:hint="eastAsia"/>
                <w:sz w:val="24"/>
              </w:rPr>
            </w:pPr>
            <w:r w:rsidRPr="00721864">
              <w:rPr>
                <w:sz w:val="24"/>
              </w:rPr>
              <w:pict>
                <v:shape id="_x0000_i1030" type="#_x0000_t75" style="width:338.25pt;height:189.75pt">
                  <v:imagedata r:id="rId7" o:title="IMG_3731"/>
                </v:shape>
              </w:pict>
            </w:r>
          </w:p>
        </w:tc>
      </w:tr>
      <w:tr w:rsidR="00B57561" w:rsidTr="00721864">
        <w:trPr>
          <w:trHeight w:val="3392"/>
        </w:trPr>
        <w:tc>
          <w:tcPr>
            <w:tcW w:w="1515" w:type="dxa"/>
            <w:vAlign w:val="center"/>
          </w:tcPr>
          <w:p w:rsidR="00B57561" w:rsidRDefault="0026058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活动过程</w:t>
            </w:r>
          </w:p>
          <w:p w:rsidR="00B57561" w:rsidRDefault="0026058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 w:rsidR="00B57561" w:rsidRDefault="002605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 w:rsidR="00721864" w:rsidRDefault="00721864" w:rsidP="00721864">
            <w:pPr>
              <w:spacing w:line="360" w:lineRule="auto"/>
              <w:ind w:firstLineChars="200" w:firstLine="480"/>
              <w:rPr>
                <w:rFonts w:hint="eastAsia"/>
                <w:sz w:val="24"/>
              </w:rPr>
            </w:pPr>
          </w:p>
          <w:p w:rsidR="00B57561" w:rsidRPr="00721864" w:rsidRDefault="00721864" w:rsidP="00721864">
            <w:pPr>
              <w:spacing w:line="360" w:lineRule="auto"/>
              <w:ind w:firstLineChars="200" w:firstLine="480"/>
              <w:rPr>
                <w:rFonts w:hint="eastAsia"/>
                <w:sz w:val="24"/>
              </w:rPr>
            </w:pPr>
            <w:r w:rsidRPr="00721864">
              <w:rPr>
                <w:rFonts w:hint="eastAsia"/>
                <w:sz w:val="24"/>
              </w:rPr>
              <w:t>从观察中可以发现，孩子们对于童谣的表演游戏十分感兴趣，喜欢并且乐于表演童谣。同时</w:t>
            </w:r>
            <w:r>
              <w:rPr>
                <w:rFonts w:hint="eastAsia"/>
                <w:sz w:val="24"/>
              </w:rPr>
              <w:t>知道童谣表演时要分配角色并</w:t>
            </w:r>
            <w:r w:rsidRPr="00721864">
              <w:rPr>
                <w:rFonts w:hint="eastAsia"/>
                <w:sz w:val="24"/>
              </w:rPr>
              <w:t>能够自主的</w:t>
            </w:r>
            <w:r>
              <w:rPr>
                <w:rFonts w:hint="eastAsia"/>
                <w:sz w:val="24"/>
              </w:rPr>
              <w:t>商讨分配角色。</w:t>
            </w:r>
            <w:r w:rsidRPr="00721864">
              <w:rPr>
                <w:rFonts w:hint="eastAsia"/>
                <w:sz w:val="24"/>
              </w:rPr>
              <w:t>在角色扮演时</w:t>
            </w:r>
            <w:r>
              <w:rPr>
                <w:rFonts w:hint="eastAsia"/>
                <w:sz w:val="24"/>
              </w:rPr>
              <w:t>明确自己的角色，能</w:t>
            </w:r>
            <w:r w:rsidRPr="00721864">
              <w:rPr>
                <w:rFonts w:hint="eastAsia"/>
                <w:sz w:val="24"/>
              </w:rPr>
              <w:t>自己创编</w:t>
            </w:r>
            <w:r>
              <w:rPr>
                <w:rFonts w:hint="eastAsia"/>
                <w:sz w:val="24"/>
              </w:rPr>
              <w:t>与童谣内容相匹配的</w:t>
            </w:r>
            <w:r w:rsidRPr="00721864">
              <w:rPr>
                <w:rFonts w:hint="eastAsia"/>
                <w:sz w:val="24"/>
              </w:rPr>
              <w:t>动作，在同伴出现问题时能及时的</w:t>
            </w:r>
            <w:r>
              <w:rPr>
                <w:rFonts w:hint="eastAsia"/>
                <w:sz w:val="24"/>
              </w:rPr>
              <w:t>给予</w:t>
            </w:r>
            <w:r w:rsidRPr="00721864">
              <w:rPr>
                <w:rFonts w:hint="eastAsia"/>
                <w:sz w:val="24"/>
              </w:rPr>
              <w:t>提醒，给予建议。</w:t>
            </w:r>
            <w:r>
              <w:rPr>
                <w:rFonts w:hint="eastAsia"/>
                <w:sz w:val="24"/>
              </w:rPr>
              <w:t>在童谣表演的过程中，孩子们还运用了常州话进行诵读童谣，并且有节奏。</w:t>
            </w:r>
          </w:p>
          <w:p w:rsidR="00B57561" w:rsidRDefault="00B57561" w:rsidP="004D5078">
            <w:pPr>
              <w:spacing w:line="360" w:lineRule="auto"/>
              <w:ind w:firstLineChars="200" w:firstLine="420"/>
              <w:rPr>
                <w:rFonts w:hint="eastAsia"/>
              </w:rPr>
            </w:pPr>
          </w:p>
        </w:tc>
      </w:tr>
      <w:tr w:rsidR="00B57561">
        <w:trPr>
          <w:trHeight w:val="2172"/>
        </w:trPr>
        <w:tc>
          <w:tcPr>
            <w:tcW w:w="1515" w:type="dxa"/>
            <w:vAlign w:val="center"/>
          </w:tcPr>
          <w:p w:rsidR="00B57561" w:rsidRDefault="00260588" w:rsidP="00721864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 w:rsidR="00B57561" w:rsidRDefault="00260588" w:rsidP="00721864">
            <w:pPr>
              <w:spacing w:line="360" w:lineRule="auto"/>
              <w:rPr>
                <w:rFonts w:hint="eastAsia"/>
              </w:rPr>
            </w:pPr>
            <w:r>
              <w:t xml:space="preserve">    </w:t>
            </w:r>
          </w:p>
          <w:p w:rsidR="00B57561" w:rsidRDefault="00721864" w:rsidP="00721864">
            <w:pPr>
              <w:spacing w:line="360" w:lineRule="auto"/>
              <w:rPr>
                <w:rFonts w:hint="eastAsia"/>
                <w:sz w:val="24"/>
              </w:rPr>
            </w:pPr>
            <w:bookmarkStart w:id="0" w:name="_GoBack"/>
            <w:bookmarkEnd w:id="0"/>
            <w:r w:rsidRPr="00721864">
              <w:rPr>
                <w:rFonts w:hint="eastAsia"/>
                <w:sz w:val="24"/>
              </w:rPr>
              <w:t>1</w:t>
            </w:r>
            <w:r w:rsidRPr="00721864">
              <w:rPr>
                <w:rFonts w:hint="eastAsia"/>
                <w:sz w:val="24"/>
              </w:rPr>
              <w:t>、给幼儿制作一些与童谣内容中的角色相匹配的动物头饰，让孩子们更投入表演。</w:t>
            </w:r>
          </w:p>
          <w:p w:rsidR="00721864" w:rsidRPr="00721864" w:rsidRDefault="00721864" w:rsidP="00721864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、鼓励幼儿制作一些道具辅助表演。</w:t>
            </w:r>
          </w:p>
        </w:tc>
      </w:tr>
    </w:tbl>
    <w:p w:rsidR="00B57561" w:rsidRDefault="00B57561">
      <w:pPr>
        <w:rPr>
          <w:rFonts w:hint="eastAsia"/>
        </w:rPr>
      </w:pPr>
    </w:p>
    <w:p w:rsidR="00B57561" w:rsidRDefault="00B57561">
      <w:pPr>
        <w:rPr>
          <w:rFonts w:hint="eastAsia"/>
        </w:rPr>
      </w:pPr>
    </w:p>
    <w:sectPr w:rsidR="00B57561" w:rsidSect="00B575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47EF"/>
    <w:rsid w:val="00183EB3"/>
    <w:rsid w:val="00186492"/>
    <w:rsid w:val="00260588"/>
    <w:rsid w:val="00266F66"/>
    <w:rsid w:val="003947EF"/>
    <w:rsid w:val="004D5078"/>
    <w:rsid w:val="00721864"/>
    <w:rsid w:val="00A47D47"/>
    <w:rsid w:val="00B57561"/>
    <w:rsid w:val="042D0042"/>
    <w:rsid w:val="05EE060F"/>
    <w:rsid w:val="21163CEB"/>
    <w:rsid w:val="29BC5E70"/>
    <w:rsid w:val="2B13435B"/>
    <w:rsid w:val="37F96102"/>
    <w:rsid w:val="38E52CA5"/>
    <w:rsid w:val="3A5D3162"/>
    <w:rsid w:val="3BA0561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  <w:rsid w:val="76B45EAA"/>
    <w:rsid w:val="7DCA1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qFormat="1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56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5756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1"/>
    <customShpInfo spid="_x0000_s1026"/>
    <customShpInfo spid="_x0000_s1030"/>
    <customShpInfo spid="_x0000_s1029"/>
    <customShpInfo spid="_x0000_s1027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B24DB4D-D3EB-4960-9D89-2C013EB2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535</Words>
  <Characters>85</Characters>
  <Application>Microsoft Office Word</Application>
  <DocSecurity>0</DocSecurity>
  <Lines>1</Lines>
  <Paragraphs>1</Paragraphs>
  <ScaleCrop>false</ScaleCrop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4</cp:revision>
  <dcterms:created xsi:type="dcterms:W3CDTF">2014-10-29T12:08:00Z</dcterms:created>
  <dcterms:modified xsi:type="dcterms:W3CDTF">2017-03-14T05:52:00Z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