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结对帮扶行动活动记录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tbl>
      <w:tblPr>
        <w:tblStyle w:val="4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880"/>
        <w:gridCol w:w="1260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 间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03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帮扶对象</w:t>
            </w:r>
          </w:p>
        </w:tc>
        <w:tc>
          <w:tcPr>
            <w:tcW w:w="7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李家宇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9" w:hRule="atLeast"/>
        </w:trPr>
        <w:tc>
          <w:tcPr>
            <w:tcW w:w="9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帮扶内容或帮扶心得：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他长期受自卑、羞怯、焦虑和恐惧等负面影响，过重的心理负担使他不能正确评价自己。即使在成功面前也难以体验成功的喜悦，严重影响他的身心健康发展。</w:t>
            </w:r>
            <w:r>
              <w:rPr>
                <w:rFonts w:hint="eastAsia" w:ascii="宋体" w:hAnsi="宋体" w:cs="宋体"/>
                <w:kern w:val="0"/>
                <w:sz w:val="24"/>
              </w:rPr>
              <w:t>在这样的情况下我采取了如下一系列措施：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1、 激励教育，唤起信心。为了消除的畏惧心理，我在课余经常有意无意的找他闲谈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ascii="宋体" w:hAnsi="宋体" w:cs="宋体"/>
                <w:kern w:val="0"/>
                <w:sz w:val="24"/>
              </w:rPr>
              <w:t>发现他有所进步及时表扬，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2、 沟通交流，转变观念。与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他的家长</w:t>
            </w:r>
            <w:r>
              <w:rPr>
                <w:rFonts w:ascii="宋体" w:hAnsi="宋体" w:cs="宋体"/>
                <w:kern w:val="0"/>
                <w:sz w:val="24"/>
              </w:rPr>
              <w:t>交流，反馈情况，共同商量解决孩子不良心理状况的办法，建议他们选择适当的教育方式，对孩子的进步要给予充分的肯定和表扬，为自卑的吴昕宇提供更多表现自己的机会。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3、给他布置容易完成得作业，让他获得成就感，激发学习的兴趣。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hAnsi="宋体" w:cs="宋体"/>
        </w:rPr>
      </w:pPr>
    </w:p>
    <w:p>
      <w:pPr>
        <w:pStyle w:val="2"/>
        <w:rPr>
          <w:rFonts w:hint="eastAsia" w:hAnsi="宋体" w:cs="宋体"/>
        </w:rPr>
      </w:pPr>
    </w:p>
    <w:p>
      <w:pPr>
        <w:pStyle w:val="2"/>
        <w:rPr>
          <w:rFonts w:hint="eastAsia" w:hAnsi="宋体" w:cs="宋体"/>
        </w:rPr>
      </w:pPr>
    </w:p>
    <w:p>
      <w:pPr>
        <w:pStyle w:val="2"/>
        <w:rPr>
          <w:rFonts w:hint="eastAsia" w:hAnsi="宋体" w:cs="宋体"/>
        </w:rPr>
      </w:pPr>
    </w:p>
    <w:p>
      <w:pPr>
        <w:pStyle w:val="2"/>
        <w:rPr>
          <w:rFonts w:hint="eastAsia" w:hAnsi="宋体" w:cs="宋体"/>
        </w:rPr>
      </w:pPr>
    </w:p>
    <w:p>
      <w:pPr>
        <w:pStyle w:val="2"/>
        <w:rPr>
          <w:rFonts w:hint="eastAsia" w:hAnsi="宋体" w:cs="宋体"/>
        </w:rPr>
      </w:pPr>
    </w:p>
    <w:p>
      <w:pPr>
        <w:pStyle w:val="2"/>
        <w:rPr>
          <w:rFonts w:hint="eastAsia" w:hAnsi="宋体" w:cs="宋体"/>
        </w:rPr>
      </w:pPr>
    </w:p>
    <w:p>
      <w:pPr>
        <w:pStyle w:val="2"/>
        <w:rPr>
          <w:rFonts w:hint="eastAsia" w:hAnsi="宋体" w:cs="宋体"/>
        </w:rPr>
      </w:pPr>
    </w:p>
    <w:p>
      <w:pPr>
        <w:pStyle w:val="2"/>
        <w:rPr>
          <w:rFonts w:hint="eastAsia" w:hAnsi="宋体" w:cs="宋体"/>
        </w:rPr>
      </w:pPr>
    </w:p>
    <w:p>
      <w:pPr>
        <w:pStyle w:val="2"/>
        <w:rPr>
          <w:rFonts w:hint="eastAsia" w:hAnsi="宋体" w:cs="宋体"/>
        </w:rPr>
      </w:pPr>
    </w:p>
    <w:p>
      <w:pPr>
        <w:pStyle w:val="2"/>
        <w:rPr>
          <w:rFonts w:hint="eastAsia" w:hAnsi="宋体" w:cs="宋体"/>
        </w:rPr>
      </w:pPr>
    </w:p>
    <w:p>
      <w:pPr>
        <w:pStyle w:val="2"/>
        <w:rPr>
          <w:rFonts w:hint="eastAsia" w:hAnsi="宋体" w:cs="宋体"/>
        </w:rPr>
      </w:pPr>
    </w:p>
    <w:p>
      <w:pPr>
        <w:pStyle w:val="2"/>
        <w:rPr>
          <w:rFonts w:hint="eastAsia" w:hAnsi="宋体" w:cs="宋体"/>
        </w:rPr>
      </w:pPr>
    </w:p>
    <w:p>
      <w:pPr>
        <w:pStyle w:val="2"/>
        <w:rPr>
          <w:rFonts w:hint="eastAsia" w:hAnsi="宋体" w:cs="宋体"/>
        </w:rPr>
      </w:pPr>
    </w:p>
    <w:p>
      <w:pPr>
        <w:pStyle w:val="2"/>
        <w:rPr>
          <w:rFonts w:hint="eastAsia" w:hAnsi="宋体" w:cs="宋体"/>
        </w:rPr>
      </w:pPr>
    </w:p>
    <w:p>
      <w:pPr>
        <w:pStyle w:val="2"/>
        <w:rPr>
          <w:rFonts w:hint="eastAsia" w:hAnsi="宋体" w:cs="宋体"/>
        </w:rPr>
      </w:pPr>
    </w:p>
    <w:p>
      <w:pPr>
        <w:pStyle w:val="2"/>
        <w:rPr>
          <w:rFonts w:hint="eastAsia" w:hAnsi="宋体" w:cs="宋体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结对帮扶行动活动记录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tbl>
      <w:tblPr>
        <w:tblStyle w:val="4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880"/>
        <w:gridCol w:w="1260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 间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帮扶对象</w:t>
            </w:r>
          </w:p>
        </w:tc>
        <w:tc>
          <w:tcPr>
            <w:tcW w:w="7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李家宇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9" w:hRule="atLeast"/>
        </w:trPr>
        <w:tc>
          <w:tcPr>
            <w:tcW w:w="9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帮扶内容或帮扶心得：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1、培养帮扶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</w:rPr>
              <w:t>生的自信心。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要</w:t>
            </w:r>
            <w:r>
              <w:rPr>
                <w:rFonts w:hint="eastAsia" w:ascii="宋体" w:hAnsi="宋体" w:cs="宋体"/>
                <w:kern w:val="0"/>
                <w:sz w:val="24"/>
              </w:rPr>
              <w:t>树立起他的自信心，对他多宽容，少责备。要做到“三心”：诚心、爱心、耐心。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2、合作学习，多方帮教，多措并举。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已有的</w:t>
            </w:r>
            <w:r>
              <w:rPr>
                <w:rFonts w:hint="eastAsia" w:ascii="宋体" w:hAnsi="宋体" w:cs="宋体"/>
                <w:kern w:val="0"/>
                <w:sz w:val="24"/>
              </w:rPr>
              <w:t>教学经验已经证明，当求知双方展开互动，进行问题讨论时，都获益匪浅。因此合作学习是帮扶学生中必不可少的重要策略。根据班内学生情况进行分组，分散所帮扶的学生，充分发挥小组合作学习的作用。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</w:t>
            </w:r>
            <w:r>
              <w:rPr>
                <w:rFonts w:ascii="Tahoma" w:hAnsi="Tahoma" w:cs="Tahoma"/>
                <w:color w:val="454545"/>
                <w:szCs w:val="21"/>
                <w:shd w:val="clear" w:color="auto" w:fill="FFFFFF"/>
              </w:rPr>
              <w:t>注意培养</w:t>
            </w:r>
            <w:r>
              <w:rPr>
                <w:rFonts w:hint="eastAsia" w:ascii="Tahoma" w:hAnsi="Tahoma" w:cs="Tahoma"/>
                <w:color w:val="454545"/>
                <w:szCs w:val="21"/>
                <w:shd w:val="clear" w:color="auto" w:fill="FFFFFF"/>
              </w:rPr>
              <w:t>他</w:t>
            </w:r>
            <w:r>
              <w:rPr>
                <w:rFonts w:ascii="Tahoma" w:hAnsi="Tahoma" w:cs="Tahoma"/>
                <w:color w:val="454545"/>
                <w:szCs w:val="21"/>
                <w:shd w:val="clear" w:color="auto" w:fill="FFFFFF"/>
              </w:rPr>
              <w:t>的学习兴趣。注意培养其兴趣的稳定性和集中性，使帮扶生有恒心、有毅力，在学习中专心致志，精益求精，从枯燥中寻乐趣，于困难中求喜悦。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628E6"/>
    <w:rsid w:val="015F2F81"/>
    <w:rsid w:val="021628E6"/>
    <w:rsid w:val="66DE2332"/>
    <w:rsid w:val="6D4120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2016-03-11T02:51:00Z</dcterms:created>
  <dc:creator>Administrator</dc:creator>
  <cp:lastModifiedBy>Administrator</cp:lastModifiedBy>
  <dcterms:modified xsi:type="dcterms:W3CDTF">2017-04-06T06:18:55Z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