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日常安全小常识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四（10）中队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一、活动目标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1、让队员初步掌握一些卫生知识和急救技术，学会保护自己。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2、用舞蹈、知识竞答、讲故事、即兴表演等形式巩固并拓展队员对“自护”知识的理解和运用，培养队员各方面的能力。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3、形成学习、宣讲安全知识的氛围，培养队员自我保护</w:t>
      </w:r>
      <w:bookmarkStart w:id="0" w:name="_GoBack"/>
      <w:bookmarkEnd w:id="0"/>
      <w:r>
        <w:rPr>
          <w:rFonts w:hint="eastAsia"/>
          <w:sz w:val="24"/>
          <w:szCs w:val="24"/>
        </w:rPr>
        <w:t>的意识和能力，为他们的健康成长打好基础。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二、活动准备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1、收集《健康教育》课本和活动课学过的“自护”知识和急救技术。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2、排练舞蹈《我们去郊游》《21世纪的中国娃》和小品《我们学会了保护自己》。 3、磁带、录音机、“自护”小奖章若干枚、红十字会标志卫生包、盐水、碘酒、纱布、清凉油、电话机、扇子、毛巾、纯净水、木棍、电线。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三、活动过程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（一）简介本次活动的意义： 为了使我们更加健康安全地成长，为了响应我校创“安全学校”活动，为了使队员们掌握更多的安全知识和急救技术，我们精心筹备了一台“自护”活动主题中队会。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（二）“自护”能力表演和知识竞赛：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1、舞蹈（我们去郊游）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事故：效游途中，一位队员不小心擦伤了，怎么办呢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处理方法：先用盐水冲洗伤面，再用消毒棉球扶干，而后用碘酒涂擦伤面，再用酒精球涂擦。轻者不必包扎，重者盖上清毒纱布包扎。包扎最常用方法是把绷带的尾端对半剪开，而后打结。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2、知识问答和即兴表演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（1）我国把每年的哪一天定为“全国中小队员安全教育日”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（2）路口的交通指挥信号有哪些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（3）即兴表演：如果你不小心烫伤了手……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处理方法：对轻度的烫伤，可用清洁的油类、酱油或牙膏，涂抹在伤面上。 3、小品《我们学会了保护自己》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片断1：活动课上，老师给大家讲故事《报警》。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片断2：炎热的夏天，放学回家的路上，一位队员发生中暑。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救护方法：立即将病人抬到阴凉的地方，让患者仰卧，解开衣扣，可同时用扇子扇风，帮助散热。可用清凉油擦患者的太阳穴，也可用凉水轻轻地喷洒。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片断3：回到家中，亮亮发现奶奶因煤气中毒而躺在地上，他连忙用学校学到的急救办法对奶奶进行急救。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抢救方法：将病人立即移到空气流通的地方，同时打开门窗，解开衣服的扣子，再给病人喝点醋，最后拨打急救电话“120”。 4、知识问答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（1）如果因不慎，你身上被火燃着，你是顺风跑，还是逆风跑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（2）如果你在炒菜时，油锅突然起火，在你面前放有三种东西：锅盖、灭火器和水，你采用哪种方法处理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（3）刚吃过晚饭，亮亮就吵着要爸爸带他去游泳，这样对吗为什么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5、舞蹈《21世纪的中国娃》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事故：一群快乐的小队员在上学的路上，不小心碰到一根带电的电线，怎么办呢在这危急关头，孩子们用自己的聪明智慧解决了问题，保护了自己。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急救办法：用木棍将触电者挑开。（要注意，不能用手直接去拉触电者的身体，以免传电。）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（三）结束语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时代召唤跨世纪人才，而跨世纪人才首先要学会生存。队员们，别忘了，日常生活中一定要注意安全，学会保护自己，让我们戴上“自护”小奖章，迈出通向21世纪的起跑线；记所有的孩子们天天快乐，日日平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230D07"/>
    <w:rsid w:val="22230D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2017-04-28T03:03:00Z</dcterms:created>
  <dc:creator>Administrator</dc:creator>
  <cp:lastModifiedBy>Administrator</cp:lastModifiedBy>
  <dcterms:modified xsi:type="dcterms:W3CDTF">2017-04-28T03:07:33Z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