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28" w:rsidRPr="00CD4F63" w:rsidRDefault="00F64DAA" w:rsidP="00F64DAA">
      <w:pPr>
        <w:jc w:val="center"/>
        <w:rPr>
          <w:sz w:val="32"/>
          <w:szCs w:val="32"/>
        </w:rPr>
      </w:pPr>
      <w:r w:rsidRPr="00CD4F63">
        <w:rPr>
          <w:rFonts w:hint="eastAsia"/>
          <w:sz w:val="32"/>
          <w:szCs w:val="32"/>
        </w:rPr>
        <w:t>政平</w:t>
      </w:r>
      <w:proofErr w:type="gramStart"/>
      <w:r w:rsidRPr="00CD4F63">
        <w:rPr>
          <w:rFonts w:hint="eastAsia"/>
          <w:sz w:val="32"/>
          <w:szCs w:val="32"/>
        </w:rPr>
        <w:t>小学副</w:t>
      </w:r>
      <w:proofErr w:type="gramEnd"/>
      <w:r w:rsidRPr="00CD4F63">
        <w:rPr>
          <w:rFonts w:hint="eastAsia"/>
          <w:sz w:val="32"/>
          <w:szCs w:val="32"/>
        </w:rPr>
        <w:t>班主任考核方案</w:t>
      </w:r>
      <w:r w:rsidRPr="00CD4F63">
        <w:rPr>
          <w:rFonts w:hint="eastAsia"/>
          <w:sz w:val="24"/>
          <w:szCs w:val="24"/>
        </w:rPr>
        <w:t>2017.2</w:t>
      </w:r>
      <w:r w:rsidR="00151573" w:rsidRPr="00CD4F63">
        <w:rPr>
          <w:rFonts w:hint="eastAsia"/>
          <w:sz w:val="24"/>
          <w:szCs w:val="24"/>
        </w:rPr>
        <w:t>（征求意见稿）</w:t>
      </w:r>
    </w:p>
    <w:p w:rsidR="00F64DAA" w:rsidRPr="00CD4F63" w:rsidRDefault="00F64DAA"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为了进一步提高学校的管理水平，充分发挥副班主任的积极作用，同时也体现出副班主任的价值，使得学校对学生的管理更加有效，</w:t>
      </w:r>
      <w:proofErr w:type="gramStart"/>
      <w:r w:rsidRPr="00CD4F63">
        <w:rPr>
          <w:rFonts w:asciiTheme="minorEastAsia" w:hAnsiTheme="minorEastAsia" w:hint="eastAsia"/>
          <w:sz w:val="24"/>
          <w:szCs w:val="24"/>
        </w:rPr>
        <w:t>特制定此方案</w:t>
      </w:r>
      <w:proofErr w:type="gramEnd"/>
      <w:r w:rsidRPr="00CD4F63">
        <w:rPr>
          <w:rFonts w:asciiTheme="minorEastAsia" w:hAnsiTheme="minorEastAsia" w:hint="eastAsia"/>
          <w:sz w:val="24"/>
          <w:szCs w:val="24"/>
        </w:rPr>
        <w:t>。</w:t>
      </w:r>
      <w:r w:rsidR="009D76A4" w:rsidRPr="00CD4F63">
        <w:rPr>
          <w:rFonts w:asciiTheme="minorEastAsia" w:hAnsiTheme="minorEastAsia" w:hint="eastAsia"/>
          <w:sz w:val="24"/>
          <w:szCs w:val="24"/>
        </w:rPr>
        <w:t>对副班主任也进行量化积分考核，每个月底公布各副班主任的考核分数，考核结果作为绩效及下年度聘任的依据。</w:t>
      </w:r>
    </w:p>
    <w:p w:rsidR="009D76A4" w:rsidRPr="00CD4F63" w:rsidRDefault="009D76A4"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一、完成副班主任的职责每月</w:t>
      </w:r>
      <w:proofErr w:type="gramStart"/>
      <w:r w:rsidRPr="00CD4F63">
        <w:rPr>
          <w:rFonts w:asciiTheme="minorEastAsia" w:hAnsiTheme="minorEastAsia" w:hint="eastAsia"/>
          <w:sz w:val="24"/>
          <w:szCs w:val="24"/>
        </w:rPr>
        <w:t>得基础分</w:t>
      </w:r>
      <w:proofErr w:type="gramEnd"/>
      <w:r w:rsidRPr="00CD4F63">
        <w:rPr>
          <w:rFonts w:asciiTheme="minorEastAsia" w:hAnsiTheme="minorEastAsia" w:hint="eastAsia"/>
          <w:sz w:val="24"/>
          <w:szCs w:val="24"/>
        </w:rPr>
        <w:t>10分。</w:t>
      </w:r>
    </w:p>
    <w:p w:rsidR="009D76A4" w:rsidRPr="00CD4F63" w:rsidRDefault="009D76A4"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1、</w:t>
      </w:r>
      <w:r w:rsidR="00BB2814" w:rsidRPr="00CD4F63">
        <w:rPr>
          <w:rFonts w:asciiTheme="minorEastAsia" w:hAnsiTheme="minorEastAsia" w:hint="eastAsia"/>
          <w:sz w:val="24"/>
          <w:szCs w:val="24"/>
        </w:rPr>
        <w:t>班主任有事外出时副班主任要及时担当起班主任的责任，负责班级的日常管理工作。</w:t>
      </w:r>
    </w:p>
    <w:p w:rsidR="00BB2814" w:rsidRPr="00CD4F63" w:rsidRDefault="00BB2814"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2、每天的</w:t>
      </w:r>
      <w:proofErr w:type="gramStart"/>
      <w:r w:rsidRPr="00CD4F63">
        <w:rPr>
          <w:rFonts w:asciiTheme="minorEastAsia" w:hAnsiTheme="minorEastAsia" w:hint="eastAsia"/>
          <w:sz w:val="24"/>
          <w:szCs w:val="24"/>
        </w:rPr>
        <w:t>两操及大</w:t>
      </w:r>
      <w:proofErr w:type="gramEnd"/>
      <w:r w:rsidRPr="00CD4F63">
        <w:rPr>
          <w:rFonts w:asciiTheme="minorEastAsia" w:hAnsiTheme="minorEastAsia" w:hint="eastAsia"/>
          <w:sz w:val="24"/>
          <w:szCs w:val="24"/>
        </w:rPr>
        <w:t>课间活动副班主任要到场协助班主任管理班级。</w:t>
      </w:r>
    </w:p>
    <w:p w:rsidR="00D6153D" w:rsidRPr="00CD4F63" w:rsidRDefault="00D6153D"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3、学校有重大活动如红领巾跳蚤市场、各种“节”的比赛、有关讲座时副班主任</w:t>
      </w:r>
      <w:r w:rsidR="00DF2C4A">
        <w:rPr>
          <w:rFonts w:asciiTheme="minorEastAsia" w:hAnsiTheme="minorEastAsia" w:hint="eastAsia"/>
          <w:sz w:val="24"/>
          <w:szCs w:val="24"/>
        </w:rPr>
        <w:t>(空课时)</w:t>
      </w:r>
      <w:r w:rsidRPr="00CD4F63">
        <w:rPr>
          <w:rFonts w:asciiTheme="minorEastAsia" w:hAnsiTheme="minorEastAsia" w:hint="eastAsia"/>
          <w:sz w:val="24"/>
          <w:szCs w:val="24"/>
        </w:rPr>
        <w:t>要积极配合班主任做好有关工作。</w:t>
      </w:r>
      <w:r w:rsidR="002F31F3">
        <w:rPr>
          <w:rFonts w:asciiTheme="minorEastAsia" w:hAnsiTheme="minorEastAsia" w:hint="eastAsia"/>
          <w:sz w:val="24"/>
          <w:szCs w:val="24"/>
        </w:rPr>
        <w:t>如班主任由于某种原因无法到达现场时副班主任就要全权负责所在班级</w:t>
      </w:r>
      <w:r w:rsidRPr="00CD4F63">
        <w:rPr>
          <w:rFonts w:asciiTheme="minorEastAsia" w:hAnsiTheme="minorEastAsia" w:hint="eastAsia"/>
          <w:sz w:val="24"/>
          <w:szCs w:val="24"/>
        </w:rPr>
        <w:t>学生</w:t>
      </w:r>
      <w:r w:rsidR="002F31F3">
        <w:rPr>
          <w:rFonts w:asciiTheme="minorEastAsia" w:hAnsiTheme="minorEastAsia" w:hint="eastAsia"/>
          <w:sz w:val="24"/>
          <w:szCs w:val="24"/>
        </w:rPr>
        <w:t>的纪律</w:t>
      </w:r>
      <w:r w:rsidRPr="00CD4F63">
        <w:rPr>
          <w:rFonts w:asciiTheme="minorEastAsia" w:hAnsiTheme="minorEastAsia" w:hint="eastAsia"/>
          <w:sz w:val="24"/>
          <w:szCs w:val="24"/>
        </w:rPr>
        <w:t>。</w:t>
      </w:r>
    </w:p>
    <w:p w:rsidR="00D6153D" w:rsidRPr="00CD4F63" w:rsidRDefault="00D6153D"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4、有午睡时间时，副班主任要承担每周两次</w:t>
      </w:r>
      <w:proofErr w:type="gramStart"/>
      <w:r w:rsidRPr="00CD4F63">
        <w:rPr>
          <w:rFonts w:asciiTheme="minorEastAsia" w:hAnsiTheme="minorEastAsia" w:hint="eastAsia"/>
          <w:sz w:val="24"/>
          <w:szCs w:val="24"/>
        </w:rPr>
        <w:t>的看班任务</w:t>
      </w:r>
      <w:proofErr w:type="gramEnd"/>
      <w:r w:rsidRPr="00CD4F63">
        <w:rPr>
          <w:rFonts w:asciiTheme="minorEastAsia" w:hAnsiTheme="minorEastAsia" w:hint="eastAsia"/>
          <w:sz w:val="24"/>
          <w:szCs w:val="24"/>
        </w:rPr>
        <w:t>。</w:t>
      </w:r>
    </w:p>
    <w:p w:rsidR="00D6153D" w:rsidRPr="00CD4F63" w:rsidRDefault="00D6153D"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5、如果所在班级有什么活动，如班级文化布置、召开中队观摩活动等，副班主任也要配合班主任分担些力所能及的工作。</w:t>
      </w:r>
    </w:p>
    <w:p w:rsidR="00D6153D" w:rsidRPr="00CD4F63" w:rsidRDefault="00D6153D"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二、以下情况扣分</w:t>
      </w:r>
    </w:p>
    <w:p w:rsidR="00D6153D" w:rsidRPr="00CD4F63" w:rsidRDefault="00D6153D"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1、班主任外出时副班主任没有及时担当起班主任的责任的</w:t>
      </w:r>
      <w:r w:rsidR="00EF39BF" w:rsidRPr="00CD4F63">
        <w:rPr>
          <w:rFonts w:asciiTheme="minorEastAsia" w:hAnsiTheme="minorEastAsia" w:hint="eastAsia"/>
          <w:sz w:val="24"/>
          <w:szCs w:val="24"/>
        </w:rPr>
        <w:t>，发现一次扣1分。</w:t>
      </w:r>
    </w:p>
    <w:p w:rsidR="00EF39BF" w:rsidRPr="00CD4F63" w:rsidRDefault="00EF39BF"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2、每天的</w:t>
      </w:r>
      <w:proofErr w:type="gramStart"/>
      <w:r w:rsidRPr="00CD4F63">
        <w:rPr>
          <w:rFonts w:asciiTheme="minorEastAsia" w:hAnsiTheme="minorEastAsia" w:hint="eastAsia"/>
          <w:sz w:val="24"/>
          <w:szCs w:val="24"/>
        </w:rPr>
        <w:t>两操及大</w:t>
      </w:r>
      <w:proofErr w:type="gramEnd"/>
      <w:r w:rsidRPr="00CD4F63">
        <w:rPr>
          <w:rFonts w:asciiTheme="minorEastAsia" w:hAnsiTheme="minorEastAsia" w:hint="eastAsia"/>
          <w:sz w:val="24"/>
          <w:szCs w:val="24"/>
        </w:rPr>
        <w:t>课间无故缺席的发现一次扣1分。</w:t>
      </w:r>
    </w:p>
    <w:p w:rsidR="00151573" w:rsidRPr="00CD4F63" w:rsidRDefault="00151573"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3、本来应该由副班主任完成的任务没有完成的发现一次扣1分。如：午睡时看班。</w:t>
      </w:r>
    </w:p>
    <w:p w:rsidR="00151573" w:rsidRPr="00CD4F63" w:rsidRDefault="00151573"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三、考核操作</w:t>
      </w:r>
    </w:p>
    <w:p w:rsidR="00151573" w:rsidRPr="00CD4F63" w:rsidRDefault="00151573" w:rsidP="00CD4F63">
      <w:pPr>
        <w:spacing w:line="460" w:lineRule="exact"/>
        <w:ind w:firstLineChars="200" w:firstLine="480"/>
        <w:rPr>
          <w:rFonts w:asciiTheme="minorEastAsia" w:hAnsiTheme="minorEastAsia"/>
          <w:sz w:val="24"/>
          <w:szCs w:val="24"/>
        </w:rPr>
      </w:pPr>
      <w:r w:rsidRPr="00CD4F63">
        <w:rPr>
          <w:rFonts w:asciiTheme="minorEastAsia" w:hAnsiTheme="minorEastAsia" w:hint="eastAsia"/>
          <w:sz w:val="24"/>
          <w:szCs w:val="24"/>
        </w:rPr>
        <w:t>副班主任的考核由班主任（常规考核）、德育处（抽查考核）共同完成，每月班主任要</w:t>
      </w:r>
      <w:r w:rsidR="00CD4F63" w:rsidRPr="00CD4F63">
        <w:rPr>
          <w:rFonts w:asciiTheme="minorEastAsia" w:hAnsiTheme="minorEastAsia" w:hint="eastAsia"/>
          <w:sz w:val="24"/>
          <w:szCs w:val="24"/>
        </w:rPr>
        <w:t>把考核情况以纸质稿的形式报德育处，德育处将结合抽查情况按月公布考核结果。</w:t>
      </w:r>
      <w:r w:rsidR="00CD4F63">
        <w:rPr>
          <w:rFonts w:asciiTheme="minorEastAsia" w:hAnsiTheme="minorEastAsia" w:hint="eastAsia"/>
          <w:sz w:val="24"/>
          <w:szCs w:val="24"/>
        </w:rPr>
        <w:t>学年末公布全年的考核分数，一学年的考核分数达到80分为合格。低于80分，少1分扣绩效100元。</w:t>
      </w:r>
    </w:p>
    <w:sectPr w:rsidR="00151573" w:rsidRPr="00CD4F63" w:rsidSect="00CD6B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44CC2"/>
    <w:multiLevelType w:val="hybridMultilevel"/>
    <w:tmpl w:val="27649FA4"/>
    <w:lvl w:ilvl="0" w:tplc="84C04F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DAA"/>
    <w:rsid w:val="00151573"/>
    <w:rsid w:val="002F31F3"/>
    <w:rsid w:val="009D76A4"/>
    <w:rsid w:val="009F5BCC"/>
    <w:rsid w:val="00BB2814"/>
    <w:rsid w:val="00C069E2"/>
    <w:rsid w:val="00CD4F63"/>
    <w:rsid w:val="00CD6B28"/>
    <w:rsid w:val="00D6153D"/>
    <w:rsid w:val="00DF2C4A"/>
    <w:rsid w:val="00EF39BF"/>
    <w:rsid w:val="00F64D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6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2017-02-22T01:03:00Z</dcterms:created>
  <dcterms:modified xsi:type="dcterms:W3CDTF">2017-03-20T03:04:00Z</dcterms:modified>
</cp:coreProperties>
</file>