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              读《每个人都有别人羡慕的东西》</w:t>
      </w:r>
    </w:p>
    <w:p>
      <w:pPr>
        <w:ind w:firstLine="315" w:firstLineChars="150"/>
      </w:pPr>
      <w:r>
        <w:rPr>
          <w:rFonts w:hint="eastAsia"/>
        </w:rPr>
        <w:t>曾看过一个小故事，说一个人在佛祖面前天天焚香祷告，希望佛祖可以让他心想事成。佛祖看他如此心诚便挥挥衣袖，满足他便是。结果这个人就常常来向佛祖诉苦，说自己得到的还不够好，希望可以得到更好的。结果改来改去，终于他跑到佛祖面前痛哭流涕，求佛祖还是变回原来的样子吧，原来他最终要的不过是他原来所拥有的。</w:t>
      </w:r>
    </w:p>
    <w:p>
      <w:pPr>
        <w:ind w:firstLine="315" w:firstLineChars="150"/>
      </w:pPr>
      <w:r>
        <w:rPr>
          <w:rFonts w:hint="eastAsia"/>
        </w:rPr>
        <w:t>说完这个故事，要问这与文章的联系，在我的理解便是得与未得。</w:t>
      </w:r>
    </w:p>
    <w:p>
      <w:pPr>
        <w:ind w:firstLine="315" w:firstLineChars="150"/>
      </w:pPr>
      <w:r>
        <w:rPr>
          <w:rFonts w:hint="eastAsia"/>
        </w:rPr>
        <w:t>我们经常会羡慕别人，究其原因不过是因为他们拥有的那些我们未曾得到。就像文章中所写“每个人的际遇和客观条件都是不同的。”当我们在吃着粗茶淡饭时，我们不免会羡慕别人的锦衣玉食。当我们籍籍无名时，也难免眼红别人的鲜衣怒马。上天从来都是不公平的，也许我们努力了很久去做一件事情结果依然失败了。而看看别人轻而易举就做成了。这时我们就要想从来没有随随便便的成功。你只看到别人的云淡风轻，却没有看到别人背后付出的努力。台上一分钟，台下十年功。回到生活中，对于教师这个职业也是，看老教师上课游刃有余，同样的教案放到你手上变成了状况百出。那是因为我们没有老教师多年教学经验的积累。所以我们要相信，所有现在未得的，都只是时机未到。一切在追求路上的困难都是对我们的一种修炼。我们需要反复磨不断炼，只有这样才能在拥有时不至于手足无措。在小故事里，那个人就因为一切都来得太容易，而不能够珍惜。</w:t>
      </w:r>
    </w:p>
    <w:p>
      <w:pPr>
        <w:ind w:firstLine="315" w:firstLineChars="150"/>
      </w:pPr>
      <w:r>
        <w:rPr>
          <w:rFonts w:hint="eastAsia"/>
        </w:rPr>
        <w:t>那么对于我们已经得到的呢？我想和大家分享凯伦凯勒的一句话</w:t>
      </w:r>
      <w:r>
        <w:t>”</w:t>
      </w:r>
      <w:r>
        <w:rPr>
          <w:rFonts w:hint="eastAsia"/>
        </w:rPr>
        <w:t>我一直哭，哭我没有鞋穿。直到有一天，我看到别人没有脚。</w:t>
      </w:r>
      <w:r>
        <w:t>”相信海伦凯勒大家都很熟悉了，上天对她实在是太残忍。可她却仍然看到自己也有会让别人羡慕的东西。她尚且如此，何况我们呢？我曾在微博上看到有人计算，一个健康的身体价值几许，结果让人目瞪口呆，原来我们每个人都是“百万富翁”。更何况我们还有亲人陪伴，困难时有朋友相助…</w:t>
      </w:r>
      <w:r>
        <w:rPr>
          <w:rFonts w:hint="eastAsia"/>
        </w:rPr>
        <w:t>我们拥有的实在是太多了。我们经常可以在书上看到这样的桥段，一个穷人羡慕富人的锦衣玉食，而富人却宁愿用一切来换一盏深夜等他回家的灯光。彼之蜜糖我之砒霜。珍惜自己所拥有的才能够真正握住幸福。像故事里的那个人，寻寻觅觅最后才发现原来自己拥有的便是最好的。</w:t>
      </w:r>
    </w:p>
    <w:p>
      <w:pPr>
        <w:ind w:firstLine="315" w:firstLineChars="150"/>
      </w:pPr>
      <w:r>
        <w:rPr>
          <w:rFonts w:hint="eastAsia"/>
        </w:rPr>
        <w:t>未得，便去好好修炼自己。已得，就去好好珍惜。所有的一切都是最好的安排。我们每个人都有值得别人羡慕的东西。</w:t>
      </w:r>
    </w:p>
    <w:p>
      <w:pPr>
        <w:ind w:firstLine="315" w:firstLineChars="150"/>
      </w:pPr>
      <w:r>
        <w:rPr>
          <w:rFonts w:hint="eastAsia"/>
        </w:rPr>
        <w:t xml:space="preserve">                                                                  岑丽虹</w:t>
      </w:r>
    </w:p>
    <w:p>
      <w:pPr>
        <w:ind w:firstLine="315" w:firstLineChars="150"/>
      </w:pPr>
      <w:r>
        <w:rPr>
          <w:rFonts w:hint="eastAsia"/>
        </w:rPr>
        <w:t xml:space="preserve">                                                                </w:t>
      </w:r>
      <w:bookmarkStart w:id="0" w:name="_GoBack"/>
      <w:bookmarkEnd w:id="0"/>
    </w:p>
    <w:p>
      <w:pPr>
        <w:ind w:firstLine="315" w:firstLineChars="150"/>
      </w:pPr>
    </w:p>
    <w:p>
      <w:pPr>
        <w:ind w:firstLine="315" w:firstLineChars="150"/>
      </w:pPr>
    </w:p>
    <w:p>
      <w:pPr>
        <w:ind w:firstLine="315" w:firstLineChars="150"/>
      </w:pPr>
    </w:p>
    <w:p>
      <w:pPr>
        <w:ind w:firstLine="315" w:firstLineChars="150"/>
      </w:pPr>
    </w:p>
    <w:p>
      <w:pPr>
        <w:ind w:firstLine="315" w:firstLineChars="150"/>
      </w:pPr>
    </w:p>
    <w:p>
      <w:pPr>
        <w:ind w:firstLine="315" w:firstLineChars="150"/>
      </w:pPr>
    </w:p>
    <w:p>
      <w:pPr>
        <w:ind w:firstLine="315" w:firstLineChars="150"/>
      </w:pPr>
    </w:p>
    <w:p>
      <w:pPr>
        <w:ind w:firstLine="315" w:firstLineChars="150"/>
      </w:pPr>
    </w:p>
    <w:p>
      <w:pPr>
        <w:ind w:firstLine="315" w:firstLineChars="150"/>
      </w:pPr>
    </w:p>
    <w:p>
      <w:pPr>
        <w:ind w:firstLine="315" w:firstLineChars="150"/>
      </w:pPr>
    </w:p>
    <w:p>
      <w:pPr>
        <w:ind w:firstLine="315" w:firstLineChars="150"/>
      </w:pPr>
    </w:p>
    <w:p>
      <w:pPr>
        <w:ind w:firstLine="315" w:firstLineChars="150"/>
      </w:pPr>
    </w:p>
    <w:p>
      <w:pPr>
        <w:ind w:firstLine="315" w:firstLineChars="150"/>
      </w:pPr>
    </w:p>
    <w:p>
      <w:pPr>
        <w:ind w:firstLine="315" w:firstLineChars="1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51"/>
    <w:rsid w:val="0017723E"/>
    <w:rsid w:val="00332EAB"/>
    <w:rsid w:val="00727075"/>
    <w:rsid w:val="008F2B51"/>
    <w:rsid w:val="00A37D53"/>
    <w:rsid w:val="00DC059D"/>
    <w:rsid w:val="00DE1A9C"/>
    <w:rsid w:val="00E5271E"/>
    <w:rsid w:val="00F1319C"/>
    <w:rsid w:val="50701426"/>
    <w:rsid w:val="6D40684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952</Characters>
  <Lines>7</Lines>
  <Paragraphs>2</Paragraphs>
  <ScaleCrop>false</ScaleCrop>
  <LinksUpToDate>false</LinksUpToDate>
  <CharactersWithSpaces>1116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2015-09-29T13:10:00Z</dcterms:created>
  <dc:creator>a</dc:creator>
  <cp:lastModifiedBy>a</cp:lastModifiedBy>
  <dcterms:modified xsi:type="dcterms:W3CDTF">2017-03-28T06:41:18Z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