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2" w:rsidRDefault="001E0ACB">
      <w:pPr>
        <w:widowControl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结对帮扶行动活动记录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773"/>
        <w:gridCol w:w="1231"/>
        <w:gridCol w:w="2760"/>
      </w:tblGrid>
      <w:tr w:rsidR="00E910F2">
        <w:trPr>
          <w:trHeight w:val="760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2016.</w:t>
            </w:r>
            <w:r w:rsidR="003A55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  <w:r w:rsidR="0023497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</w:t>
            </w:r>
            <w:r w:rsidR="003A55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地 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E910F2">
        <w:trPr>
          <w:trHeight w:val="76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0F2" w:rsidRPr="00AF0284" w:rsidRDefault="00234973">
            <w:pPr>
              <w:widowControl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AF0284">
              <w:rPr>
                <w:rFonts w:hint="eastAsia"/>
                <w:sz w:val="28"/>
                <w:szCs w:val="28"/>
              </w:rPr>
              <w:t>张杰</w:t>
            </w:r>
          </w:p>
        </w:tc>
      </w:tr>
      <w:tr w:rsidR="00E910F2">
        <w:trPr>
          <w:trHeight w:val="2178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3A557C" w:rsidP="005E1E8C">
            <w:pPr>
              <w:widowControl/>
              <w:jc w:val="left"/>
              <w:rPr>
                <w:sz w:val="18"/>
                <w:szCs w:val="18"/>
              </w:rPr>
            </w:pPr>
            <w:r w:rsidRPr="003A557C">
              <w:rPr>
                <w:rFonts w:ascii="宋体" w:eastAsia="宋体" w:hAnsi="宋体" w:cs="宋体" w:hint="eastAsia"/>
                <w:b/>
                <w:color w:val="000000"/>
                <w:kern w:val="0"/>
                <w:sz w:val="29"/>
                <w:szCs w:val="29"/>
                <w:shd w:val="clear" w:color="auto" w:fill="FFFFFF"/>
              </w:rPr>
              <w:t>在学生的教育特别是问题学生的教育上，尤其要注意方式方法。对他已形成的心理弱点和不良倾向，我不迁就容忍，但也不动辄训斥，态度粗暴。而是采用耐心说服和暗示提醒的方法。而且批评也注意做到不超过限度，从而使他不觉得同样的错误被“揪住不放”，厌烦心理、逆反心理也会随之减低。</w:t>
            </w:r>
          </w:p>
        </w:tc>
      </w:tr>
    </w:tbl>
    <w:p w:rsidR="00E910F2" w:rsidRDefault="00E910F2"/>
    <w:p w:rsidR="00E910F2" w:rsidRDefault="00E910F2"/>
    <w:p w:rsidR="00E910F2" w:rsidRDefault="00E910F2"/>
    <w:p w:rsidR="00E910F2" w:rsidRDefault="00E910F2"/>
    <w:sectPr w:rsidR="00E910F2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8C" w:rsidRDefault="00DA138C" w:rsidP="00234973">
      <w:r>
        <w:separator/>
      </w:r>
    </w:p>
  </w:endnote>
  <w:endnote w:type="continuationSeparator" w:id="1">
    <w:p w:rsidR="00DA138C" w:rsidRDefault="00DA138C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8C" w:rsidRDefault="00DA138C" w:rsidP="00234973">
      <w:r>
        <w:separator/>
      </w:r>
    </w:p>
  </w:footnote>
  <w:footnote w:type="continuationSeparator" w:id="1">
    <w:p w:rsidR="00DA138C" w:rsidRDefault="00DA138C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A3D0E"/>
    <w:rsid w:val="001E0ACB"/>
    <w:rsid w:val="001E35A9"/>
    <w:rsid w:val="00234973"/>
    <w:rsid w:val="003A557C"/>
    <w:rsid w:val="00487ACF"/>
    <w:rsid w:val="00522634"/>
    <w:rsid w:val="005A3645"/>
    <w:rsid w:val="005E1E8C"/>
    <w:rsid w:val="00741DA0"/>
    <w:rsid w:val="007D4376"/>
    <w:rsid w:val="00847AFD"/>
    <w:rsid w:val="008817CE"/>
    <w:rsid w:val="00902841"/>
    <w:rsid w:val="00AF0284"/>
    <w:rsid w:val="00B454EA"/>
    <w:rsid w:val="00C446B3"/>
    <w:rsid w:val="00C705CA"/>
    <w:rsid w:val="00DA138C"/>
    <w:rsid w:val="00E910F2"/>
    <w:rsid w:val="00F322C6"/>
    <w:rsid w:val="00F74F94"/>
    <w:rsid w:val="00F974A3"/>
    <w:rsid w:val="00FB4BC2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2</cp:revision>
  <dcterms:created xsi:type="dcterms:W3CDTF">2017-01-10T15:06:00Z</dcterms:created>
  <dcterms:modified xsi:type="dcterms:W3CDTF">2017-01-10T15:06:00Z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