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4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2796"/>
        <w:gridCol w:w="1247"/>
        <w:gridCol w:w="3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    间</w:t>
            </w:r>
          </w:p>
        </w:tc>
        <w:tc>
          <w:tcPr>
            <w:tcW w:w="2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2016.12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.18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张明亮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4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落后表现：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43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１、自控能力差，上课注意力不集中，经常开小差。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43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２、学习态度不端正，作业完成不及时，书写马虎，成绩不理想。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教育措施：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１、在思想上教育他，感化他。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２、特意安排一个责任心强、学习成绩好、乐于助人、耐心细致的同学跟他坐，目的是发挥同桌的力量。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３、单独给其辅导，发现进步就表扬，培养孩子的自信心。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效果：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shd w:val="clear" w:fill="FFFFFF"/>
                <w:lang w:val="en-US" w:eastAsia="zh-CN" w:bidi="ar"/>
              </w:rPr>
              <w:t>　　　上课能积极动脑，举手发言，作业虽然偶尔不完成，但质量提高了。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57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3BF"/>
    <w:rsid w:val="1F5649D4"/>
    <w:rsid w:val="32AE33BF"/>
    <w:rsid w:val="6FED694C"/>
    <w:rsid w:val="795B0FAD"/>
    <w:rsid w:val="7D286D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2016-03-18T02:19:00Z</dcterms:created>
  <dc:creator>Administrator</dc:creator>
  <cp:lastModifiedBy>Administrator</cp:lastModifiedBy>
  <dcterms:modified xsi:type="dcterms:W3CDTF">2017-01-10T00:47:49Z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