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74F" w:rsidRPr="0065174F" w:rsidRDefault="0065174F" w:rsidP="0065174F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5174F">
        <w:rPr>
          <w:rFonts w:ascii="宋体" w:eastAsia="宋体" w:hAnsi="宋体" w:cs="宋体"/>
          <w:b/>
          <w:bCs/>
          <w:kern w:val="0"/>
          <w:sz w:val="28"/>
          <w:szCs w:val="28"/>
        </w:rPr>
        <w:t>结对帮扶行动活动记录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6"/>
        <w:gridCol w:w="2701"/>
        <w:gridCol w:w="1162"/>
        <w:gridCol w:w="2903"/>
      </w:tblGrid>
      <w:tr w:rsidR="0065174F" w:rsidRPr="0065174F" w:rsidTr="0065174F">
        <w:trPr>
          <w:trHeight w:val="760"/>
          <w:jc w:val="center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74F" w:rsidRPr="0065174F" w:rsidRDefault="0065174F" w:rsidP="006517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174F">
              <w:rPr>
                <w:rFonts w:ascii="宋体" w:eastAsia="宋体" w:hAnsi="宋体" w:cs="宋体"/>
                <w:kern w:val="0"/>
                <w:sz w:val="28"/>
                <w:szCs w:val="28"/>
              </w:rPr>
              <w:t>时    间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74F" w:rsidRPr="0065174F" w:rsidRDefault="0065174F" w:rsidP="006517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174F">
              <w:rPr>
                <w:rFonts w:ascii="宋体" w:eastAsia="宋体" w:hAnsi="宋体" w:cs="宋体"/>
                <w:kern w:val="0"/>
                <w:sz w:val="28"/>
                <w:szCs w:val="28"/>
              </w:rPr>
              <w:t>2016.12.5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74F" w:rsidRPr="0065174F" w:rsidRDefault="0065174F" w:rsidP="006517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174F">
              <w:rPr>
                <w:rFonts w:ascii="宋体" w:eastAsia="宋体" w:hAnsi="宋体" w:cs="宋体"/>
                <w:kern w:val="0"/>
                <w:sz w:val="28"/>
                <w:szCs w:val="28"/>
              </w:rPr>
              <w:t>地 点</w:t>
            </w:r>
          </w:p>
        </w:tc>
        <w:tc>
          <w:tcPr>
            <w:tcW w:w="3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74F" w:rsidRPr="0065174F" w:rsidRDefault="0065174F" w:rsidP="006517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174F">
              <w:rPr>
                <w:rFonts w:ascii="宋体" w:eastAsia="宋体" w:hAnsi="宋体" w:cs="宋体"/>
                <w:kern w:val="0"/>
                <w:sz w:val="28"/>
                <w:szCs w:val="28"/>
              </w:rPr>
              <w:t>办公室</w:t>
            </w:r>
          </w:p>
        </w:tc>
      </w:tr>
      <w:tr w:rsidR="0065174F" w:rsidRPr="0065174F" w:rsidTr="0065174F">
        <w:trPr>
          <w:trHeight w:val="765"/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74F" w:rsidRPr="0065174F" w:rsidRDefault="0065174F" w:rsidP="006517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174F">
              <w:rPr>
                <w:rFonts w:ascii="宋体" w:eastAsia="宋体" w:hAnsi="宋体" w:cs="宋体"/>
                <w:kern w:val="0"/>
                <w:sz w:val="28"/>
                <w:szCs w:val="28"/>
              </w:rPr>
              <w:t>帮扶对象</w:t>
            </w:r>
          </w:p>
        </w:tc>
        <w:tc>
          <w:tcPr>
            <w:tcW w:w="73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74F" w:rsidRPr="0065174F" w:rsidRDefault="0065174F" w:rsidP="0065174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董文凯</w:t>
            </w:r>
            <w:bookmarkStart w:id="0" w:name="_GoBack"/>
            <w:bookmarkEnd w:id="0"/>
          </w:p>
        </w:tc>
      </w:tr>
      <w:tr w:rsidR="0065174F" w:rsidRPr="0065174F" w:rsidTr="0065174F">
        <w:trPr>
          <w:trHeight w:val="2178"/>
          <w:jc w:val="center"/>
        </w:trPr>
        <w:tc>
          <w:tcPr>
            <w:tcW w:w="901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174F" w:rsidRPr="0065174F" w:rsidRDefault="0065174F" w:rsidP="0065174F">
            <w:pPr>
              <w:widowControl/>
              <w:spacing w:line="50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5174F">
              <w:rPr>
                <w:rFonts w:ascii="宋体" w:eastAsia="宋体" w:hAnsi="宋体" w:cs="宋体"/>
                <w:kern w:val="0"/>
                <w:sz w:val="18"/>
                <w:szCs w:val="18"/>
              </w:rPr>
              <w:t>帮扶内容或帮扶心得：上课讲话、开小差，我把他的位置调到第一排，上课时我的眼光经常会注意到他，稍有走神等风吹草动，我便及时提醒，经常故意问他一个简单的问题让他回答……我要求他必须做到：老师讲课时双手放在大腿边上，眼睛看老师，不准溜号，同学回答问题时认真听……就这样，他糟糕的听讲习惯开始有了转机，他慢慢的对课堂感兴趣了</w:t>
            </w:r>
          </w:p>
        </w:tc>
      </w:tr>
    </w:tbl>
    <w:p w:rsidR="00845BF2" w:rsidRDefault="00845BF2"/>
    <w:sectPr w:rsidR="00845B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DD3"/>
    <w:rsid w:val="000524C3"/>
    <w:rsid w:val="00141D75"/>
    <w:rsid w:val="001A267B"/>
    <w:rsid w:val="0036587F"/>
    <w:rsid w:val="0047078B"/>
    <w:rsid w:val="00547D04"/>
    <w:rsid w:val="005B5066"/>
    <w:rsid w:val="0065174F"/>
    <w:rsid w:val="00726D5D"/>
    <w:rsid w:val="007F4F4C"/>
    <w:rsid w:val="00845BF2"/>
    <w:rsid w:val="008C4DFC"/>
    <w:rsid w:val="0091206F"/>
    <w:rsid w:val="00955DD3"/>
    <w:rsid w:val="00BA10C5"/>
    <w:rsid w:val="00BF1304"/>
    <w:rsid w:val="00CE6B18"/>
    <w:rsid w:val="00E12F79"/>
    <w:rsid w:val="00E7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2017-01-15T12:20:00Z</dcterms:created>
  <dcterms:modified xsi:type="dcterms:W3CDTF">2017-01-15T12:20:00Z</dcterms:modified>
</cp:coreProperties>
</file>