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31" w:rsidRDefault="00AC177D" w:rsidP="00A04C31">
      <w:pPr>
        <w:adjustRightInd/>
        <w:snapToGrid/>
        <w:spacing w:after="0" w:line="360" w:lineRule="auto"/>
        <w:ind w:firstLineChars="550" w:firstLine="1320"/>
        <w:rPr>
          <w:rFonts w:ascii="宋体" w:eastAsia="宋体" w:hAnsi="宋体" w:cs="宋体" w:hint="eastAsia"/>
          <w:sz w:val="24"/>
          <w:szCs w:val="24"/>
        </w:rPr>
      </w:pPr>
      <w:r w:rsidRPr="00664A79">
        <w:rPr>
          <w:rFonts w:ascii="宋体" w:eastAsia="宋体" w:hAnsi="宋体" w:cs="宋体" w:hint="eastAsia"/>
          <w:sz w:val="24"/>
          <w:szCs w:val="24"/>
        </w:rPr>
        <w:t>多元化的课堂评价</w:t>
      </w:r>
      <w:r w:rsidR="00B06298">
        <w:rPr>
          <w:rFonts w:ascii="宋体" w:eastAsia="宋体" w:hAnsi="宋体" w:cs="宋体" w:hint="eastAsia"/>
          <w:sz w:val="24"/>
          <w:szCs w:val="24"/>
        </w:rPr>
        <w:t>使</w:t>
      </w:r>
      <w:r w:rsidR="00A04C31">
        <w:rPr>
          <w:rFonts w:ascii="宋体" w:eastAsia="宋体" w:hAnsi="宋体" w:cs="宋体" w:hint="eastAsia"/>
          <w:sz w:val="24"/>
          <w:szCs w:val="24"/>
        </w:rPr>
        <w:t>教学更有效，更实在</w:t>
      </w:r>
    </w:p>
    <w:p w:rsidR="00A04C31" w:rsidRDefault="00A04C31" w:rsidP="00B06298">
      <w:pPr>
        <w:adjustRightInd/>
        <w:snapToGrid/>
        <w:spacing w:after="0" w:line="360" w:lineRule="auto"/>
        <w:ind w:firstLineChars="1000" w:firstLine="24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——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</w:rPr>
        <w:t>求实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课堂的实践与反思</w:t>
      </w:r>
    </w:p>
    <w:p w:rsidR="005D26C8" w:rsidRDefault="0087206E" w:rsidP="005D26C8">
      <w:pPr>
        <w:adjustRightInd/>
        <w:snapToGrid/>
        <w:spacing w:after="0" w:line="360" w:lineRule="auto"/>
        <w:ind w:firstLineChars="2350" w:firstLine="56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5D26C8">
        <w:rPr>
          <w:rFonts w:ascii="宋体" w:eastAsia="宋体" w:hAnsi="宋体" w:cs="宋体" w:hint="eastAsia"/>
          <w:sz w:val="24"/>
          <w:szCs w:val="24"/>
        </w:rPr>
        <w:t>孙凤霞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AC177D" w:rsidRPr="00664A79" w:rsidRDefault="00AC177D" w:rsidP="00AC177D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64A79">
        <w:rPr>
          <w:rFonts w:ascii="宋体" w:eastAsia="宋体" w:hAnsi="宋体" w:cs="宋体" w:hint="eastAsia"/>
          <w:sz w:val="24"/>
          <w:szCs w:val="24"/>
        </w:rPr>
        <w:t>课堂评价应是多元化的，</w:t>
      </w:r>
      <w:r>
        <w:rPr>
          <w:rFonts w:ascii="宋体" w:eastAsia="宋体" w:hAnsi="宋体" w:cs="宋体" w:hint="eastAsia"/>
          <w:sz w:val="24"/>
          <w:szCs w:val="24"/>
        </w:rPr>
        <w:t>要通过评价促进语文素养的提高</w:t>
      </w:r>
      <w:r w:rsidRPr="00664A79">
        <w:rPr>
          <w:rFonts w:ascii="宋体" w:eastAsia="宋体" w:hAnsi="宋体" w:cs="宋体" w:hint="eastAsia"/>
          <w:sz w:val="24"/>
          <w:szCs w:val="24"/>
        </w:rPr>
        <w:t>。评价时不仅是评优劣，还应该评对事物是非观念的认识。</w:t>
      </w:r>
      <w:r>
        <w:rPr>
          <w:rFonts w:ascii="宋体" w:eastAsia="宋体" w:hAnsi="宋体" w:cs="宋体" w:hint="eastAsia"/>
          <w:sz w:val="24"/>
          <w:szCs w:val="24"/>
        </w:rPr>
        <w:t>评价的语言</w:t>
      </w:r>
      <w:r w:rsidRPr="00664A79">
        <w:rPr>
          <w:rFonts w:ascii="宋体" w:eastAsia="宋体" w:hAnsi="宋体" w:cs="宋体" w:hint="eastAsia"/>
          <w:sz w:val="24"/>
          <w:szCs w:val="24"/>
        </w:rPr>
        <w:t>仅停留在“你真棒！”“你不错！”“你真聪明！”的层次上是不行的，应</w:t>
      </w:r>
      <w:r>
        <w:rPr>
          <w:rFonts w:ascii="宋体" w:eastAsia="宋体" w:hAnsi="宋体" w:cs="宋体" w:hint="eastAsia"/>
          <w:sz w:val="24"/>
          <w:szCs w:val="24"/>
        </w:rPr>
        <w:t>重</w:t>
      </w:r>
      <w:r w:rsidRPr="00664A79">
        <w:rPr>
          <w:rFonts w:ascii="宋体" w:eastAsia="宋体" w:hAnsi="宋体" w:cs="宋体" w:hint="eastAsia"/>
          <w:sz w:val="24"/>
          <w:szCs w:val="24"/>
        </w:rPr>
        <w:t>引导，</w:t>
      </w:r>
      <w:r>
        <w:rPr>
          <w:rFonts w:ascii="宋体" w:eastAsia="宋体" w:hAnsi="宋体" w:cs="宋体" w:hint="eastAsia"/>
          <w:sz w:val="24"/>
          <w:szCs w:val="24"/>
        </w:rPr>
        <w:t>有针对性，使评价取得实在的效果。</w:t>
      </w:r>
    </w:p>
    <w:p w:rsidR="00AC177D" w:rsidRPr="00664A79" w:rsidRDefault="00AC177D" w:rsidP="00AC177D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另外评价方式可有层次性，多元化。</w:t>
      </w:r>
      <w:r w:rsidR="004207BC">
        <w:rPr>
          <w:rFonts w:ascii="宋体" w:eastAsia="宋体" w:hAnsi="宋体" w:cs="宋体" w:hint="eastAsia"/>
          <w:sz w:val="24"/>
          <w:szCs w:val="24"/>
        </w:rPr>
        <w:t>如：</w:t>
      </w:r>
      <w:r>
        <w:rPr>
          <w:rFonts w:ascii="宋体" w:eastAsia="宋体" w:hAnsi="宋体" w:cs="宋体" w:hint="eastAsia"/>
          <w:sz w:val="24"/>
          <w:szCs w:val="24"/>
        </w:rPr>
        <w:t>采用生评生、生评师、师评生、竞赛评等，从而激发学生参与课堂活动的积极性，培养学生的品赏能力。如《石榴》一课，蒋老师的评价很有针对性，指导性，有时表扬学生的长处，有时指出存在的问题。</w:t>
      </w:r>
      <w:r w:rsidR="00A04C31">
        <w:rPr>
          <w:rFonts w:ascii="宋体" w:eastAsia="宋体" w:hAnsi="宋体" w:cs="宋体" w:hint="eastAsia"/>
          <w:sz w:val="24"/>
          <w:szCs w:val="24"/>
        </w:rPr>
        <w:t>又如《莫高窟》的教学中，黄老师在课堂上采用生生评价的方式，培养了学生的评价能力，取得了很好的效果。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C177D"/>
    <w:rsid w:val="00323B43"/>
    <w:rsid w:val="003D37D8"/>
    <w:rsid w:val="004207BC"/>
    <w:rsid w:val="004358AB"/>
    <w:rsid w:val="00596165"/>
    <w:rsid w:val="005D26C8"/>
    <w:rsid w:val="0087206E"/>
    <w:rsid w:val="008B7726"/>
    <w:rsid w:val="00A04C31"/>
    <w:rsid w:val="00AC177D"/>
    <w:rsid w:val="00B06298"/>
    <w:rsid w:val="00CB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7D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155</Characters>
  <Application>Microsoft Office Word</Application>
  <DocSecurity>0</DocSecurity>
  <Lines>6</Lines>
  <Paragraphs>5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2014-10-23T06:57:00Z</dcterms:created>
  <dcterms:modified xsi:type="dcterms:W3CDTF">2014-10-23T07:16:00Z</dcterms:modified>
</cp:coreProperties>
</file>