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74" w:rsidRPr="0071298E" w:rsidRDefault="00F15374" w:rsidP="009D69A9">
      <w:pPr>
        <w:ind w:firstLineChars="250" w:firstLine="803"/>
        <w:rPr>
          <w:b/>
          <w:sz w:val="32"/>
          <w:szCs w:val="32"/>
        </w:rPr>
      </w:pPr>
      <w:r w:rsidRPr="0071298E">
        <w:rPr>
          <w:rFonts w:hint="eastAsia"/>
          <w:b/>
          <w:sz w:val="32"/>
          <w:szCs w:val="32"/>
        </w:rPr>
        <w:t>“观廉政微电影，促廉洁校园建设”活动记录表</w:t>
      </w:r>
    </w:p>
    <w:tbl>
      <w:tblPr>
        <w:tblStyle w:val="a3"/>
        <w:tblpPr w:leftFromText="180" w:rightFromText="180" w:vertAnchor="page" w:horzAnchor="page" w:tblpX="1763" w:tblpY="2641"/>
        <w:tblW w:w="9039" w:type="dxa"/>
        <w:tblLook w:val="04A0"/>
      </w:tblPr>
      <w:tblGrid>
        <w:gridCol w:w="1574"/>
        <w:gridCol w:w="1014"/>
        <w:gridCol w:w="639"/>
        <w:gridCol w:w="1276"/>
        <w:gridCol w:w="1701"/>
        <w:gridCol w:w="1451"/>
        <w:gridCol w:w="1384"/>
      </w:tblGrid>
      <w:tr w:rsidR="00F15374" w:rsidTr="003C187D">
        <w:trPr>
          <w:trHeight w:val="1047"/>
        </w:trPr>
        <w:tc>
          <w:tcPr>
            <w:tcW w:w="1574" w:type="dxa"/>
            <w:vAlign w:val="center"/>
          </w:tcPr>
          <w:p w:rsidR="00F15374" w:rsidRPr="0071298E" w:rsidRDefault="00F15374" w:rsidP="003C187D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71298E">
              <w:rPr>
                <w:rFonts w:hint="eastAsia"/>
                <w:sz w:val="32"/>
                <w:szCs w:val="32"/>
              </w:rPr>
              <w:t>观看时间</w:t>
            </w:r>
          </w:p>
        </w:tc>
        <w:tc>
          <w:tcPr>
            <w:tcW w:w="1653" w:type="dxa"/>
            <w:gridSpan w:val="2"/>
            <w:vAlign w:val="center"/>
          </w:tcPr>
          <w:p w:rsidR="00F15374" w:rsidRPr="0071298E" w:rsidRDefault="007E1B61" w:rsidP="003C187D">
            <w:pPr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1276" w:type="dxa"/>
            <w:vAlign w:val="center"/>
          </w:tcPr>
          <w:p w:rsidR="00F15374" w:rsidRPr="0071298E" w:rsidRDefault="00F15374" w:rsidP="003C187D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71298E">
              <w:rPr>
                <w:rFonts w:hint="eastAsia"/>
                <w:sz w:val="32"/>
                <w:szCs w:val="32"/>
              </w:rPr>
              <w:t>地点</w:t>
            </w:r>
          </w:p>
        </w:tc>
        <w:tc>
          <w:tcPr>
            <w:tcW w:w="1701" w:type="dxa"/>
            <w:vAlign w:val="center"/>
          </w:tcPr>
          <w:p w:rsidR="00F15374" w:rsidRPr="0071298E" w:rsidRDefault="007E1B61" w:rsidP="007E1B61">
            <w:pPr>
              <w:ind w:firstLineChars="0" w:firstLine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湖塘阳湖名城</w:t>
            </w:r>
            <w:r>
              <w:rPr>
                <w:rFonts w:hint="eastAsia"/>
                <w:sz w:val="32"/>
                <w:szCs w:val="32"/>
              </w:rPr>
              <w:t>16</w:t>
            </w:r>
            <w:r>
              <w:rPr>
                <w:rFonts w:hint="eastAsia"/>
                <w:sz w:val="32"/>
                <w:szCs w:val="32"/>
              </w:rPr>
              <w:t>幢</w:t>
            </w:r>
          </w:p>
        </w:tc>
        <w:tc>
          <w:tcPr>
            <w:tcW w:w="1451" w:type="dxa"/>
            <w:vAlign w:val="center"/>
          </w:tcPr>
          <w:p w:rsidR="00F15374" w:rsidRPr="0071298E" w:rsidRDefault="00F15374" w:rsidP="003C187D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71298E">
              <w:rPr>
                <w:rFonts w:hint="eastAsia"/>
                <w:sz w:val="32"/>
                <w:szCs w:val="32"/>
              </w:rPr>
              <w:t>观看人</w:t>
            </w:r>
          </w:p>
        </w:tc>
        <w:tc>
          <w:tcPr>
            <w:tcW w:w="1384" w:type="dxa"/>
            <w:vAlign w:val="center"/>
          </w:tcPr>
          <w:p w:rsidR="00F15374" w:rsidRPr="0071298E" w:rsidRDefault="007E1B61" w:rsidP="003C187D">
            <w:pPr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蒋朝霞</w:t>
            </w:r>
          </w:p>
        </w:tc>
      </w:tr>
      <w:tr w:rsidR="00F15374" w:rsidTr="003C187D">
        <w:trPr>
          <w:trHeight w:val="976"/>
        </w:trPr>
        <w:tc>
          <w:tcPr>
            <w:tcW w:w="2588" w:type="dxa"/>
            <w:gridSpan w:val="2"/>
            <w:vAlign w:val="center"/>
          </w:tcPr>
          <w:p w:rsidR="00F15374" w:rsidRPr="0071298E" w:rsidRDefault="00F15374" w:rsidP="003C187D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71298E">
              <w:rPr>
                <w:rFonts w:hint="eastAsia"/>
                <w:sz w:val="32"/>
                <w:szCs w:val="32"/>
              </w:rPr>
              <w:t>微电影主题</w:t>
            </w:r>
          </w:p>
        </w:tc>
        <w:tc>
          <w:tcPr>
            <w:tcW w:w="6451" w:type="dxa"/>
            <w:gridSpan w:val="5"/>
            <w:vAlign w:val="center"/>
          </w:tcPr>
          <w:p w:rsidR="00F15374" w:rsidRPr="0071298E" w:rsidRDefault="00F15374" w:rsidP="003C187D">
            <w:pPr>
              <w:ind w:firstLineChars="150" w:firstLine="48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《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红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泥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》</w:t>
            </w:r>
          </w:p>
        </w:tc>
      </w:tr>
      <w:tr w:rsidR="00F15374" w:rsidTr="003C187D">
        <w:trPr>
          <w:trHeight w:val="5464"/>
        </w:trPr>
        <w:tc>
          <w:tcPr>
            <w:tcW w:w="1574" w:type="dxa"/>
            <w:vAlign w:val="center"/>
          </w:tcPr>
          <w:p w:rsidR="00F15374" w:rsidRDefault="00F15374" w:rsidP="003C187D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71298E">
              <w:rPr>
                <w:rFonts w:hint="eastAsia"/>
                <w:sz w:val="32"/>
                <w:szCs w:val="32"/>
              </w:rPr>
              <w:t>内</w:t>
            </w:r>
          </w:p>
          <w:p w:rsidR="00F15374" w:rsidRDefault="00F15374" w:rsidP="003C187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  <w:p w:rsidR="00F15374" w:rsidRDefault="00F15374" w:rsidP="003C187D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71298E">
              <w:rPr>
                <w:rFonts w:hint="eastAsia"/>
                <w:sz w:val="32"/>
                <w:szCs w:val="32"/>
              </w:rPr>
              <w:t>容</w:t>
            </w:r>
          </w:p>
          <w:p w:rsidR="00F15374" w:rsidRDefault="00F15374" w:rsidP="003C187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  <w:p w:rsidR="00F15374" w:rsidRDefault="00F15374" w:rsidP="003C187D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71298E">
              <w:rPr>
                <w:rFonts w:hint="eastAsia"/>
                <w:sz w:val="32"/>
                <w:szCs w:val="32"/>
              </w:rPr>
              <w:t>记</w:t>
            </w:r>
          </w:p>
          <w:p w:rsidR="00F15374" w:rsidRDefault="00F15374" w:rsidP="003C187D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  <w:p w:rsidR="00F15374" w:rsidRPr="0071298E" w:rsidRDefault="00F15374" w:rsidP="003C187D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71298E">
              <w:rPr>
                <w:rFonts w:hint="eastAsia"/>
                <w:sz w:val="32"/>
                <w:szCs w:val="32"/>
              </w:rPr>
              <w:t>录</w:t>
            </w:r>
          </w:p>
        </w:tc>
        <w:tc>
          <w:tcPr>
            <w:tcW w:w="7465" w:type="dxa"/>
            <w:gridSpan w:val="6"/>
            <w:vAlign w:val="center"/>
          </w:tcPr>
          <w:p w:rsidR="007E1B61" w:rsidRPr="00252E0E" w:rsidRDefault="007E1B61" w:rsidP="007E1B61">
            <w:pPr>
              <w:pStyle w:val="reader-word-layer"/>
              <w:shd w:val="clear" w:color="auto" w:fill="FCFCFC"/>
              <w:adjustRightInd w:val="0"/>
              <w:snapToGrid w:val="0"/>
              <w:ind w:firstLineChars="200" w:firstLine="560"/>
              <w:rPr>
                <w:rFonts w:hAnsi="微软雅黑" w:hint="eastAsia"/>
                <w:color w:val="333333"/>
                <w:sz w:val="28"/>
              </w:rPr>
            </w:pPr>
            <w:r w:rsidRPr="00252E0E">
              <w:rPr>
                <w:sz w:val="28"/>
                <w:szCs w:val="28"/>
              </w:rPr>
              <w:t>该影片讲述了武进纪检监察事业薪火相传的故事，集中展现了新时期新常态下纪检人昂扬奋进、敢于动真碰硬的新状态和忠诚干净担当的职业品质。该影片由传承、忠诚、干净、担当四个各自独立却又相辅相成的篇章组成，传承，讲诉了即将退休的纪检监察干部老李，将多年办案的“三件法宝”：印泥、党纪条规、</w:t>
            </w:r>
            <w:r w:rsidRPr="00252E0E">
              <w:rPr>
                <w:bCs/>
                <w:color w:val="000000"/>
                <w:sz w:val="28"/>
                <w:szCs w:val="28"/>
              </w:rPr>
              <w:t>工作</w:t>
            </w:r>
            <w:r w:rsidRPr="00252E0E">
              <w:rPr>
                <w:sz w:val="28"/>
                <w:szCs w:val="28"/>
              </w:rPr>
              <w:t>日记，托付给纪检监察新兵颜小芳的故事。忠诚，讲述了一对老同学林成和岳山的故事。身为纪检干部的林成，面对触犯党纪国法的老同学岳山，义无反顾做出了正确的抉择。干净，讲诉了纪检干部张立东面对富商金大伟的重重诱惑，不为所动坚持原则的故事。担当，讲诉了纪检干部王连虎，连续十多天办案不言苦，回家面对亲情亦有担当的故事。</w:t>
            </w:r>
          </w:p>
          <w:p w:rsidR="00F15374" w:rsidRPr="009D69A9" w:rsidRDefault="00F15374" w:rsidP="009D69A9">
            <w:pPr>
              <w:pStyle w:val="a6"/>
              <w:spacing w:line="360" w:lineRule="auto"/>
              <w:ind w:firstLineChars="150" w:firstLine="420"/>
              <w:rPr>
                <w:sz w:val="28"/>
                <w:szCs w:val="28"/>
              </w:rPr>
            </w:pPr>
          </w:p>
        </w:tc>
      </w:tr>
      <w:tr w:rsidR="00F15374" w:rsidRPr="009D69A9" w:rsidTr="003C187D">
        <w:trPr>
          <w:trHeight w:val="3533"/>
        </w:trPr>
        <w:tc>
          <w:tcPr>
            <w:tcW w:w="1574" w:type="dxa"/>
            <w:vAlign w:val="center"/>
          </w:tcPr>
          <w:p w:rsidR="00F15374" w:rsidRPr="007E1B61" w:rsidRDefault="00F15374" w:rsidP="003C187D">
            <w:pPr>
              <w:ind w:firstLineChars="0" w:firstLine="0"/>
              <w:jc w:val="center"/>
              <w:rPr>
                <w:szCs w:val="28"/>
              </w:rPr>
            </w:pPr>
            <w:r w:rsidRPr="007E1B61">
              <w:rPr>
                <w:rFonts w:hint="eastAsia"/>
                <w:szCs w:val="28"/>
              </w:rPr>
              <w:t>观</w:t>
            </w:r>
          </w:p>
          <w:p w:rsidR="00F15374" w:rsidRPr="007E1B61" w:rsidRDefault="00F15374" w:rsidP="003C187D">
            <w:pPr>
              <w:ind w:firstLineChars="0" w:firstLine="0"/>
              <w:jc w:val="center"/>
              <w:rPr>
                <w:szCs w:val="28"/>
              </w:rPr>
            </w:pPr>
          </w:p>
          <w:p w:rsidR="00F15374" w:rsidRPr="007E1B61" w:rsidRDefault="00F15374" w:rsidP="003C187D">
            <w:pPr>
              <w:ind w:firstLineChars="0" w:firstLine="0"/>
              <w:jc w:val="center"/>
              <w:rPr>
                <w:szCs w:val="28"/>
              </w:rPr>
            </w:pPr>
            <w:r w:rsidRPr="007E1B61">
              <w:rPr>
                <w:rFonts w:hint="eastAsia"/>
                <w:szCs w:val="28"/>
              </w:rPr>
              <w:t>后</w:t>
            </w:r>
          </w:p>
          <w:p w:rsidR="00F15374" w:rsidRPr="007E1B61" w:rsidRDefault="00F15374" w:rsidP="003C187D">
            <w:pPr>
              <w:ind w:firstLineChars="0" w:firstLine="0"/>
              <w:jc w:val="center"/>
              <w:rPr>
                <w:szCs w:val="28"/>
              </w:rPr>
            </w:pPr>
          </w:p>
          <w:p w:rsidR="00F15374" w:rsidRPr="009D69A9" w:rsidRDefault="00F15374" w:rsidP="003C187D">
            <w:pPr>
              <w:ind w:firstLineChars="0" w:firstLine="0"/>
              <w:jc w:val="center"/>
              <w:rPr>
                <w:sz w:val="24"/>
                <w:szCs w:val="32"/>
              </w:rPr>
            </w:pPr>
            <w:r w:rsidRPr="007E1B61">
              <w:rPr>
                <w:rFonts w:hint="eastAsia"/>
                <w:szCs w:val="28"/>
              </w:rPr>
              <w:t>感</w:t>
            </w:r>
          </w:p>
        </w:tc>
        <w:tc>
          <w:tcPr>
            <w:tcW w:w="7465" w:type="dxa"/>
            <w:gridSpan w:val="6"/>
            <w:vAlign w:val="center"/>
          </w:tcPr>
          <w:p w:rsidR="007E1B61" w:rsidRPr="00252E0E" w:rsidRDefault="007E1B61" w:rsidP="007E1B61">
            <w:pPr>
              <w:pStyle w:val="reader-word-layer"/>
              <w:shd w:val="clear" w:color="auto" w:fill="FCFCFC"/>
              <w:ind w:firstLineChars="200" w:firstLine="560"/>
              <w:rPr>
                <w:rFonts w:ascii="Microsoft YaHei ΢ȭхڢ  ڌ墠 ˎ̥" w:hAnsi="微软雅黑" w:hint="eastAsia"/>
                <w:color w:val="333333"/>
                <w:sz w:val="28"/>
              </w:rPr>
            </w:pPr>
            <w:r w:rsidRPr="00252E0E">
              <w:rPr>
                <w:rFonts w:hAnsi="微软雅黑" w:hint="eastAsia"/>
                <w:color w:val="333333"/>
                <w:sz w:val="28"/>
              </w:rPr>
              <w:t>我们一定要真正做到严于律己，廉洁自律，清清白白做人，堂堂正正做事。要始终筑牢思想防线，不做权利、金钱、美色的俘虏，为了家人的幸福，勇于拒绝腐败、远离犯罪。</w:t>
            </w:r>
            <w:r w:rsidRPr="00252E0E">
              <w:rPr>
                <w:rFonts w:ascii="Microsoft YaHei ΢ȭхڢ  ڌ墠 ˎ̥" w:hAnsi="微软雅黑" w:hint="eastAsia"/>
                <w:color w:val="333333"/>
                <w:sz w:val="28"/>
              </w:rPr>
              <w:t>在市场经济的形势下，</w:t>
            </w:r>
            <w:r w:rsidRPr="00252E0E">
              <w:rPr>
                <w:rFonts w:ascii="Microsoft YaHei ΢ȭхڢ  ڌ墠 ˎ̥" w:hAnsi="微软雅黑" w:hint="eastAsia"/>
                <w:color w:val="333333"/>
                <w:spacing w:val="2"/>
                <w:sz w:val="28"/>
              </w:rPr>
              <w:t>只有自觉地进行世界观、</w:t>
            </w:r>
            <w:r w:rsidRPr="00252E0E">
              <w:rPr>
                <w:rFonts w:ascii="Microsoft YaHei ΢ȭхڢ  ڌ墠 ˎ̥" w:hAnsi="微软雅黑" w:hint="eastAsia"/>
                <w:color w:val="333333"/>
                <w:sz w:val="28"/>
              </w:rPr>
              <w:t>人生观和价值观的改造，坚定自己的理想信念，只有扎扎实实的为人民服务，坚持立检为公、执法为民，提高自我约束能力，提高自我警醒能力，坚决抵制市场经济条件下物欲横流的诱惑，过好权利关、金钱关、人情关，才能经受住各种考</w:t>
            </w:r>
            <w:r w:rsidRPr="00252E0E">
              <w:rPr>
                <w:rFonts w:ascii="Microsoft YaHei ΢ȭхڢ  ڌ墠 ˎ̥" w:hAnsi="微软雅黑" w:hint="eastAsia"/>
                <w:color w:val="333333"/>
                <w:spacing w:val="8"/>
                <w:sz w:val="28"/>
              </w:rPr>
              <w:t>验。</w:t>
            </w:r>
          </w:p>
          <w:p w:rsidR="00F15374" w:rsidRPr="009D69A9" w:rsidRDefault="00F15374" w:rsidP="007E1B61">
            <w:pPr>
              <w:pStyle w:val="reader-word-layer"/>
              <w:shd w:val="clear" w:color="auto" w:fill="FCFCFC"/>
              <w:spacing w:line="360" w:lineRule="auto"/>
              <w:ind w:firstLineChars="200" w:firstLine="480"/>
              <w:rPr>
                <w:szCs w:val="32"/>
              </w:rPr>
            </w:pPr>
          </w:p>
        </w:tc>
      </w:tr>
    </w:tbl>
    <w:p w:rsidR="00F15374" w:rsidRPr="009D69A9" w:rsidRDefault="00F15374" w:rsidP="009D69A9">
      <w:pPr>
        <w:ind w:left="480" w:firstLineChars="1500" w:firstLine="3600"/>
        <w:rPr>
          <w:sz w:val="24"/>
        </w:rPr>
      </w:pPr>
    </w:p>
    <w:p w:rsidR="00F15374" w:rsidRDefault="00F15374" w:rsidP="00F15374">
      <w:pPr>
        <w:ind w:left="480" w:firstLineChars="1500" w:firstLine="4200"/>
      </w:pPr>
      <w:r>
        <w:rPr>
          <w:rFonts w:hint="eastAsia"/>
        </w:rPr>
        <w:t>常州市武进区漕桥小学</w:t>
      </w:r>
    </w:p>
    <w:p w:rsidR="00813E7B" w:rsidRDefault="00F15374" w:rsidP="007E1B61">
      <w:pPr>
        <w:ind w:left="480" w:firstLineChars="1600" w:firstLine="4480"/>
      </w:pPr>
      <w:r>
        <w:rPr>
          <w:rFonts w:hint="eastAsia"/>
        </w:rPr>
        <w:t>二〇一五年九月</w:t>
      </w:r>
      <w:r w:rsidR="007E1B61">
        <w:tab/>
      </w:r>
    </w:p>
    <w:sectPr w:rsidR="00813E7B" w:rsidSect="009E53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8F6" w:rsidRDefault="003478F6" w:rsidP="003019C9">
      <w:pPr>
        <w:spacing w:line="240" w:lineRule="auto"/>
        <w:ind w:firstLine="560"/>
      </w:pPr>
      <w:r>
        <w:separator/>
      </w:r>
    </w:p>
  </w:endnote>
  <w:endnote w:type="continuationSeparator" w:id="0">
    <w:p w:rsidR="003478F6" w:rsidRDefault="003478F6" w:rsidP="003019C9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 ΢ȭхڢ  ڌ墠 ˎ̥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6D" w:rsidRDefault="003478F6" w:rsidP="0051356D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6D" w:rsidRDefault="003478F6" w:rsidP="0051356D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6D" w:rsidRDefault="003478F6" w:rsidP="0051356D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8F6" w:rsidRDefault="003478F6" w:rsidP="003019C9">
      <w:pPr>
        <w:spacing w:line="240" w:lineRule="auto"/>
        <w:ind w:firstLine="560"/>
      </w:pPr>
      <w:r>
        <w:separator/>
      </w:r>
    </w:p>
  </w:footnote>
  <w:footnote w:type="continuationSeparator" w:id="0">
    <w:p w:rsidR="003478F6" w:rsidRDefault="003478F6" w:rsidP="003019C9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6D" w:rsidRDefault="003478F6" w:rsidP="0051356D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6D" w:rsidRDefault="003478F6" w:rsidP="0051356D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6D" w:rsidRDefault="003478F6" w:rsidP="0051356D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374"/>
    <w:rsid w:val="00196731"/>
    <w:rsid w:val="003019C9"/>
    <w:rsid w:val="003478F6"/>
    <w:rsid w:val="007E1B61"/>
    <w:rsid w:val="00813E7B"/>
    <w:rsid w:val="009D69A9"/>
    <w:rsid w:val="00F1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74"/>
    <w:pPr>
      <w:widowControl w:val="0"/>
      <w:spacing w:line="500" w:lineRule="exact"/>
      <w:ind w:firstLineChars="200" w:firstLine="20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3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15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1537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1537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15374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019C9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rsid w:val="009D69A9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2015-09-27T06:10:00Z</dcterms:created>
  <dcterms:modified xsi:type="dcterms:W3CDTF">2015-09-27T06:45:00Z</dcterms:modified>
</cp:coreProperties>
</file>