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r>
        <w:rPr>
          <w:rFonts w:hint="eastAsia"/>
          <w:b/>
          <w:bCs/>
          <w:sz w:val="28"/>
          <w:szCs w:val="28"/>
        </w:rPr>
        <w:t>用微笑面对人生</w:t>
      </w:r>
    </w:p>
    <w:p>
      <w:pPr>
        <w:jc w:val="center"/>
        <w:rPr>
          <w:rFonts w:hint="eastAsia"/>
        </w:rPr>
      </w:pPr>
      <w:r>
        <w:rPr>
          <w:rFonts w:hint="eastAsia"/>
          <w:lang w:val="en-US" w:eastAsia="zh-CN"/>
        </w:rPr>
        <w:t xml:space="preserve">                          </w:t>
      </w:r>
      <w:r>
        <w:rPr>
          <w:rFonts w:hint="eastAsia"/>
        </w:rPr>
        <w:t>－－－《海蒂》读后感</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eastAsiaTheme="minorEastAsia"/>
        </w:rPr>
      </w:pPr>
      <w:r>
        <w:rPr>
          <w:rFonts w:hint="eastAsia" w:eastAsiaTheme="minorEastAsia"/>
        </w:rPr>
        <w:t>曾被她的故事深深地感动</w:t>
      </w:r>
      <w:r>
        <w:rPr>
          <w:rFonts w:hint="eastAsia"/>
          <w:lang w:eastAsia="zh-CN"/>
        </w:rPr>
        <w:t>——</w:t>
      </w:r>
      <w:r>
        <w:rPr>
          <w:rFonts w:hint="eastAsia" w:eastAsiaTheme="minorEastAsia"/>
        </w:rPr>
        <w:t xml:space="preserve">《海蒂》。最近有机会读了原著，初看《海蒂》，感觉就像被散发出阵阵清香的风拂过脸庞。再看《海蒂》，又像是品味了一杯甘醇的葡萄酒。正如人们常说：好书，越读越有味。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eastAsiaTheme="minorEastAsia"/>
        </w:rPr>
      </w:pPr>
      <w:r>
        <w:rPr>
          <w:rFonts w:hint="eastAsia" w:eastAsiaTheme="minorEastAsia"/>
        </w:rPr>
        <w:t xml:space="preserve">《海蒂》是瑞士的著名女作家约翰娜 .斯必丽的世界名著。这本书十分经典的描绘了“海蒂”这位年纪幼小的小姑娘在阿尔卑斯山上居住的经历以及在富兰克托的一段经历。故事内容十分有趣而又感人至深，耐人寻味，主题鲜明、严肃并具有深远的教育意义。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eastAsiaTheme="minorEastAsia"/>
        </w:rPr>
      </w:pPr>
      <w:r>
        <w:rPr>
          <w:rFonts w:hint="eastAsia" w:eastAsiaTheme="minorEastAsia"/>
        </w:rPr>
        <w:t>海蒂心地善良</w:t>
      </w:r>
      <w:r>
        <w:rPr>
          <w:rFonts w:hint="eastAsia"/>
          <w:lang w:eastAsia="zh-CN"/>
        </w:rPr>
        <w:t>，</w:t>
      </w:r>
      <w:bookmarkStart w:id="0" w:name="_GoBack"/>
      <w:bookmarkEnd w:id="0"/>
      <w:r>
        <w:rPr>
          <w:rFonts w:hint="eastAsia" w:eastAsiaTheme="minorEastAsia"/>
        </w:rPr>
        <w:t>天真</w:t>
      </w:r>
      <w:r>
        <w:rPr>
          <w:rFonts w:hint="eastAsia"/>
          <w:lang w:eastAsia="zh-CN"/>
        </w:rPr>
        <w:t>烂漫。</w:t>
      </w:r>
      <w:r>
        <w:rPr>
          <w:rFonts w:hint="eastAsia" w:eastAsiaTheme="minorEastAsia"/>
        </w:rPr>
        <w:t>她热爱生活，热爱大自然，她热爱生活，乐善好施，乐于助人</w:t>
      </w:r>
      <w:r>
        <w:rPr>
          <w:rFonts w:hint="eastAsia"/>
          <w:lang w:eastAsia="zh-CN"/>
        </w:rPr>
        <w:t>。</w:t>
      </w:r>
      <w:r>
        <w:rPr>
          <w:rFonts w:hint="eastAsia" w:eastAsiaTheme="minorEastAsia"/>
        </w:rPr>
        <w:t xml:space="preserve">在她真挚情感的感化下，饱经沧桑、心情抑郁、性格孤僻的爷爷重新燃起了生活之光。后来，蒂提姨妈把她送到了富兰克托的一个有钱的亲戚家，因为他们的女儿克拉拉一只腿瘫痪了，总得坐着轮椅，连上课也只是一个人，特别寂寞，想找个孩子和她一起玩。也正是在海蒂的爱心帮助下，使克拉拉鼓起了生活的勇气。她们成了一对知心的朋友。当克拉拉来到阿尔卑斯山的时候，受到了海蒂的鼓励，坚定了战胜疾病的信心而最终重新站立了起来。爱的力量是多么伟大，多么神奇呀！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eastAsiaTheme="minorEastAsia"/>
        </w:rPr>
      </w:pPr>
      <w:r>
        <w:rPr>
          <w:rFonts w:hint="eastAsia" w:eastAsiaTheme="minorEastAsia"/>
        </w:rPr>
        <w:t xml:space="preserve">看完《海蒂》，给我印象最深的是小主人公海蒂那种对生活积极向上的乐观态度。她不管遇到什么样的挫折都不灰心，也从不失去对生活的信心。海蒂的玩伴克拉拉也是如此，虽然失去了行动能力，却从未对生活产生怨恨或是自暴自弃。当我看完了这本书的时候，使人感觉到人间的温暖，友情的滋润。可现在有许多孩子都生活在无忧无虑的环境中，过着许多山村孩子梦寐以求的生活，可当他们遇到一点事就灰心，比如：作业稍稍多了点便叫苦连天，遇到一点困难就退缩不前，更有甚者不停地喊着要自杀。小时候的我们应该乐观一点，像海蒂和克拉拉一样，笑着去面对磨难。其实，人生在世，有很多挫折，有很多人都像海蒂一样，经历过风风雨雨，经历过许多事情。但摔倒了不能永远趴在地上，要站起来，重新面对新的人生！就说在云南金摘金寨上学的孩子们吧！那里的生活条件差的简直无法形容，学校的桌子，都是坑坑洼洼，连字都没法写。宿舍里的床就是两块木板，地上的老鼠‘吱吱’的叫。书的页面非常薄，书都是灰白的。有的人就穿着拖鞋，有些人连拖鞋都没有，就光着脚，走到学校。但他们没有放弃对生活的兴趣，即使没有任何东西……如果我们在这么恶劣的环境下生活，必定是受不了的，然而他们却生活了下来，是多么坚强！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eastAsiaTheme="minorEastAsia"/>
        </w:rPr>
      </w:pPr>
      <w:r>
        <w:rPr>
          <w:rFonts w:hint="eastAsia" w:eastAsiaTheme="minorEastAsia"/>
        </w:rPr>
        <w:t xml:space="preserve">记得前不久在电视中看到一个真实的感人至深的故事：一名叫李梦瑶的11岁女孩，她小时候曾得了先天性心脏病，经不断治疗稍有好转，可不幸的是又患上了右髋股骨头坏死的疾病，将来这条腿就会残废，更不幸的是他的父母都身染绝症，而且将不久于人世。看到这我感慨命运对这个年仅11岁女孩的不公平，仿佛世间所有的苦难都将落到他的身上。可是，李梦瑶从没有因为自己的疾病和家庭的贫困而抱怨，没有对生活失去信心，不但坚持上学，她还用瘦弱的肩膀扛起了照顾父母和弟弟的重担。为减轻家里的负担，每天晚上，她都迈着一条残疾的右腿走很远的路去卖花以贴补家用。有时路走多了，右腿就会没有知觉。小姑娘的故事不但催人泪下而且还使我们这些身康体健、生活富足的正常人感到震撼和惭愧。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eastAsiaTheme="minorEastAsia"/>
        </w:rPr>
      </w:pPr>
      <w:r>
        <w:rPr>
          <w:rFonts w:hint="eastAsia" w:eastAsiaTheme="minorEastAsia"/>
        </w:rPr>
        <w:t>在现实生活中，有一些人十分的自私，自己拥有的东西从来就不愿与别人分享；当别人指责他的时候，不但不承认错误，还把责任推到别人的身上；当别人有病时，他不但不去鼓励别人，还嘲笑别人；当别人最需要帮助的时候，却编织出许多理由去推卸……为什么不去帮助、关心、尊重别人呢？要是实际生活中，人们能像海蒂那样的去关心他人，帮助需要帮助的人，尊重社会上的每一位人士，那该多好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BF3723"/>
    <w:rsid w:val="52CE1B49"/>
    <w:rsid w:val="58EC26F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2017-02-10T11:52:10Z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