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3BC" w:rsidRPr="00EE07AF" w:rsidRDefault="002D03BC" w:rsidP="002D03BC">
      <w:pPr>
        <w:adjustRightInd w:val="0"/>
        <w:snapToGrid w:val="0"/>
        <w:spacing w:line="360" w:lineRule="auto"/>
        <w:ind w:firstLineChars="700" w:firstLine="2240"/>
        <w:rPr>
          <w:rFonts w:asciiTheme="majorEastAsia" w:eastAsiaTheme="majorEastAsia" w:hAnsiTheme="majorEastAsia" w:cs="楷体" w:hint="eastAsia"/>
          <w:color w:val="000000"/>
          <w:sz w:val="32"/>
          <w:szCs w:val="32"/>
          <w:shd w:val="clear" w:color="auto" w:fill="FFFFFF"/>
        </w:rPr>
      </w:pPr>
      <w:r w:rsidRPr="00EE07AF">
        <w:rPr>
          <w:rFonts w:asciiTheme="majorEastAsia" w:eastAsiaTheme="majorEastAsia" w:hAnsiTheme="majorEastAsia" w:cs="楷体" w:hint="eastAsia"/>
          <w:color w:val="000000"/>
          <w:sz w:val="32"/>
          <w:szCs w:val="32"/>
          <w:shd w:val="clear" w:color="auto" w:fill="FFFFFF"/>
        </w:rPr>
        <w:t>《民国茶范》读后感</w:t>
      </w:r>
    </w:p>
    <w:p w:rsidR="002D03BC" w:rsidRDefault="002D03BC" w:rsidP="002D03BC">
      <w:pPr>
        <w:adjustRightInd w:val="0"/>
        <w:snapToGrid w:val="0"/>
        <w:spacing w:line="360" w:lineRule="auto"/>
        <w:ind w:firstLineChars="200" w:firstLine="560"/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</w:pPr>
      <w:r>
        <w:rPr>
          <w:rFonts w:ascii="楷体" w:eastAsia="楷体" w:hAnsi="楷体" w:cs="楷体" w:hint="eastAsia"/>
          <w:color w:val="000000"/>
          <w:sz w:val="28"/>
          <w:szCs w:val="28"/>
          <w:shd w:val="clear" w:color="auto" w:fill="FFFFFF"/>
        </w:rPr>
        <w:t xml:space="preserve">                          </w:t>
      </w:r>
      <w:r w:rsidRPr="00EE07AF"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  <w:t>----从茶道悟师德风范</w:t>
      </w:r>
    </w:p>
    <w:p w:rsidR="002D03BC" w:rsidRPr="00EE07AF" w:rsidRDefault="002D03BC" w:rsidP="002D03BC">
      <w:pPr>
        <w:adjustRightInd w:val="0"/>
        <w:snapToGrid w:val="0"/>
        <w:spacing w:line="360" w:lineRule="auto"/>
        <w:ind w:firstLineChars="200" w:firstLine="560"/>
        <w:jc w:val="left"/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</w:pPr>
      <w:r w:rsidRPr="00EE07AF"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  <w:t>这个假期，我接触到《民国茶范》这本书。它是</w:t>
      </w:r>
      <w:proofErr w:type="gramStart"/>
      <w:r w:rsidRPr="00EE07AF"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  <w:t>国内茶</w:t>
      </w:r>
      <w:proofErr w:type="gramEnd"/>
      <w:r w:rsidRPr="00EE07AF"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  <w:t>文化研究的著名学者周重林先生所著。他在这本书中以茶为核心词汇，摸索民国时期大师们生活中的茶文化，点明了茶与文化、人生、世态之间的渊源。书中讲述了胡适、鲁迅、梁实秋、张爱玲、陶行知等十多位文人墨客与茶的故事，从中可见茶与礼仪、与修养、与品性之间的深厚关系。</w:t>
      </w:r>
    </w:p>
    <w:p w:rsidR="002D03BC" w:rsidRPr="00EE07AF" w:rsidRDefault="002D03BC" w:rsidP="002D03BC">
      <w:pPr>
        <w:adjustRightInd w:val="0"/>
        <w:snapToGrid w:val="0"/>
        <w:spacing w:line="360" w:lineRule="auto"/>
        <w:ind w:firstLineChars="200" w:firstLine="560"/>
        <w:jc w:val="left"/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</w:pPr>
      <w:r w:rsidRPr="00EE07AF"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  <w:t xml:space="preserve">    茶，在中国已有上千年的饮用史，最早可以追溯到上古时期。因茶的广泛饮用而衍生的茶文化，历史悠久、博大精深，在很大程度上反映出中华民族的悠久文明和礼仪传统。</w:t>
      </w:r>
    </w:p>
    <w:p w:rsidR="002D03BC" w:rsidRPr="00EE07AF" w:rsidRDefault="002D03BC" w:rsidP="002D03BC">
      <w:pPr>
        <w:pStyle w:val="HTML"/>
        <w:widowControl/>
        <w:shd w:val="clear" w:color="auto" w:fill="FFFFFF"/>
        <w:adjustRightInd w:val="0"/>
        <w:snapToGrid w:val="0"/>
        <w:spacing w:line="360" w:lineRule="auto"/>
        <w:ind w:firstLineChars="200" w:firstLine="560"/>
        <w:rPr>
          <w:rFonts w:asciiTheme="majorEastAsia" w:eastAsiaTheme="majorEastAsia" w:hAnsiTheme="majorEastAsia" w:cs="楷体"/>
          <w:color w:val="000000"/>
          <w:sz w:val="28"/>
          <w:szCs w:val="28"/>
          <w:shd w:val="clear" w:color="auto" w:fill="FFFFFF"/>
        </w:rPr>
      </w:pPr>
      <w:r w:rsidRPr="00EE07AF">
        <w:rPr>
          <w:rFonts w:asciiTheme="majorEastAsia" w:eastAsiaTheme="majorEastAsia" w:hAnsiTheme="majorEastAsia" w:cs="楷体"/>
          <w:color w:val="000000"/>
          <w:sz w:val="28"/>
          <w:szCs w:val="28"/>
          <w:shd w:val="clear" w:color="auto" w:fill="FFFFFF"/>
        </w:rPr>
        <w:t>书中可见中国</w:t>
      </w:r>
      <w:proofErr w:type="gramStart"/>
      <w:r w:rsidRPr="00EE07AF">
        <w:rPr>
          <w:rFonts w:asciiTheme="majorEastAsia" w:eastAsiaTheme="majorEastAsia" w:hAnsiTheme="majorEastAsia" w:cs="楷体"/>
          <w:color w:val="000000"/>
          <w:sz w:val="28"/>
          <w:szCs w:val="28"/>
          <w:shd w:val="clear" w:color="auto" w:fill="FFFFFF"/>
        </w:rPr>
        <w:t>的茶德讲究</w:t>
      </w:r>
      <w:proofErr w:type="gramEnd"/>
      <w:r w:rsidRPr="00EE07AF">
        <w:rPr>
          <w:rFonts w:asciiTheme="majorEastAsia" w:eastAsiaTheme="majorEastAsia" w:hAnsiTheme="majorEastAsia" w:cs="楷体"/>
          <w:color w:val="000000"/>
          <w:sz w:val="28"/>
          <w:szCs w:val="28"/>
          <w:shd w:val="clear" w:color="auto" w:fill="FFFFFF"/>
        </w:rPr>
        <w:t xml:space="preserve">：廉、美、和、敬。联系到教育，我想，身为教师，莫不是也需要这四字？     </w:t>
      </w:r>
    </w:p>
    <w:p w:rsidR="002D03BC" w:rsidRPr="00EE07AF" w:rsidRDefault="002D03BC" w:rsidP="002D03BC">
      <w:pPr>
        <w:pStyle w:val="HTML"/>
        <w:widowControl/>
        <w:shd w:val="clear" w:color="auto" w:fill="FFFFFF"/>
        <w:adjustRightInd w:val="0"/>
        <w:snapToGrid w:val="0"/>
        <w:spacing w:line="360" w:lineRule="auto"/>
        <w:ind w:firstLineChars="200" w:firstLine="560"/>
        <w:rPr>
          <w:rFonts w:asciiTheme="majorEastAsia" w:eastAsiaTheme="majorEastAsia" w:hAnsiTheme="majorEastAsia" w:cs="楷体"/>
          <w:color w:val="000000"/>
          <w:sz w:val="28"/>
          <w:szCs w:val="28"/>
          <w:shd w:val="clear" w:color="auto" w:fill="FFFFFF"/>
        </w:rPr>
      </w:pPr>
      <w:r w:rsidRPr="00EE07AF">
        <w:rPr>
          <w:rFonts w:asciiTheme="majorEastAsia" w:eastAsiaTheme="majorEastAsia" w:hAnsiTheme="majorEastAsia" w:cs="楷体"/>
          <w:color w:val="000000"/>
          <w:sz w:val="28"/>
          <w:szCs w:val="28"/>
          <w:shd w:val="clear" w:color="auto" w:fill="FFFFFF"/>
        </w:rPr>
        <w:t>廉。身为教师，必须廉洁从教。</w:t>
      </w:r>
      <w:r w:rsidRPr="00EE07AF">
        <w:rPr>
          <w:rFonts w:asciiTheme="majorEastAsia" w:eastAsiaTheme="majorEastAsia" w:hAnsiTheme="majorEastAsia" w:cs="楷体"/>
          <w:color w:val="000000"/>
          <w:spacing w:val="24"/>
          <w:sz w:val="28"/>
          <w:szCs w:val="28"/>
          <w:shd w:val="clear" w:color="auto" w:fill="FFFFFF"/>
        </w:rPr>
        <w:t>我们中华民族自古以来大凡为人传颂者，</w:t>
      </w:r>
      <w:proofErr w:type="gramStart"/>
      <w:r w:rsidRPr="00EE07AF">
        <w:rPr>
          <w:rFonts w:asciiTheme="majorEastAsia" w:eastAsiaTheme="majorEastAsia" w:hAnsiTheme="majorEastAsia" w:cs="楷体"/>
          <w:color w:val="000000"/>
          <w:spacing w:val="24"/>
          <w:sz w:val="28"/>
          <w:szCs w:val="28"/>
          <w:shd w:val="clear" w:color="auto" w:fill="FFFFFF"/>
        </w:rPr>
        <w:t>都是廉洁</w:t>
      </w:r>
      <w:proofErr w:type="gramEnd"/>
      <w:r w:rsidRPr="00EE07AF">
        <w:rPr>
          <w:rFonts w:asciiTheme="majorEastAsia" w:eastAsiaTheme="majorEastAsia" w:hAnsiTheme="majorEastAsia" w:cs="楷体"/>
          <w:color w:val="000000"/>
          <w:spacing w:val="24"/>
          <w:sz w:val="28"/>
          <w:szCs w:val="28"/>
          <w:shd w:val="clear" w:color="auto" w:fill="FFFFFF"/>
        </w:rPr>
        <w:t>自律的典范。古有教育先行者孔子</w:t>
      </w:r>
      <w:proofErr w:type="gramStart"/>
      <w:r w:rsidRPr="00EE07AF">
        <w:rPr>
          <w:rFonts w:asciiTheme="majorEastAsia" w:eastAsiaTheme="majorEastAsia" w:hAnsiTheme="majorEastAsia" w:cs="楷体"/>
          <w:color w:val="000000"/>
          <w:spacing w:val="24"/>
          <w:sz w:val="28"/>
          <w:szCs w:val="28"/>
          <w:shd w:val="clear" w:color="auto" w:fill="FFFFFF"/>
        </w:rPr>
        <w:t>自廉</w:t>
      </w:r>
      <w:r w:rsidRPr="00EE07AF">
        <w:rPr>
          <w:rFonts w:asciiTheme="majorEastAsia" w:eastAsiaTheme="majorEastAsia" w:hAnsiTheme="majorEastAsia" w:cs="楷体"/>
          <w:color w:val="000000"/>
          <w:spacing w:val="23"/>
          <w:sz w:val="28"/>
          <w:szCs w:val="28"/>
          <w:shd w:val="clear" w:color="auto" w:fill="FFFFFF"/>
        </w:rPr>
        <w:t>作表率</w:t>
      </w:r>
      <w:proofErr w:type="gramEnd"/>
      <w:r w:rsidRPr="00EE07AF">
        <w:rPr>
          <w:rFonts w:asciiTheme="majorEastAsia" w:eastAsiaTheme="majorEastAsia" w:hAnsiTheme="majorEastAsia" w:cs="楷体"/>
          <w:color w:val="000000"/>
          <w:spacing w:val="23"/>
          <w:sz w:val="28"/>
          <w:szCs w:val="28"/>
          <w:shd w:val="clear" w:color="auto" w:fill="FFFFFF"/>
        </w:rPr>
        <w:t>，并留下了“上恶贪则下耻争”的经典之句；后有陶行知筹备经费，全力兴建学校的淳朴办学理想。教育家们用亲身实践告诫我们教师必须清廉无私、一身正气，认认真真当老师，清清白白干教育。</w:t>
      </w:r>
      <w:r w:rsidRPr="00EE07AF">
        <w:rPr>
          <w:rFonts w:asciiTheme="majorEastAsia" w:eastAsiaTheme="majorEastAsia" w:hAnsiTheme="majorEastAsia" w:cs="楷体"/>
          <w:color w:val="000000"/>
          <w:sz w:val="28"/>
          <w:szCs w:val="28"/>
          <w:shd w:val="clear" w:color="auto" w:fill="FFFFFF"/>
        </w:rPr>
        <w:t>显然，修廉洁师德，铸高尚师魂，才能做好人民满意教育工作。</w:t>
      </w:r>
    </w:p>
    <w:p w:rsidR="002D03BC" w:rsidRPr="00EE07AF" w:rsidRDefault="002D03BC" w:rsidP="002D03BC">
      <w:pPr>
        <w:adjustRightInd w:val="0"/>
        <w:snapToGrid w:val="0"/>
        <w:spacing w:line="360" w:lineRule="auto"/>
        <w:ind w:firstLineChars="200" w:firstLine="560"/>
        <w:jc w:val="left"/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</w:pPr>
      <w:r w:rsidRPr="00EE07AF"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  <w:t>美。可以说，“美”是师德的灵魂。这种美不仅是“其身为</w:t>
      </w:r>
      <w:proofErr w:type="gramStart"/>
      <w:r w:rsidRPr="00EE07AF"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  <w:t>范</w:t>
      </w:r>
      <w:proofErr w:type="gramEnd"/>
      <w:r w:rsidRPr="00EE07AF"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  <w:t>”的外在表率，更是内心对教育的热爱和追求。教师是学生学习道路的引导者，一言一行都在影响着学生。正直、乐观、好学、等品格以及为人处世的态度方式都将对学生产生影响。因此，我们应当努力成为内外兼修的美好教师。</w:t>
      </w:r>
    </w:p>
    <w:p w:rsidR="002D03BC" w:rsidRPr="00EE07AF" w:rsidRDefault="002D03BC" w:rsidP="002D03BC">
      <w:pPr>
        <w:adjustRightInd w:val="0"/>
        <w:snapToGrid w:val="0"/>
        <w:spacing w:line="360" w:lineRule="auto"/>
        <w:ind w:firstLineChars="200" w:firstLine="560"/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</w:pPr>
      <w:proofErr w:type="gramStart"/>
      <w:r w:rsidRPr="00EE07AF"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  <w:lastRenderedPageBreak/>
        <w:t>和</w:t>
      </w:r>
      <w:proofErr w:type="gramEnd"/>
      <w:r w:rsidRPr="00EE07AF"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  <w:t>。“和”是一种模式，也是一种教育智慧。教师需要协调好学生之间的关系，学生与家长之间的关系，自身与家长的关系，更重要是处理好各学科之间的关系。“和”不仅仅是简单的搜集、归统，而是需要高水平的教育智慧去融和处理好教育各类别的交互影响。</w:t>
      </w:r>
    </w:p>
    <w:p w:rsidR="002D03BC" w:rsidRPr="00EE07AF" w:rsidRDefault="002D03BC" w:rsidP="002D03BC">
      <w:pPr>
        <w:adjustRightInd w:val="0"/>
        <w:snapToGrid w:val="0"/>
        <w:spacing w:line="360" w:lineRule="auto"/>
        <w:ind w:firstLineChars="200" w:firstLine="560"/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</w:pPr>
      <w:r w:rsidRPr="00EE07AF"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  <w:t>敬。“敬”是一种礼仪。首先。教师必须敬生，师生之间需要平等互敬。教师对学生最基本也是最重要的爱就是：尊重学生。其次，所谓“师者，传道受业解惑”，教师是文化的传播者，尊敬知识、尊敬自己的职业也是敬之德的必然要求。</w:t>
      </w:r>
    </w:p>
    <w:p w:rsidR="00CB324B" w:rsidRDefault="002D03BC" w:rsidP="002D03BC">
      <w:pPr>
        <w:ind w:firstLineChars="200" w:firstLine="560"/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</w:pPr>
      <w:r w:rsidRPr="00EE07AF"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  <w:t>品茶、读书、悟教育。一杯茶，</w:t>
      </w:r>
      <w:proofErr w:type="gramStart"/>
      <w:r w:rsidRPr="00EE07AF"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  <w:t>咗</w:t>
      </w:r>
      <w:proofErr w:type="gramEnd"/>
      <w:r w:rsidRPr="00EE07AF"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  <w:t>一口，会渗入一股清苦又甘甜的味觉；翻开一本书，会在文本和自己的对话中感受精神的回响。跟着这本书的步伐回望，我追忆的，不是大师品茶的细节，不是大师选茶爱茶的个人品味，也不是大师以茶会友的历史场景，而是一种风范，一种为人处世的气度。每一个时代都有它独特的地域风尚， 每一个人都有他特有的精神气节。民国大师茶韵流芳，风骨留香；而在教师的三尺讲台，我想应该坚持这样一种师德风范：廉、美、和、敬。</w:t>
      </w:r>
    </w:p>
    <w:p w:rsidR="002D03BC" w:rsidRPr="002D03BC" w:rsidRDefault="002D03BC" w:rsidP="002D03BC">
      <w:pPr>
        <w:ind w:firstLineChars="200" w:firstLine="560"/>
        <w:jc w:val="right"/>
      </w:pPr>
      <w:r>
        <w:rPr>
          <w:rFonts w:asciiTheme="majorEastAsia" w:eastAsiaTheme="majorEastAsia" w:hAnsiTheme="majorEastAsia" w:cs="楷体" w:hint="eastAsia"/>
          <w:color w:val="000000"/>
          <w:sz w:val="28"/>
          <w:szCs w:val="28"/>
          <w:shd w:val="clear" w:color="auto" w:fill="FFFFFF"/>
        </w:rPr>
        <w:t>章雨</w:t>
      </w:r>
      <w:bookmarkStart w:id="0" w:name="_GoBack"/>
      <w:bookmarkEnd w:id="0"/>
    </w:p>
    <w:sectPr w:rsidR="002D03BC" w:rsidRPr="002D03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3BC"/>
    <w:rsid w:val="002D03BC"/>
    <w:rsid w:val="005F1E36"/>
    <w:rsid w:val="00BA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B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rsid w:val="002D03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character" w:customStyle="1" w:styleId="HTMLChar">
    <w:name w:val="HTML 预设格式 Char"/>
    <w:basedOn w:val="a0"/>
    <w:link w:val="HTML"/>
    <w:rsid w:val="002D03BC"/>
    <w:rPr>
      <w:rFonts w:ascii="宋体" w:eastAsia="宋体" w:hAnsi="宋体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B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rsid w:val="002D03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character" w:customStyle="1" w:styleId="HTMLChar">
    <w:name w:val="HTML 预设格式 Char"/>
    <w:basedOn w:val="a0"/>
    <w:link w:val="HTML"/>
    <w:rsid w:val="002D03BC"/>
    <w:rPr>
      <w:rFonts w:ascii="宋体" w:eastAsia="宋体" w:hAnsi="宋体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2017-02-12T03:14:00Z</dcterms:created>
  <dcterms:modified xsi:type="dcterms:W3CDTF">2017-02-12T03:15:00Z</dcterms:modified>
</cp:coreProperties>
</file>