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312" w:lineRule="atLeast"/>
        <w:ind w:firstLine="480"/>
        <w:jc w:val="center"/>
        <w:rPr>
          <w:rFonts w:hint="eastAsia" w:cs="Tahoma"/>
          <w:color w:val="auto"/>
        </w:rPr>
      </w:pPr>
      <w:r>
        <w:rPr>
          <w:rFonts w:cs="Tahoma"/>
          <w:color w:val="auto"/>
        </w:rPr>
        <w:t>《阿弥陀佛么么哒》读后感</w:t>
      </w:r>
    </w:p>
    <w:p>
      <w:pPr>
        <w:pStyle w:val="5"/>
        <w:spacing w:before="0" w:beforeAutospacing="0" w:after="0" w:afterAutospacing="0" w:line="360" w:lineRule="exact"/>
        <w:ind w:firstLine="480"/>
        <w:rPr>
          <w:rFonts w:hint="eastAsia" w:cs="Tahoma"/>
          <w:color w:val="auto"/>
        </w:rPr>
      </w:pPr>
      <w:r>
        <w:rPr>
          <w:rFonts w:cs="Tahoma"/>
          <w:color w:val="auto"/>
        </w:rPr>
        <w:t>《阿弥陀佛么么哒》一书记录了大冰十余年的江湖游历，以及他和他朋友们的爱与温暖的传奇故事。这些故事与风花雪月无关，与鸡汤小清新无关，有的是无畏的奋斗和孤身的寻找，有的是疯狂的爱情和极致的浪漫。这些故事如点点星光与烛火，给所有心怀希望的人们以温暖和光芒。</w:t>
      </w:r>
    </w:p>
    <w:p>
      <w:pPr>
        <w:pStyle w:val="5"/>
        <w:spacing w:before="0" w:beforeAutospacing="0" w:after="0" w:afterAutospacing="0" w:line="360" w:lineRule="exact"/>
        <w:ind w:firstLine="480"/>
        <w:jc w:val="center"/>
        <w:rPr>
          <w:rFonts w:cs="Tahoma"/>
          <w:color w:val="auto"/>
        </w:rPr>
      </w:pPr>
      <w:r>
        <w:rPr>
          <w:rFonts w:hint="eastAsia" w:cs="Tahoma"/>
          <w:color w:val="auto"/>
        </w:rPr>
        <w:t>上善若水</w:t>
      </w:r>
    </w:p>
    <w:p>
      <w:pPr>
        <w:pStyle w:val="5"/>
        <w:spacing w:before="0" w:beforeAutospacing="0" w:after="0" w:afterAutospacing="0" w:line="360" w:lineRule="exact"/>
        <w:ind w:firstLine="480"/>
        <w:rPr>
          <w:rFonts w:cs="Tahoma"/>
          <w:color w:val="auto"/>
        </w:rPr>
      </w:pPr>
      <w:r>
        <w:rPr>
          <w:rFonts w:hint="eastAsia"/>
          <w:color w:val="auto"/>
        </w:rPr>
        <w:t>故事“一个孩子的心愿”催人泪下，</w:t>
      </w:r>
      <w:r>
        <w:rPr>
          <w:rFonts w:cs="Tahoma"/>
          <w:color w:val="auto"/>
        </w:rPr>
        <w:t>一对夫妇，他们失去了自己年幼的孩子，孩子生前很乖很懂事，患了癌症之后也很</w:t>
      </w:r>
      <w:r>
        <w:rPr>
          <w:rFonts w:cs="Tahoma"/>
          <w:color w:val="auto"/>
        </w:rPr>
        <w:t>坚强，从不哭闹，很喜欢音乐却没有机会再畅游音乐美妙的海洋，他写了很多歌，但是没有机会再唱出来，于是他给自己的父母留了一封信，希望他们一定要找到大冰帮他完成这个心愿，他希望能够拖住父母的时间，因为他们说过孩子没了，自己也不想活了。他“处心积虑”，就是想自己的父母好好地活着。大冰帮了他们。并且也叫了许多民谣歌手帮他完成了这个心愿。</w:t>
      </w:r>
    </w:p>
    <w:p>
      <w:pPr>
        <w:pStyle w:val="5"/>
        <w:spacing w:before="0" w:beforeAutospacing="0" w:after="0" w:afterAutospacing="0" w:line="360" w:lineRule="exact"/>
        <w:ind w:firstLine="480"/>
        <w:rPr>
          <w:rFonts w:hint="eastAsia"/>
          <w:color w:val="auto"/>
        </w:rPr>
      </w:pPr>
      <w:r>
        <w:rPr>
          <w:rFonts w:cs="Tahoma"/>
          <w:color w:val="auto"/>
        </w:rPr>
        <w:t>大冰说</w:t>
      </w:r>
      <w:r>
        <w:rPr>
          <w:rFonts w:hint="eastAsia" w:cs="Tahoma"/>
          <w:color w:val="auto"/>
        </w:rPr>
        <w:t>：“</w:t>
      </w:r>
      <w:r>
        <w:rPr>
          <w:rFonts w:cs="Tahoma"/>
          <w:color w:val="auto"/>
        </w:rPr>
        <w:t>善良是一种天性，善意是一种选择，善意是人性中永恒的向阳面。人性在每个人身上的星辉闪光都只是刹那。但正因为有了那一刹那，有些人才变得永恒或伟大。</w:t>
      </w:r>
      <w:r>
        <w:rPr>
          <w:rFonts w:hint="eastAsia" w:cs="Tahoma"/>
          <w:color w:val="auto"/>
        </w:rPr>
        <w:t>”</w:t>
      </w:r>
      <w:r>
        <w:rPr>
          <w:rFonts w:hint="eastAsia"/>
          <w:color w:val="auto"/>
        </w:rPr>
        <w:t>当他以一种真实而有力的笔触描写出这个16岁便离世的孩子越阳时，我们理解了善意是人性中最高贵的东西。的确，看完了该故事之后，我们会像大冰一样叹息“命运善嫉，总吝啬赋予世人恒久的平静，总淬不及防地把人一下子塞进山车，任你怎么恐惧挣扎也不肯轻易停下来，非要把圆满的颠簸成支离破碎的，再命你耗尽半生去拼补...... ”可是，我们也会更加去珍惜当下我们所实际拥有的一切，我们所能够掌握的期冀与未来。</w:t>
      </w:r>
    </w:p>
    <w:p>
      <w:pPr>
        <w:pStyle w:val="5"/>
        <w:spacing w:before="0" w:beforeAutospacing="0" w:after="0" w:afterAutospacing="0" w:line="360" w:lineRule="exact"/>
        <w:ind w:firstLine="480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</w:t>
      </w:r>
      <w:r>
        <w:rPr>
          <w:rFonts w:hint="eastAsia"/>
          <w:color w:val="auto"/>
        </w:rPr>
        <w:t>相依为命</w:t>
      </w:r>
    </w:p>
    <w:p>
      <w:pPr>
        <w:pStyle w:val="5"/>
        <w:spacing w:before="0" w:beforeAutospacing="0" w:after="0" w:afterAutospacing="0" w:line="360" w:lineRule="exact"/>
        <w:ind w:firstLine="480"/>
        <w:rPr>
          <w:rFonts w:hint="eastAsia" w:cs="Arial"/>
          <w:color w:val="auto"/>
          <w:shd w:val="clear" w:color="auto" w:fill="FFFFFF"/>
        </w:rPr>
      </w:pPr>
      <w:r>
        <w:rPr>
          <w:rFonts w:cs="Arial"/>
          <w:color w:val="auto"/>
          <w:shd w:val="clear" w:color="auto" w:fill="FFFFFF"/>
        </w:rPr>
        <w:t>故事“送你一只喵</w:t>
      </w:r>
      <w:r>
        <w:rPr>
          <w:rFonts w:hint="eastAsia" w:cs="Arial"/>
          <w:color w:val="auto"/>
          <w:shd w:val="clear" w:color="auto" w:fill="FFFFFF"/>
        </w:rPr>
        <w:t>”</w:t>
      </w:r>
      <w:r>
        <w:rPr>
          <w:rFonts w:cs="Arial"/>
          <w:color w:val="auto"/>
          <w:shd w:val="clear" w:color="auto" w:fill="FFFFFF"/>
        </w:rPr>
        <w:t>感人至深。在他</w:t>
      </w:r>
      <w:r>
        <w:rPr>
          <w:rFonts w:hint="eastAsia" w:cs="Arial"/>
          <w:color w:val="auto"/>
          <w:shd w:val="clear" w:color="auto" w:fill="FFFFFF"/>
        </w:rPr>
        <w:t>9岁生日的早晨，爸爸妈妈离婚了，他开始失眠，他的暴力倾向越来越强，从每天打架演变成每个课间打架，几乎成了一种病态。不久，妈妈走了，他回到了奶奶家。他几乎崩溃，等他醒来，他的身旁多了</w:t>
      </w:r>
      <w:r>
        <w:rPr>
          <w:rFonts w:cs="Arial"/>
          <w:color w:val="auto"/>
          <w:shd w:val="clear" w:color="auto" w:fill="FFFFFF"/>
        </w:rPr>
        <w:t>一只喵，他吃什么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小猫就吃什么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一个小孩一只小猫相依为命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猫陪他长大。他摆过地摊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当过婚庆歌手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也当过店庆歌手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不论去哪儿上班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他都带着小猫</w:t>
      </w:r>
      <w:r>
        <w:rPr>
          <w:rFonts w:hint="eastAsia" w:cs="Arial"/>
          <w:color w:val="auto"/>
          <w:shd w:val="clear" w:color="auto" w:fill="FFFFFF"/>
        </w:rPr>
        <w:t>。他叫王继阳，他的主打曲叫《小猫》。</w:t>
      </w:r>
    </w:p>
    <w:p>
      <w:pPr>
        <w:pStyle w:val="5"/>
        <w:spacing w:before="0" w:beforeAutospacing="0" w:after="0" w:afterAutospacing="0" w:line="360" w:lineRule="exact"/>
        <w:ind w:firstLine="480"/>
        <w:rPr>
          <w:rFonts w:hint="eastAsia" w:cs="Arial"/>
          <w:color w:val="auto"/>
          <w:shd w:val="clear" w:color="auto" w:fill="FFFFFF"/>
        </w:rPr>
      </w:pPr>
      <w:r>
        <w:rPr>
          <w:rFonts w:cs="Arial"/>
          <w:color w:val="auto"/>
          <w:shd w:val="clear" w:color="auto" w:fill="FFFFFF"/>
        </w:rPr>
        <w:t>正如他自己说的，因为有了这一点点温情，他起码没变成一个坏人。自打有了小猫的陪伴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他就再没有和任何人打过架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如果没有它的陪伴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或许他早已当了马仔小弟拿安家费了</w:t>
      </w:r>
      <w:r>
        <w:rPr>
          <w:rFonts w:hint="eastAsia" w:cs="Arial"/>
          <w:color w:val="auto"/>
          <w:shd w:val="clear" w:color="auto" w:fill="FFFFFF"/>
        </w:rPr>
        <w:t>，</w:t>
      </w:r>
      <w:r>
        <w:rPr>
          <w:rFonts w:cs="Arial"/>
          <w:color w:val="auto"/>
          <w:shd w:val="clear" w:color="auto" w:fill="FFFFFF"/>
        </w:rPr>
        <w:t>或许早已蹲在监狱里啃窝窝头了</w:t>
      </w:r>
      <w:r>
        <w:rPr>
          <w:rFonts w:hint="eastAsia" w:cs="Arial"/>
          <w:color w:val="auto"/>
          <w:shd w:val="clear" w:color="auto" w:fill="FFFFFF"/>
        </w:rPr>
        <w:t>……</w:t>
      </w:r>
      <w:r>
        <w:rPr>
          <w:rFonts w:cs="Arial"/>
          <w:color w:val="auto"/>
          <w:shd w:val="clear" w:color="auto" w:fill="FFFFFF"/>
        </w:rPr>
        <w:t>其实，对于有些孩子来说，自暴自弃不过是一念之间的事情，而挽救这种孩子的办法其实很简单，一碗面、一根稻草、一个背后的拥抱、一个温暖的眼神……一点点温情足够了。现在的王继阳已经定居在妈妈身边，听说黄昏是散步时，他总爱挽起妈妈的胳膊。</w:t>
      </w:r>
    </w:p>
    <w:p>
      <w:pPr>
        <w:pStyle w:val="5"/>
        <w:spacing w:before="0" w:beforeAutospacing="0" w:after="0" w:afterAutospacing="0" w:line="360" w:lineRule="exact"/>
        <w:jc w:val="center"/>
        <w:rPr>
          <w:rFonts w:cs="Arial"/>
          <w:color w:val="auto"/>
          <w:shd w:val="clear" w:color="auto" w:fill="FFFFFF"/>
        </w:rPr>
      </w:pPr>
      <w:r>
        <w:rPr>
          <w:rFonts w:hint="eastAsia" w:cs="Arial"/>
          <w:color w:val="auto"/>
          <w:shd w:val="clear" w:color="auto" w:fill="FFFFFF"/>
        </w:rPr>
        <w:t>安全第一</w:t>
      </w:r>
    </w:p>
    <w:p>
      <w:pPr>
        <w:pStyle w:val="4"/>
        <w:shd w:val="clear" w:color="auto" w:fill="FFFFFF"/>
        <w:spacing w:line="360" w:lineRule="exact"/>
        <w:ind w:firstLine="480" w:firstLineChars="200"/>
        <w:rPr>
          <w:rFonts w:hint="eastAsia" w:cs="Tahoma"/>
          <w:color w:val="auto"/>
          <w:shd w:val="clear" w:color="auto" w:fill="FFFFFF"/>
        </w:rPr>
      </w:pPr>
      <w:r>
        <w:rPr>
          <w:rFonts w:cs="Arial"/>
          <w:color w:val="auto"/>
          <w:shd w:val="clear" w:color="auto" w:fill="FFFFFF"/>
        </w:rPr>
        <w:t>在“</w:t>
      </w:r>
      <w:r>
        <w:rPr>
          <w:rFonts w:hint="eastAsia" w:cs="Arial"/>
          <w:color w:val="auto"/>
          <w:shd w:val="clear" w:color="auto" w:fill="FFFFFF"/>
        </w:rPr>
        <w:t>玩儿</w:t>
      </w:r>
      <w:r>
        <w:rPr>
          <w:rFonts w:cs="Arial"/>
          <w:color w:val="auto"/>
          <w:shd w:val="clear" w:color="auto" w:fill="FFFFFF"/>
        </w:rPr>
        <w:t>鲨鱼的女人</w:t>
      </w:r>
      <w:r>
        <w:rPr>
          <w:rFonts w:hint="eastAsia" w:cs="Arial"/>
          <w:color w:val="auto"/>
          <w:shd w:val="clear" w:color="auto" w:fill="FFFFFF"/>
        </w:rPr>
        <w:t>”中，</w:t>
      </w:r>
      <w:r>
        <w:rPr>
          <w:rFonts w:cs="Tahoma"/>
          <w:color w:val="auto"/>
          <w:shd w:val="clear" w:color="auto" w:fill="FFFFFF"/>
        </w:rPr>
        <w:t>小芸豆走遍了大半个地球，是一个亡命的女人。拿跟棍儿去戳醒印尼巨蜥科莫多龙；在金塔纳罗奥淋上半个月的雨水，只是为等待美洲鳄；坐着导航失灵的船漂在龙卷风肆</w:t>
      </w:r>
      <w:bookmarkStart w:id="0" w:name="_GoBack"/>
      <w:bookmarkEnd w:id="0"/>
      <w:r>
        <w:rPr>
          <w:rFonts w:cs="Tahoma"/>
          <w:color w:val="auto"/>
          <w:shd w:val="clear" w:color="auto" w:fill="FFFFFF"/>
        </w:rPr>
        <w:t>虐的巴拿马海域，三次被雷劈；擎着两只冰镐高原攀冰，在四川阿坝州双沟桥挑战WL4高原冰瀑；在南美海域自由潜水，用鱼枪捕杀海底十大毒物之一的狮子鱼；冒着被船顶翻的危险，去拍摄求偶期的大翅鲸；潜入海底贴身拍摄牛鲨、虎鲨、大白鲨；潜入海底零距离拍摄大青鲨；摸着两头护士鲨哄他们睡觉……这样的一个传奇人物并不以自己的神奇经历为贵，反而说对自己最珍贵的是两个字“担心”。</w:t>
      </w:r>
    </w:p>
    <w:p>
      <w:pPr>
        <w:pStyle w:val="4"/>
        <w:shd w:val="clear" w:color="auto" w:fill="FFFFFF"/>
        <w:spacing w:line="360" w:lineRule="exact"/>
        <w:ind w:firstLine="480" w:firstLineChars="200"/>
        <w:rPr>
          <w:rFonts w:hint="eastAsia"/>
          <w:color w:val="auto"/>
        </w:rPr>
      </w:pPr>
      <w:r>
        <w:rPr>
          <w:rFonts w:cs="Tahoma"/>
          <w:color w:val="auto"/>
          <w:shd w:val="clear" w:color="auto" w:fill="FFFFFF"/>
        </w:rPr>
        <w:t>经历过生死考验的人更懂得友情的珍贵，有人担心你，牵挂你，是一件很幸福的事。因为懂得不让牵挂自己的人担心，所以才会小心翼翼的固执的坚持</w:t>
      </w:r>
      <w:r>
        <w:rPr>
          <w:rFonts w:hint="eastAsia" w:cs="Tahoma"/>
          <w:color w:val="auto"/>
          <w:shd w:val="clear" w:color="auto" w:fill="FFFFFF"/>
        </w:rPr>
        <w:t>，</w:t>
      </w:r>
      <w:r>
        <w:rPr>
          <w:rFonts w:cs="Tahoma"/>
          <w:color w:val="auto"/>
          <w:shd w:val="clear" w:color="auto" w:fill="FFFFFF"/>
        </w:rPr>
        <w:t>让自己的同伴系上安全带才开车。安全第一，别再让人担心。青春年少时，谁不是热血沸腾，敢作敢为敢担当？可是，能担当的起吗？担当不起呀！马路上的飙车少年担当不起，超速行驶的司机担当不起，违反规则的交通参与者担当不起。校园里的伤害事件，老师担当不起，学校担当不起，家庭担当不起…… 生命高于一切，没有任何一个人可以轻视生命，自己的和别人的。能够给你生命的人要懂得珍惜，愿安好，别再担心。 珍惜、敬畏，不管怎么折腾，都一定要安全第一，别再让身边的人担心。</w:t>
      </w:r>
      <w:r>
        <w:rPr>
          <w:rStyle w:val="8"/>
          <w:rFonts w:cs="Tahoma"/>
          <w:color w:val="auto"/>
          <w:shd w:val="clear" w:color="auto" w:fill="FFFFFF"/>
        </w:rPr>
        <w:t> </w:t>
      </w:r>
    </w:p>
    <w:p>
      <w:pPr>
        <w:pStyle w:val="4"/>
        <w:shd w:val="clear" w:color="auto" w:fill="FFFFFF"/>
        <w:spacing w:line="360" w:lineRule="exact"/>
        <w:ind w:firstLine="480" w:firstLineChars="200"/>
        <w:rPr>
          <w:rFonts w:cs="Tahoma"/>
          <w:color w:val="auto"/>
        </w:rPr>
      </w:pPr>
      <w:r>
        <w:rPr>
          <w:rFonts w:cs="Tahoma"/>
          <w:color w:val="auto"/>
        </w:rPr>
        <w:t>看到最后，才终于明白为何题为《阿弥陀佛么么哒》了。阿弥陀佛么么哒是一种姿态，也是一种心态</w:t>
      </w:r>
      <w:r>
        <w:rPr>
          <w:rFonts w:hint="eastAsia" w:cs="Tahoma"/>
          <w:color w:val="auto"/>
        </w:rPr>
        <w:t>——</w:t>
      </w:r>
      <w:r>
        <w:rPr>
          <w:rFonts w:cs="Tahoma"/>
          <w:color w:val="auto"/>
        </w:rPr>
        <w:t>向善求仁的姿态，自度度人的心态。共勉之。</w:t>
      </w:r>
    </w:p>
    <w:p>
      <w:pPr>
        <w:pStyle w:val="5"/>
        <w:spacing w:before="0" w:beforeAutospacing="0" w:after="0" w:afterAutospacing="0" w:line="360" w:lineRule="exact"/>
        <w:rPr>
          <w:color w:val="444444"/>
        </w:rPr>
      </w:pPr>
      <w:r>
        <w:rPr>
          <w:rFonts w:hint="eastAsia"/>
          <w:color w:val="auto"/>
        </w:rPr>
        <w:t xml:space="preserve">　　                                            </w:t>
      </w:r>
      <w:r>
        <w:rPr>
          <w:rFonts w:hint="eastAsia"/>
          <w:color w:val="444444"/>
        </w:rPr>
        <w:t xml:space="preserve"> 牛塘中心小学  王彩霞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099F"/>
    <w:rsid w:val="00020791"/>
    <w:rsid w:val="00023B6F"/>
    <w:rsid w:val="0006510C"/>
    <w:rsid w:val="000F3E53"/>
    <w:rsid w:val="0013427F"/>
    <w:rsid w:val="00142A18"/>
    <w:rsid w:val="001762F1"/>
    <w:rsid w:val="00183BDF"/>
    <w:rsid w:val="001A33F8"/>
    <w:rsid w:val="001C36A0"/>
    <w:rsid w:val="001D701C"/>
    <w:rsid w:val="0029518F"/>
    <w:rsid w:val="002B6310"/>
    <w:rsid w:val="002D4E64"/>
    <w:rsid w:val="002D7B41"/>
    <w:rsid w:val="0033099F"/>
    <w:rsid w:val="00365A5A"/>
    <w:rsid w:val="0038210D"/>
    <w:rsid w:val="003C35AD"/>
    <w:rsid w:val="003D5641"/>
    <w:rsid w:val="003F5E76"/>
    <w:rsid w:val="00454428"/>
    <w:rsid w:val="0048307A"/>
    <w:rsid w:val="004914E6"/>
    <w:rsid w:val="00495559"/>
    <w:rsid w:val="004969F1"/>
    <w:rsid w:val="004B145C"/>
    <w:rsid w:val="004B3054"/>
    <w:rsid w:val="00514FAA"/>
    <w:rsid w:val="00573CDB"/>
    <w:rsid w:val="00587D13"/>
    <w:rsid w:val="005A2EDD"/>
    <w:rsid w:val="005A51DE"/>
    <w:rsid w:val="005B3927"/>
    <w:rsid w:val="0068311B"/>
    <w:rsid w:val="006D11B4"/>
    <w:rsid w:val="006D5364"/>
    <w:rsid w:val="00727446"/>
    <w:rsid w:val="007304CC"/>
    <w:rsid w:val="00752DAB"/>
    <w:rsid w:val="007A4B2A"/>
    <w:rsid w:val="007C0444"/>
    <w:rsid w:val="007C5F1F"/>
    <w:rsid w:val="007D4DEF"/>
    <w:rsid w:val="00836472"/>
    <w:rsid w:val="0085550D"/>
    <w:rsid w:val="008609E1"/>
    <w:rsid w:val="00881BA5"/>
    <w:rsid w:val="008A1EDA"/>
    <w:rsid w:val="008B7A55"/>
    <w:rsid w:val="009008E7"/>
    <w:rsid w:val="00966A82"/>
    <w:rsid w:val="009E4820"/>
    <w:rsid w:val="00A17298"/>
    <w:rsid w:val="00A4153B"/>
    <w:rsid w:val="00A70688"/>
    <w:rsid w:val="00A96E2C"/>
    <w:rsid w:val="00AA5E14"/>
    <w:rsid w:val="00AD041C"/>
    <w:rsid w:val="00AE2BBE"/>
    <w:rsid w:val="00AF6766"/>
    <w:rsid w:val="00BB44A0"/>
    <w:rsid w:val="00BC0042"/>
    <w:rsid w:val="00BC0411"/>
    <w:rsid w:val="00BC2CB5"/>
    <w:rsid w:val="00C41CA0"/>
    <w:rsid w:val="00C724DB"/>
    <w:rsid w:val="00D3640A"/>
    <w:rsid w:val="00D36DCA"/>
    <w:rsid w:val="00D54F6E"/>
    <w:rsid w:val="00E07B4A"/>
    <w:rsid w:val="00E10F40"/>
    <w:rsid w:val="00E57393"/>
    <w:rsid w:val="00E611CD"/>
    <w:rsid w:val="00ED04D0"/>
    <w:rsid w:val="00ED76D0"/>
    <w:rsid w:val="00EF54BB"/>
    <w:rsid w:val="00F85FB3"/>
    <w:rsid w:val="00FB0104"/>
    <w:rsid w:val="00FD66A0"/>
    <w:rsid w:val="676F37A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apple-converted-space"/>
    <w:basedOn w:val="6"/>
    <w:uiPriority w:val="0"/>
  </w:style>
  <w:style w:type="character" w:customStyle="1" w:styleId="9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HTML 预设格式 Char"/>
    <w:basedOn w:val="6"/>
    <w:link w:val="4"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869</Words>
  <Characters>870</Characters>
  <Lines>29</Lines>
  <Paragraphs>12</Paragraphs>
  <TotalTime>0</TotalTime>
  <ScaleCrop>false</ScaleCrop>
  <LinksUpToDate>false</LinksUpToDate>
  <CharactersWithSpaces>1727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2017-02-08T12:05:00Z</dcterms:created>
  <dc:creator>sony</dc:creator>
  <cp:lastModifiedBy>nx</cp:lastModifiedBy>
  <dcterms:modified xsi:type="dcterms:W3CDTF">2017-02-12T04:16:40Z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