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9B" w:rsidRPr="002D6A9B" w:rsidRDefault="002D6A9B" w:rsidP="002D6A9B">
      <w:pPr>
        <w:widowControl/>
        <w:spacing w:line="360" w:lineRule="auto"/>
        <w:jc w:val="left"/>
        <w:rPr>
          <w:rFonts w:ascii="黑体" w:eastAsia="黑体" w:hAnsi="黑体" w:cs="宋体" w:hint="eastAsia"/>
          <w:b/>
          <w:bCs/>
          <w:kern w:val="0"/>
          <w:sz w:val="30"/>
          <w:szCs w:val="30"/>
        </w:rPr>
      </w:pPr>
      <w:r w:rsidRPr="002D6A9B">
        <w:rPr>
          <w:rFonts w:ascii="黑体" w:eastAsia="黑体" w:hAnsi="黑体" w:cs="宋体" w:hint="eastAsia"/>
          <w:b/>
          <w:bCs/>
          <w:kern w:val="0"/>
          <w:sz w:val="30"/>
          <w:szCs w:val="30"/>
        </w:rPr>
        <w:t>《小学生作文个性化发展的策略研究》结题申请鉴定书</w:t>
      </w:r>
    </w:p>
    <w:p w:rsidR="002D6A9B" w:rsidRDefault="002D6A9B" w:rsidP="002D6A9B">
      <w:pPr>
        <w:widowControl/>
        <w:spacing w:line="360" w:lineRule="auto"/>
        <w:jc w:val="left"/>
        <w:rPr>
          <w:rFonts w:ascii="Times New Roman" w:eastAsia="宋体" w:hAnsi="Times New Roman" w:cs="宋体" w:hint="eastAsia"/>
          <w:b/>
          <w:bCs/>
          <w:kern w:val="0"/>
          <w:sz w:val="36"/>
          <w:szCs w:val="24"/>
        </w:rPr>
      </w:pPr>
    </w:p>
    <w:p w:rsidR="002D6A9B" w:rsidRDefault="002D6A9B" w:rsidP="002D6A9B">
      <w:pPr>
        <w:widowControl/>
        <w:spacing w:line="360" w:lineRule="auto"/>
        <w:jc w:val="left"/>
        <w:rPr>
          <w:rFonts w:ascii="Times New Roman" w:eastAsia="宋体" w:hAnsi="Times New Roman" w:cs="宋体" w:hint="eastAsia"/>
          <w:b/>
          <w:bCs/>
          <w:kern w:val="0"/>
          <w:sz w:val="36"/>
          <w:szCs w:val="24"/>
        </w:rPr>
      </w:pPr>
    </w:p>
    <w:p w:rsidR="002D6A9B" w:rsidRDefault="002D6A9B" w:rsidP="002D6A9B">
      <w:pPr>
        <w:widowControl/>
        <w:spacing w:line="360" w:lineRule="auto"/>
        <w:ind w:firstLineChars="300" w:firstLine="1084"/>
        <w:jc w:val="left"/>
        <w:rPr>
          <w:rFonts w:ascii="Times New Roman" w:eastAsia="宋体" w:hAnsi="Times New Roman" w:cs="宋体" w:hint="eastAsia"/>
          <w:b/>
          <w:bCs/>
          <w:kern w:val="0"/>
          <w:sz w:val="36"/>
          <w:szCs w:val="24"/>
        </w:rPr>
      </w:pP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rPr>
      </w:pPr>
      <w:r w:rsidRPr="002D6A9B">
        <w:rPr>
          <w:rFonts w:ascii="Times New Roman" w:eastAsia="宋体" w:hAnsi="Times New Roman" w:cs="宋体" w:hint="eastAsia"/>
          <w:b/>
          <w:bCs/>
          <w:kern w:val="0"/>
          <w:sz w:val="36"/>
          <w:szCs w:val="24"/>
        </w:rPr>
        <w:t>课</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题</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名</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称：</w:t>
      </w:r>
      <w:r w:rsidRPr="002D6A9B">
        <w:rPr>
          <w:rFonts w:ascii="宋体" w:eastAsia="宋体" w:hAnsi="宋体" w:cs="宋体"/>
          <w:b/>
          <w:bCs/>
          <w:kern w:val="0"/>
          <w:sz w:val="36"/>
          <w:szCs w:val="24"/>
          <w:u w:val="single"/>
        </w:rPr>
        <w:t xml:space="preserve">    </w:t>
      </w:r>
      <w:r w:rsidRPr="002D6A9B">
        <w:rPr>
          <w:rFonts w:ascii="Times New Roman" w:eastAsia="宋体" w:hAnsi="Times New Roman" w:cs="宋体" w:hint="eastAsia"/>
          <w:b/>
          <w:bCs/>
          <w:kern w:val="0"/>
          <w:sz w:val="24"/>
          <w:szCs w:val="24"/>
          <w:u w:val="single"/>
        </w:rPr>
        <w:t>小学生作文个性化发展的策略研究</w:t>
      </w:r>
      <w:r w:rsidRPr="002D6A9B">
        <w:rPr>
          <w:rFonts w:ascii="宋体" w:eastAsia="宋体" w:hAnsi="宋体" w:cs="宋体"/>
          <w:b/>
          <w:bCs/>
          <w:kern w:val="0"/>
          <w:sz w:val="24"/>
          <w:szCs w:val="24"/>
          <w:u w:val="single"/>
        </w:rPr>
        <w:t xml:space="preserve">       </w:t>
      </w:r>
      <w:r w:rsidRPr="002D6A9B">
        <w:rPr>
          <w:rFonts w:ascii="宋体" w:eastAsia="宋体" w:hAnsi="宋体" w:cs="宋体"/>
          <w:b/>
          <w:bCs/>
          <w:kern w:val="0"/>
          <w:sz w:val="36"/>
          <w:szCs w:val="24"/>
          <w:u w:val="single"/>
        </w:rPr>
        <w:t xml:space="preserve"> </w:t>
      </w:r>
      <w:r w:rsidRPr="002D6A9B">
        <w:rPr>
          <w:rFonts w:ascii="宋体" w:eastAsia="宋体" w:hAnsi="宋体" w:cs="宋体"/>
          <w:b/>
          <w:bCs/>
          <w:kern w:val="0"/>
          <w:sz w:val="36"/>
          <w:szCs w:val="24"/>
        </w:rPr>
        <w:t xml:space="preserve">                     </w:t>
      </w: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u w:val="single"/>
        </w:rPr>
      </w:pPr>
      <w:r w:rsidRPr="002D6A9B">
        <w:rPr>
          <w:rFonts w:ascii="Times New Roman" w:eastAsia="宋体" w:hAnsi="Times New Roman" w:cs="宋体" w:hint="eastAsia"/>
          <w:b/>
          <w:bCs/>
          <w:kern w:val="0"/>
          <w:sz w:val="36"/>
          <w:szCs w:val="24"/>
        </w:rPr>
        <w:t>课题负责人</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w:t>
      </w:r>
      <w:r w:rsidRPr="002D6A9B">
        <w:rPr>
          <w:rFonts w:ascii="宋体" w:eastAsia="宋体" w:hAnsi="宋体" w:cs="宋体"/>
          <w:b/>
          <w:bCs/>
          <w:kern w:val="0"/>
          <w:sz w:val="36"/>
          <w:szCs w:val="24"/>
          <w:u w:val="single"/>
        </w:rPr>
        <w:t xml:space="preserve">      </w:t>
      </w:r>
      <w:r w:rsidRPr="002D6A9B">
        <w:rPr>
          <w:rFonts w:ascii="宋体" w:eastAsia="宋体" w:hAnsi="宋体" w:cs="宋体"/>
          <w:b/>
          <w:bCs/>
          <w:kern w:val="0"/>
          <w:sz w:val="32"/>
          <w:szCs w:val="32"/>
          <w:u w:val="single"/>
        </w:rPr>
        <w:t xml:space="preserve"> </w:t>
      </w:r>
      <w:r w:rsidRPr="002D6A9B">
        <w:rPr>
          <w:rFonts w:ascii="Times New Roman" w:eastAsia="宋体" w:hAnsi="Times New Roman" w:cs="宋体" w:hint="eastAsia"/>
          <w:b/>
          <w:bCs/>
          <w:kern w:val="0"/>
          <w:sz w:val="32"/>
          <w:szCs w:val="32"/>
          <w:u w:val="single"/>
        </w:rPr>
        <w:t>苏凤芬、龚美娟</w:t>
      </w:r>
      <w:r w:rsidRPr="002D6A9B">
        <w:rPr>
          <w:rFonts w:ascii="宋体" w:eastAsia="宋体" w:hAnsi="宋体" w:cs="宋体"/>
          <w:b/>
          <w:bCs/>
          <w:kern w:val="0"/>
          <w:sz w:val="32"/>
          <w:szCs w:val="32"/>
          <w:u w:val="single"/>
        </w:rPr>
        <w:t xml:space="preserve">  </w:t>
      </w:r>
      <w:r w:rsidRPr="002D6A9B">
        <w:rPr>
          <w:rFonts w:ascii="宋体" w:eastAsia="宋体" w:hAnsi="宋体" w:cs="宋体"/>
          <w:b/>
          <w:bCs/>
          <w:kern w:val="0"/>
          <w:sz w:val="36"/>
          <w:szCs w:val="24"/>
          <w:u w:val="single"/>
        </w:rPr>
        <w:t xml:space="preserve">                   </w:t>
      </w: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u w:val="single"/>
        </w:rPr>
      </w:pPr>
      <w:r w:rsidRPr="002D6A9B">
        <w:rPr>
          <w:rFonts w:ascii="Times New Roman" w:eastAsia="宋体" w:hAnsi="Times New Roman" w:cs="宋体" w:hint="eastAsia"/>
          <w:b/>
          <w:bCs/>
          <w:kern w:val="0"/>
          <w:sz w:val="36"/>
          <w:szCs w:val="24"/>
        </w:rPr>
        <w:t>工</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作</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单</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位：</w:t>
      </w:r>
      <w:r w:rsidRPr="002D6A9B">
        <w:rPr>
          <w:rFonts w:ascii="宋体" w:eastAsia="宋体" w:hAnsi="宋体" w:cs="宋体"/>
          <w:b/>
          <w:bCs/>
          <w:kern w:val="0"/>
          <w:sz w:val="36"/>
          <w:szCs w:val="24"/>
        </w:rPr>
        <w:t xml:space="preserve"> </w:t>
      </w:r>
      <w:r w:rsidRPr="002D6A9B">
        <w:rPr>
          <w:rFonts w:ascii="宋体" w:eastAsia="宋体" w:hAnsi="宋体" w:cs="宋体"/>
          <w:b/>
          <w:bCs/>
          <w:kern w:val="0"/>
          <w:sz w:val="36"/>
          <w:szCs w:val="24"/>
          <w:u w:val="single"/>
        </w:rPr>
        <w:t xml:space="preserve">   </w:t>
      </w:r>
      <w:r w:rsidRPr="002D6A9B">
        <w:rPr>
          <w:rFonts w:ascii="宋体" w:eastAsia="宋体" w:hAnsi="宋体" w:cs="宋体"/>
          <w:b/>
          <w:bCs/>
          <w:kern w:val="0"/>
          <w:sz w:val="32"/>
          <w:szCs w:val="32"/>
          <w:u w:val="single"/>
        </w:rPr>
        <w:t xml:space="preserve"> </w:t>
      </w:r>
      <w:r w:rsidRPr="002D6A9B">
        <w:rPr>
          <w:rFonts w:ascii="Times New Roman" w:eastAsia="宋体" w:hAnsi="Times New Roman" w:cs="宋体" w:hint="eastAsia"/>
          <w:b/>
          <w:bCs/>
          <w:kern w:val="0"/>
          <w:sz w:val="32"/>
          <w:szCs w:val="32"/>
          <w:u w:val="single"/>
        </w:rPr>
        <w:t>常州市武进区崔桥小学</w:t>
      </w:r>
      <w:r w:rsidRPr="002D6A9B">
        <w:rPr>
          <w:rFonts w:ascii="宋体" w:eastAsia="宋体" w:hAnsi="宋体" w:cs="宋体"/>
          <w:b/>
          <w:bCs/>
          <w:kern w:val="0"/>
          <w:sz w:val="32"/>
          <w:szCs w:val="32"/>
          <w:u w:val="single"/>
        </w:rPr>
        <w:t xml:space="preserve"> </w:t>
      </w:r>
      <w:r w:rsidRPr="002D6A9B">
        <w:rPr>
          <w:rFonts w:ascii="宋体" w:eastAsia="宋体" w:hAnsi="宋体" w:cs="宋体"/>
          <w:b/>
          <w:bCs/>
          <w:kern w:val="0"/>
          <w:sz w:val="36"/>
          <w:szCs w:val="24"/>
          <w:u w:val="single"/>
        </w:rPr>
        <w:t xml:space="preserve">                         </w:t>
      </w: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u w:val="single"/>
        </w:rPr>
      </w:pPr>
      <w:r w:rsidRPr="002D6A9B">
        <w:rPr>
          <w:rFonts w:ascii="Times New Roman" w:eastAsia="宋体" w:hAnsi="Times New Roman" w:cs="宋体" w:hint="eastAsia"/>
          <w:b/>
          <w:bCs/>
          <w:kern w:val="0"/>
          <w:sz w:val="36"/>
          <w:szCs w:val="24"/>
        </w:rPr>
        <w:t>组织鉴定单位：</w:t>
      </w:r>
      <w:r w:rsidRPr="002D6A9B">
        <w:rPr>
          <w:rFonts w:ascii="宋体" w:eastAsia="宋体" w:hAnsi="宋体" w:cs="宋体"/>
          <w:b/>
          <w:bCs/>
          <w:kern w:val="0"/>
          <w:sz w:val="36"/>
          <w:szCs w:val="24"/>
          <w:u w:val="single"/>
        </w:rPr>
        <w:t xml:space="preserve">   </w:t>
      </w:r>
      <w:r w:rsidRPr="002D6A9B">
        <w:rPr>
          <w:rFonts w:ascii="Times New Roman" w:eastAsia="宋体" w:hAnsi="Times New Roman" w:cs="宋体" w:hint="eastAsia"/>
          <w:b/>
          <w:bCs/>
          <w:kern w:val="0"/>
          <w:sz w:val="36"/>
          <w:szCs w:val="24"/>
          <w:u w:val="single"/>
        </w:rPr>
        <w:t xml:space="preserve">　</w:t>
      </w:r>
      <w:r w:rsidRPr="002D6A9B">
        <w:rPr>
          <w:rFonts w:ascii="Times New Roman" w:eastAsia="宋体" w:hAnsi="Times New Roman" w:cs="宋体" w:hint="eastAsia"/>
          <w:b/>
          <w:bCs/>
          <w:kern w:val="0"/>
          <w:sz w:val="32"/>
          <w:szCs w:val="32"/>
          <w:u w:val="single"/>
        </w:rPr>
        <w:t>武进区教育局教研室</w:t>
      </w:r>
      <w:r w:rsidRPr="002D6A9B">
        <w:rPr>
          <w:rFonts w:ascii="宋体" w:eastAsia="宋体" w:hAnsi="宋体" w:cs="宋体"/>
          <w:b/>
          <w:bCs/>
          <w:kern w:val="0"/>
          <w:sz w:val="36"/>
          <w:szCs w:val="24"/>
          <w:u w:val="single"/>
        </w:rPr>
        <w:t xml:space="preserve">                           </w:t>
      </w: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u w:val="single"/>
        </w:rPr>
      </w:pPr>
      <w:r w:rsidRPr="002D6A9B">
        <w:rPr>
          <w:rFonts w:ascii="Times New Roman" w:eastAsia="宋体" w:hAnsi="Times New Roman" w:cs="宋体" w:hint="eastAsia"/>
          <w:b/>
          <w:bCs/>
          <w:kern w:val="0"/>
          <w:sz w:val="36"/>
          <w:szCs w:val="24"/>
        </w:rPr>
        <w:t>鉴</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定</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方</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式：</w:t>
      </w:r>
      <w:r w:rsidRPr="002D6A9B">
        <w:rPr>
          <w:rFonts w:ascii="宋体" w:eastAsia="宋体" w:hAnsi="宋体" w:cs="宋体"/>
          <w:b/>
          <w:bCs/>
          <w:kern w:val="0"/>
          <w:sz w:val="36"/>
          <w:szCs w:val="24"/>
        </w:rPr>
        <w:t xml:space="preserve"> </w:t>
      </w:r>
      <w:r w:rsidRPr="002D6A9B">
        <w:rPr>
          <w:rFonts w:ascii="宋体" w:eastAsia="宋体" w:hAnsi="宋体" w:cs="宋体"/>
          <w:b/>
          <w:bCs/>
          <w:kern w:val="0"/>
          <w:sz w:val="36"/>
          <w:szCs w:val="24"/>
          <w:u w:val="single"/>
        </w:rPr>
        <w:t xml:space="preserve">     </w:t>
      </w:r>
      <w:r w:rsidRPr="002D6A9B">
        <w:rPr>
          <w:rFonts w:ascii="Times New Roman" w:eastAsia="宋体" w:hAnsi="Times New Roman" w:cs="宋体" w:hint="eastAsia"/>
          <w:b/>
          <w:bCs/>
          <w:kern w:val="0"/>
          <w:sz w:val="32"/>
          <w:szCs w:val="32"/>
          <w:u w:val="single"/>
        </w:rPr>
        <w:t>会　议　结　题</w:t>
      </w:r>
      <w:r w:rsidRPr="002D6A9B">
        <w:rPr>
          <w:rFonts w:ascii="宋体" w:eastAsia="宋体" w:hAnsi="宋体" w:cs="宋体"/>
          <w:b/>
          <w:bCs/>
          <w:kern w:val="0"/>
          <w:sz w:val="36"/>
          <w:szCs w:val="24"/>
          <w:u w:val="single"/>
        </w:rPr>
        <w:t xml:space="preserve">                         </w:t>
      </w:r>
    </w:p>
    <w:p w:rsidR="002D6A9B" w:rsidRPr="002D6A9B" w:rsidRDefault="002D6A9B" w:rsidP="002D6A9B">
      <w:pPr>
        <w:widowControl/>
        <w:spacing w:line="360" w:lineRule="auto"/>
        <w:ind w:firstLineChars="300" w:firstLine="1084"/>
        <w:jc w:val="left"/>
        <w:rPr>
          <w:rFonts w:ascii="宋体" w:eastAsia="宋体" w:hAnsi="宋体" w:cs="宋体"/>
          <w:b/>
          <w:bCs/>
          <w:kern w:val="0"/>
          <w:sz w:val="36"/>
          <w:szCs w:val="24"/>
          <w:u w:val="single"/>
        </w:rPr>
      </w:pPr>
      <w:r w:rsidRPr="002D6A9B">
        <w:rPr>
          <w:rFonts w:ascii="Times New Roman" w:eastAsia="宋体" w:hAnsi="Times New Roman" w:cs="宋体" w:hint="eastAsia"/>
          <w:b/>
          <w:bCs/>
          <w:kern w:val="0"/>
          <w:sz w:val="36"/>
          <w:szCs w:val="24"/>
        </w:rPr>
        <w:t>鉴</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定</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日</w:t>
      </w:r>
      <w:r w:rsidRPr="002D6A9B">
        <w:rPr>
          <w:rFonts w:ascii="宋体" w:eastAsia="宋体" w:hAnsi="宋体" w:cs="宋体"/>
          <w:b/>
          <w:bCs/>
          <w:kern w:val="0"/>
          <w:sz w:val="36"/>
          <w:szCs w:val="24"/>
        </w:rPr>
        <w:t xml:space="preserve"> </w:t>
      </w:r>
      <w:r w:rsidRPr="002D6A9B">
        <w:rPr>
          <w:rFonts w:ascii="Times New Roman" w:eastAsia="宋体" w:hAnsi="Times New Roman" w:cs="宋体" w:hint="eastAsia"/>
          <w:b/>
          <w:bCs/>
          <w:kern w:val="0"/>
          <w:sz w:val="36"/>
          <w:szCs w:val="24"/>
        </w:rPr>
        <w:t>期：</w:t>
      </w:r>
      <w:r w:rsidRPr="002D6A9B">
        <w:rPr>
          <w:rFonts w:ascii="宋体" w:eastAsia="宋体" w:hAnsi="宋体" w:cs="宋体"/>
          <w:b/>
          <w:bCs/>
          <w:kern w:val="0"/>
          <w:sz w:val="36"/>
          <w:szCs w:val="24"/>
        </w:rPr>
        <w:t xml:space="preserve"> </w:t>
      </w:r>
      <w:r w:rsidRPr="002D6A9B">
        <w:rPr>
          <w:rFonts w:ascii="宋体" w:eastAsia="宋体" w:hAnsi="宋体" w:cs="宋体"/>
          <w:b/>
          <w:bCs/>
          <w:kern w:val="0"/>
          <w:sz w:val="36"/>
          <w:szCs w:val="24"/>
          <w:u w:val="single"/>
        </w:rPr>
        <w:t xml:space="preserve">     </w:t>
      </w:r>
      <w:r w:rsidRPr="002D6A9B">
        <w:rPr>
          <w:rFonts w:ascii="宋体" w:eastAsia="宋体" w:hAnsi="宋体" w:cs="宋体"/>
          <w:b/>
          <w:bCs/>
          <w:kern w:val="0"/>
          <w:sz w:val="32"/>
          <w:szCs w:val="32"/>
          <w:u w:val="single"/>
        </w:rPr>
        <w:t>2010</w:t>
      </w:r>
      <w:r w:rsidRPr="002D6A9B">
        <w:rPr>
          <w:rFonts w:ascii="Times New Roman" w:eastAsia="宋体" w:hAnsi="Times New Roman" w:cs="宋体" w:hint="eastAsia"/>
          <w:b/>
          <w:bCs/>
          <w:kern w:val="0"/>
          <w:sz w:val="32"/>
          <w:szCs w:val="32"/>
          <w:u w:val="single"/>
        </w:rPr>
        <w:t>年</w:t>
      </w:r>
      <w:r w:rsidRPr="002D6A9B">
        <w:rPr>
          <w:rFonts w:ascii="宋体" w:eastAsia="宋体" w:hAnsi="宋体" w:cs="宋体"/>
          <w:b/>
          <w:bCs/>
          <w:kern w:val="0"/>
          <w:sz w:val="32"/>
          <w:szCs w:val="32"/>
          <w:u w:val="single"/>
        </w:rPr>
        <w:t>12</w:t>
      </w:r>
      <w:r w:rsidRPr="002D6A9B">
        <w:rPr>
          <w:rFonts w:ascii="Times New Roman" w:eastAsia="宋体" w:hAnsi="Times New Roman" w:cs="宋体" w:hint="eastAsia"/>
          <w:b/>
          <w:bCs/>
          <w:kern w:val="0"/>
          <w:sz w:val="32"/>
          <w:szCs w:val="32"/>
          <w:u w:val="single"/>
        </w:rPr>
        <w:t>月</w:t>
      </w:r>
      <w:r w:rsidRPr="002D6A9B">
        <w:rPr>
          <w:rFonts w:ascii="宋体" w:eastAsia="宋体" w:hAnsi="宋体" w:cs="宋体"/>
          <w:b/>
          <w:bCs/>
          <w:kern w:val="0"/>
          <w:sz w:val="32"/>
          <w:szCs w:val="32"/>
          <w:u w:val="single"/>
        </w:rPr>
        <w:t>18</w:t>
      </w:r>
      <w:r w:rsidRPr="002D6A9B">
        <w:rPr>
          <w:rFonts w:ascii="Times New Roman" w:eastAsia="宋体" w:hAnsi="Times New Roman" w:cs="宋体" w:hint="eastAsia"/>
          <w:b/>
          <w:bCs/>
          <w:kern w:val="0"/>
          <w:sz w:val="32"/>
          <w:szCs w:val="32"/>
          <w:u w:val="single"/>
        </w:rPr>
        <w:t>日</w:t>
      </w:r>
      <w:r w:rsidRPr="002D6A9B">
        <w:rPr>
          <w:rFonts w:ascii="宋体" w:eastAsia="宋体" w:hAnsi="宋体" w:cs="宋体"/>
          <w:b/>
          <w:bCs/>
          <w:kern w:val="0"/>
          <w:sz w:val="32"/>
          <w:szCs w:val="32"/>
          <w:u w:val="single"/>
        </w:rPr>
        <w:t xml:space="preserve">  </w:t>
      </w:r>
      <w:r w:rsidRPr="002D6A9B">
        <w:rPr>
          <w:rFonts w:ascii="宋体" w:eastAsia="宋体" w:hAnsi="宋体" w:cs="宋体"/>
          <w:b/>
          <w:bCs/>
          <w:kern w:val="0"/>
          <w:sz w:val="36"/>
          <w:szCs w:val="24"/>
          <w:u w:val="single"/>
        </w:rPr>
        <w:t xml:space="preserve">                     </w:t>
      </w:r>
    </w:p>
    <w:p w:rsidR="002D6A9B" w:rsidRPr="002D6A9B" w:rsidRDefault="002D6A9B" w:rsidP="002D6A9B">
      <w:pPr>
        <w:widowControl/>
        <w:spacing w:line="360" w:lineRule="auto"/>
        <w:ind w:firstLineChars="500" w:firstLine="1807"/>
        <w:jc w:val="left"/>
        <w:rPr>
          <w:rFonts w:ascii="宋体" w:eastAsia="宋体" w:hAnsi="宋体" w:cs="宋体"/>
          <w:b/>
          <w:bCs/>
          <w:kern w:val="0"/>
          <w:sz w:val="36"/>
          <w:szCs w:val="24"/>
        </w:rPr>
      </w:pPr>
    </w:p>
    <w:p w:rsidR="002D6A9B" w:rsidRPr="002D6A9B" w:rsidRDefault="002D6A9B" w:rsidP="002D6A9B">
      <w:pPr>
        <w:widowControl/>
        <w:spacing w:line="360" w:lineRule="auto"/>
        <w:ind w:firstLineChars="500" w:firstLine="1807"/>
        <w:jc w:val="left"/>
        <w:rPr>
          <w:rFonts w:ascii="宋体" w:eastAsia="宋体" w:hAnsi="宋体" w:cs="宋体"/>
          <w:b/>
          <w:bCs/>
          <w:kern w:val="0"/>
          <w:sz w:val="36"/>
          <w:szCs w:val="24"/>
        </w:rPr>
      </w:pPr>
    </w:p>
    <w:p w:rsidR="002D6A9B" w:rsidRPr="002D6A9B" w:rsidRDefault="002D6A9B" w:rsidP="002D6A9B">
      <w:pPr>
        <w:widowControl/>
        <w:spacing w:line="360" w:lineRule="auto"/>
        <w:jc w:val="left"/>
        <w:rPr>
          <w:rFonts w:ascii="宋体" w:eastAsia="宋体" w:hAnsi="宋体" w:cs="宋体"/>
          <w:b/>
          <w:bCs/>
          <w:kern w:val="0"/>
          <w:sz w:val="36"/>
          <w:szCs w:val="24"/>
        </w:rPr>
      </w:pPr>
    </w:p>
    <w:p w:rsidR="002D6A9B" w:rsidRPr="002D6A9B" w:rsidRDefault="002D6A9B" w:rsidP="002D6A9B">
      <w:pPr>
        <w:widowControl/>
        <w:spacing w:line="360" w:lineRule="auto"/>
        <w:jc w:val="center"/>
        <w:rPr>
          <w:rFonts w:ascii="宋体" w:eastAsia="宋体" w:hAnsi="宋体" w:cs="宋体"/>
          <w:b/>
          <w:bCs/>
          <w:kern w:val="0"/>
          <w:sz w:val="32"/>
          <w:szCs w:val="24"/>
        </w:rPr>
      </w:pPr>
      <w:r w:rsidRPr="002D6A9B">
        <w:rPr>
          <w:rFonts w:ascii="Times New Roman" w:eastAsia="宋体" w:hAnsi="Times New Roman" w:cs="宋体" w:hint="eastAsia"/>
          <w:b/>
          <w:bCs/>
          <w:kern w:val="0"/>
          <w:sz w:val="32"/>
          <w:szCs w:val="24"/>
        </w:rPr>
        <w:t>常州市武进区教育局教研室制</w:t>
      </w:r>
    </w:p>
    <w:p w:rsidR="002D6A9B" w:rsidRPr="002D6A9B" w:rsidRDefault="002D6A9B" w:rsidP="002D6A9B">
      <w:pPr>
        <w:widowControl/>
        <w:spacing w:line="360" w:lineRule="auto"/>
        <w:jc w:val="left"/>
        <w:rPr>
          <w:rFonts w:ascii="宋体" w:eastAsia="宋体" w:hAnsi="宋体" w:cs="宋体"/>
          <w:b/>
          <w:bCs/>
          <w:kern w:val="0"/>
          <w:sz w:val="28"/>
          <w:szCs w:val="24"/>
        </w:rPr>
      </w:pPr>
      <w:r w:rsidRPr="002D6A9B">
        <w:rPr>
          <w:rFonts w:ascii="Times New Roman" w:eastAsia="宋体" w:hAnsi="Times New Roman" w:cs="Times New Roman"/>
          <w:b/>
          <w:bCs/>
          <w:sz w:val="32"/>
          <w:szCs w:val="24"/>
        </w:rPr>
        <w:br w:type="page"/>
      </w:r>
      <w:r w:rsidRPr="002D6A9B">
        <w:rPr>
          <w:rFonts w:ascii="Times New Roman" w:eastAsia="宋体" w:hAnsi="Times New Roman" w:cs="宋体" w:hint="eastAsia"/>
          <w:b/>
          <w:bCs/>
          <w:kern w:val="0"/>
          <w:sz w:val="32"/>
          <w:szCs w:val="24"/>
        </w:rPr>
        <w:lastRenderedPageBreak/>
        <w:t>一、</w:t>
      </w:r>
      <w:r w:rsidRPr="002D6A9B">
        <w:rPr>
          <w:rFonts w:ascii="Times New Roman" w:eastAsia="宋体" w:hAnsi="Times New Roman" w:cs="宋体" w:hint="eastAsia"/>
          <w:b/>
          <w:bCs/>
          <w:kern w:val="0"/>
          <w:sz w:val="28"/>
          <w:szCs w:val="24"/>
        </w:rPr>
        <w:t>课题组核心成员名单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260"/>
        <w:gridCol w:w="1583"/>
        <w:gridCol w:w="2377"/>
        <w:gridCol w:w="2700"/>
      </w:tblGrid>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0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0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姓名</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0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职务、职称</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0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工作单位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0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对课题研究的主要贡献</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苏凤芬</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行政办副主任、中高</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1"/>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负责人</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龚美娟</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教导处副主任、小高</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副组长</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张丽华</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小学高级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副组长</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丁洪艳</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小学高级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张雅珍</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小学高级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汤震丽</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小学高级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濮黎琴</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小学高级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丁玉娟</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小学一级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宋体" w:eastAsia="宋体" w:hAnsi="宋体" w:cs="宋体"/>
                <w:b/>
                <w:bCs/>
                <w:kern w:val="0"/>
                <w:sz w:val="24"/>
                <w:szCs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王娟</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小学二级</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1"/>
              </w:rPr>
              <w:t>常州市武进区崔桥小学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成员</w:t>
            </w: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r w:rsidR="002D6A9B" w:rsidRPr="002D6A9B">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b/>
                <w:bCs/>
                <w:kern w:val="0"/>
                <w:sz w:val="24"/>
                <w:szCs w:val="24"/>
              </w:rPr>
            </w:pPr>
          </w:p>
        </w:tc>
      </w:tr>
    </w:tbl>
    <w:p w:rsidR="002D6A9B" w:rsidRPr="002D6A9B" w:rsidRDefault="002D6A9B" w:rsidP="002D6A9B">
      <w:pPr>
        <w:widowControl/>
        <w:spacing w:line="360" w:lineRule="auto"/>
        <w:jc w:val="left"/>
        <w:rPr>
          <w:rFonts w:ascii="宋体" w:eastAsia="宋体" w:hAnsi="宋体" w:cs="宋体"/>
          <w:b/>
          <w:bCs/>
          <w:kern w:val="0"/>
          <w:sz w:val="28"/>
          <w:szCs w:val="24"/>
        </w:rPr>
      </w:pPr>
      <w:r w:rsidRPr="002D6A9B">
        <w:rPr>
          <w:rFonts w:ascii="Times New Roman" w:eastAsia="宋体" w:hAnsi="Times New Roman" w:cs="宋体" w:hint="eastAsia"/>
          <w:b/>
          <w:bCs/>
          <w:kern w:val="0"/>
          <w:sz w:val="28"/>
          <w:szCs w:val="24"/>
        </w:rPr>
        <w:t>二、研究目标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D6A9B" w:rsidRPr="002D6A9B">
        <w:tc>
          <w:tcPr>
            <w:tcW w:w="8522" w:type="dxa"/>
            <w:tcBorders>
              <w:top w:val="single" w:sz="4" w:space="0" w:color="auto"/>
              <w:left w:val="single" w:sz="4" w:space="0" w:color="auto"/>
              <w:bottom w:val="single" w:sz="4" w:space="0" w:color="auto"/>
              <w:right w:val="single" w:sz="4" w:space="0" w:color="auto"/>
            </w:tcBorders>
            <w:shd w:val="clear" w:color="auto" w:fill="auto"/>
          </w:tcPr>
          <w:p w:rsidR="002D6A9B" w:rsidRPr="002D6A9B" w:rsidRDefault="002D6A9B" w:rsidP="002D6A9B">
            <w:pPr>
              <w:widowControl/>
              <w:spacing w:before="15" w:after="15" w:line="440" w:lineRule="exact"/>
              <w:ind w:firstLineChars="200" w:firstLine="480"/>
              <w:jc w:val="left"/>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1．通过研究和实践，丰富学生作文个性化发展的理论体系，找出我校学生</w:t>
            </w:r>
            <w:r w:rsidRPr="002D6A9B">
              <w:rPr>
                <w:rFonts w:ascii="宋体" w:eastAsia="宋体" w:hAnsi="宋体" w:cs="宋体" w:hint="eastAsia"/>
                <w:color w:val="000000"/>
                <w:kern w:val="0"/>
                <w:sz w:val="24"/>
                <w:szCs w:val="24"/>
              </w:rPr>
              <w:lastRenderedPageBreak/>
              <w:t>个性化作文缺失的原因。</w:t>
            </w:r>
          </w:p>
          <w:p w:rsidR="002D6A9B" w:rsidRPr="002D6A9B" w:rsidRDefault="002D6A9B" w:rsidP="002D6A9B">
            <w:pPr>
              <w:widowControl/>
              <w:spacing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2．通过研究和实践，形成学生作文选题选材的具体策略。</w:t>
            </w:r>
          </w:p>
          <w:p w:rsidR="002D6A9B" w:rsidRPr="002D6A9B" w:rsidRDefault="002D6A9B" w:rsidP="002D6A9B">
            <w:pPr>
              <w:widowControl/>
              <w:spacing w:before="15" w:after="15"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3．通过研究和实践，形成教师对作文个性化教学的指导策略。</w:t>
            </w:r>
          </w:p>
          <w:p w:rsidR="002D6A9B" w:rsidRPr="002D6A9B" w:rsidRDefault="002D6A9B" w:rsidP="002D6A9B">
            <w:pPr>
              <w:widowControl/>
              <w:spacing w:before="15" w:after="15"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4．通过研究和实践，形成师生对作文的个性化评价策略。</w:t>
            </w:r>
          </w:p>
          <w:p w:rsidR="002D6A9B" w:rsidRPr="002D6A9B" w:rsidRDefault="002D6A9B" w:rsidP="002D6A9B">
            <w:pPr>
              <w:widowControl/>
              <w:spacing w:before="15" w:after="15"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5．通过研究和实践，培养学生以“自由个性”为核心的全人格，为将来培养语言学家、文学家等专门人才打下扎实的基础。</w:t>
            </w:r>
          </w:p>
          <w:p w:rsidR="002D6A9B" w:rsidRPr="002D6A9B" w:rsidRDefault="002D6A9B" w:rsidP="002D6A9B">
            <w:pPr>
              <w:widowControl/>
              <w:spacing w:line="360" w:lineRule="auto"/>
              <w:ind w:firstLine="480"/>
              <w:jc w:val="left"/>
              <w:rPr>
                <w:rFonts w:ascii="宋体" w:eastAsia="宋体" w:hAnsi="宋体" w:cs="宋体"/>
                <w:color w:val="000000"/>
                <w:kern w:val="0"/>
                <w:sz w:val="24"/>
                <w:szCs w:val="20"/>
              </w:rPr>
            </w:pPr>
          </w:p>
        </w:tc>
      </w:tr>
    </w:tbl>
    <w:p w:rsidR="002D6A9B" w:rsidRPr="002D6A9B" w:rsidRDefault="002D6A9B" w:rsidP="002D6A9B">
      <w:pPr>
        <w:widowControl/>
        <w:spacing w:line="360" w:lineRule="auto"/>
        <w:jc w:val="left"/>
        <w:rPr>
          <w:rFonts w:ascii="宋体" w:eastAsia="宋体" w:hAnsi="宋体" w:cs="宋体"/>
          <w:kern w:val="0"/>
          <w:sz w:val="24"/>
          <w:szCs w:val="24"/>
        </w:rPr>
      </w:pPr>
      <w:r w:rsidRPr="002D6A9B">
        <w:rPr>
          <w:rFonts w:ascii="Times New Roman" w:eastAsia="宋体" w:hAnsi="Times New Roman" w:cs="宋体" w:hint="eastAsia"/>
          <w:b/>
          <w:bCs/>
          <w:kern w:val="0"/>
          <w:sz w:val="28"/>
          <w:szCs w:val="24"/>
        </w:rPr>
        <w:lastRenderedPageBreak/>
        <w:t>三、研究过程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22"/>
      </w:tblGrid>
      <w:tr w:rsidR="002D6A9B" w:rsidRPr="002D6A9B">
        <w:tc>
          <w:tcPr>
            <w:tcW w:w="8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6A9B" w:rsidRPr="002D6A9B" w:rsidRDefault="002D6A9B" w:rsidP="002D6A9B">
            <w:pPr>
              <w:widowControl/>
              <w:spacing w:line="370" w:lineRule="exact"/>
              <w:ind w:firstLineChars="200" w:firstLine="482"/>
              <w:jc w:val="left"/>
              <w:rPr>
                <w:rFonts w:ascii="宋体" w:eastAsia="宋体" w:hAnsi="宋体" w:cs="宋体"/>
                <w:b/>
                <w:color w:val="000000"/>
                <w:kern w:val="0"/>
                <w:sz w:val="24"/>
                <w:szCs w:val="24"/>
              </w:rPr>
            </w:pPr>
            <w:r w:rsidRPr="002D6A9B">
              <w:rPr>
                <w:rFonts w:ascii="宋体" w:eastAsia="宋体" w:hAnsi="宋体" w:cs="宋体" w:hint="eastAsia"/>
                <w:b/>
                <w:color w:val="000000"/>
                <w:kern w:val="0"/>
                <w:sz w:val="24"/>
                <w:szCs w:val="24"/>
              </w:rPr>
              <w:t>1．研究了我校学生作文个性化发展的现状及其原因。</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（1）现状分析</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我校对学生作文个性化发展现状的调查从两个面展开，一是学生平时的习作，二是学校组织的作文竞赛。</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学生平时的习作较客观地反映了学生的作文状况。2008年4月，我们对三—六年级学生的大作文、小作文进行了抽样分析，发现绝大部分的学生在言意、选材、构思等方面普遍存在思路狭窄、内容空洞、结构雷同等问题，存在着只会模仿、死搬硬套等求异思维能力较弱的弊端。</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那么学生的竞赛作文的现状又如何呢？2008年5月，我们对近两年来学校组织的作文竞赛进行了细致的解剖。如有一次的作文题是这样的：“2008年的春天是多姿多彩的。两个星期前，学校开展了丰富多彩的科技节活动。一个星期前，少先队又组织全校师生进行了淹城一日游活动。前两天，阳光体育活动又如火如荼地开展了……请你选择其中的一件事，以‘这个春天，我真快乐！’为题写一篇记叙文，要求内容具体，感情真实。中年级：300—350字左右。高年级：400—450字左右。时间：60分钟。”我们细致地查阅了学生的作文，发现大多数学生只是停留在记事上面，而反映自己快乐的情感却只有片言只语，个性没有得以张扬。其次，不管是高年级还是中年级的学生，作文的内容仅仅锁在了教师给予的三个方面，而自己在校外感受到的春天的美好却无一人涉及。所有这些，让我们看到了作文教学的悲哀——学生的写作个性已丧失殆尽。</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于是，我们不禁在思考这样一个问题，全校究竟还有多少学生热爱作文或喜爱作文呢？为此，课题副组长龚美娟老师在四五年级抽取了部分学生进行了调查。</w:t>
            </w:r>
          </w:p>
          <w:p w:rsidR="002D6A9B" w:rsidRPr="002D6A9B" w:rsidRDefault="002D6A9B" w:rsidP="002D6A9B">
            <w:pPr>
              <w:widowControl/>
              <w:spacing w:line="370" w:lineRule="exact"/>
              <w:ind w:firstLineChars="988" w:firstLine="2371"/>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学生作文兴趣问卷调查表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907"/>
              <w:gridCol w:w="908"/>
              <w:gridCol w:w="985"/>
              <w:gridCol w:w="908"/>
              <w:gridCol w:w="933"/>
              <w:gridCol w:w="908"/>
              <w:gridCol w:w="908"/>
              <w:gridCol w:w="933"/>
            </w:tblGrid>
            <w:tr w:rsidR="002D6A9B" w:rsidRPr="002D6A9B">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年级</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人数</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稍有兴趣</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稍有兴趣</w:t>
                  </w:r>
                </w:p>
              </w:tc>
              <w:tc>
                <w:tcPr>
                  <w:tcW w:w="3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稍有兴趣</w:t>
                  </w:r>
                </w:p>
              </w:tc>
            </w:tr>
            <w:tr w:rsidR="002D6A9B" w:rsidRPr="002D6A9B">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color w:val="000000"/>
                      <w:kern w:val="0"/>
                      <w:sz w:val="24"/>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比率</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比率</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人数</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比率</w:t>
                  </w:r>
                </w:p>
              </w:tc>
            </w:tr>
            <w:tr w:rsidR="002D6A9B" w:rsidRPr="002D6A9B">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四年级</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60%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15%</w:t>
                  </w:r>
                </w:p>
              </w:tc>
            </w:tr>
            <w:tr w:rsidR="002D6A9B" w:rsidRPr="002D6A9B">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lastRenderedPageBreak/>
                    <w:t>五年级</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71%</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14%</w:t>
                  </w:r>
                </w:p>
              </w:tc>
            </w:tr>
            <w:tr w:rsidR="002D6A9B" w:rsidRPr="002D6A9B">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合计</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34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7</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20.6%</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22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65%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5</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70" w:lineRule="exact"/>
                    <w:jc w:val="center"/>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15%</w:t>
                  </w:r>
                </w:p>
              </w:tc>
            </w:tr>
          </w:tbl>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从这一张表格可以看出，学生作文稍有兴趣的占20%，一般兴趣的占65%，特有兴趣的只占15%。于是，我们得出了一个令人吃惊的结论，即多数学生缺乏作文兴趣。</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没有兴趣，又何来个性呢？ 这让我们一线的语文老师有点无所适从。</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（2）原因探究</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针对以上作文教学中存在的种种弊端，我课题组成员进行了认真地剖析，总结出了几下四点。</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①阅读教学与作文教学“长期分居”的弊端分析。</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在语文教学中，老师们在阅读教学和作文教学之间划出了一条清晰的界线，阅读教学重语句的分析，作文教学重内容的指导，根本没有在两者之间架起长桥，这也一定程度地就造成了学生作文内容的枯乏，作文条理的混乱。</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②安全第一，学生被“禁锢”的现象给作文教学带来的不利分析。</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作为一个70后80后的老师，我们一直在感慨我们的童年，虽然那个年代物质匮乏，但我们的精神是愉悦的，是满足的，小河边，有我们嬉戏的身影，田野里有我们追逐的脚印，马路上，有我们上学放学一路的欢歌……而现在的孩子有什么，在家里，他们被禁锢在一个有电视有电脑的狭小的房间里，在学校，他们被禁锢在有着山一般作业的教室里，而孩子的家长、学校的领导还美其名曰“安全第一”。孩子们这样的生活现状又怎会不影响到孩子们的作文呢？</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③命题作文范围太窄、要求太多、目标过高对学生作文的不良影响分析。</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翻遍我们的教科书，我们会发现，每个练习中的作文命题相对比较狭窄，对作文的题目、内容、要求有了过多的限制，而我们老师又对学生作文的评价目标比较高，这也就造成了学生作文无话可说和不想说的两难境地。</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④味同嚼蜡的作文评价对扼杀学生作文兴趣的剖析。</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语文老师批改作文是一件工作量很大的事，于是很多老师对学生的作文评语总是那么几句不痛不痒的几句话，如“内容不够具体”、“条理不够清晰”之类。这样贫乏的作文评语又怎会不扼杀学作的作文兴趣呢？</w:t>
            </w:r>
          </w:p>
          <w:p w:rsidR="002D6A9B" w:rsidRPr="002D6A9B" w:rsidRDefault="002D6A9B" w:rsidP="002D6A9B">
            <w:pPr>
              <w:widowControl/>
              <w:spacing w:line="370" w:lineRule="exact"/>
              <w:ind w:firstLineChars="200" w:firstLine="482"/>
              <w:jc w:val="left"/>
              <w:rPr>
                <w:rFonts w:ascii="宋体" w:eastAsia="宋体" w:hAnsi="宋体" w:cs="宋体" w:hint="eastAsia"/>
                <w:b/>
                <w:color w:val="000000"/>
                <w:kern w:val="0"/>
                <w:sz w:val="24"/>
                <w:szCs w:val="24"/>
              </w:rPr>
            </w:pPr>
            <w:r w:rsidRPr="002D6A9B">
              <w:rPr>
                <w:rFonts w:ascii="宋体" w:eastAsia="宋体" w:hAnsi="宋体" w:cs="宋体" w:hint="eastAsia"/>
                <w:b/>
                <w:color w:val="000000"/>
                <w:kern w:val="0"/>
                <w:sz w:val="24"/>
                <w:szCs w:val="24"/>
              </w:rPr>
              <w:t>2．研究了小学生作文个性化发展的趋势。</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xml:space="preserve">     在我校学生作文个性化发展现状及其原因研究的基础之上，我们进行了扎扎实实的理论研究。我们发现：</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（1）作文个性化发展是“以人为本”的教育理念和社会发展要求的必然。</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教育本质的核心是人的本性的发展。2004年中共中央就提出了科学发展观的思想，而“以人为本”则是它的核心理念与本质意义。在我国，广泛而深入地关注“以人为本”的思想，把对人的尊重与关怀提高到了前所未有的高度。“以人为本”是人的全面发展的必然要求。具体而言，“以人为本”在教育界就要求</w:t>
            </w:r>
            <w:r w:rsidRPr="002D6A9B">
              <w:rPr>
                <w:rFonts w:ascii="宋体" w:eastAsia="宋体" w:hAnsi="宋体" w:cs="宋体" w:hint="eastAsia"/>
                <w:color w:val="000000"/>
                <w:kern w:val="0"/>
                <w:sz w:val="24"/>
                <w:szCs w:val="24"/>
              </w:rPr>
              <w:lastRenderedPageBreak/>
              <w:t>每一位教师要树立“以学生为本”的教育理念，尊重和关心每一位学生，促进每一位学生的发展，正视学生的个体差异，切实做到“一切为了学生的发展，为了一切学生的发展”，这也是“关注生命的个性化教育”的必然选择。因此，作文个性化发展是社会大环境与教育小环境下的必然产物，是生命教育与个性化教育在作文教学领域中的反映。</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（2）作文个性化发展是作文教学改革的必然。</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过去的作文教学以应试为目的，偏重习作技巧的指导而忽视了对学生作文内容的指导，严重忽视对人的个性关照，所以容易出现“千篇一律”、“千人一面”的“假、大、空”现象，成人化、模式化严重。而要改变这种状况，就必须在作文教学中更多地关注学生习作的个性化，让作文呈现出千人千面、百花齐放的景象，展示一个个多姿多彩的生命个性。著名语文教育专家周一贯先生指出：“个性其实就是一个人的内心世界，不能反映内心世界的作文，也就失去了作文的本质意义。”“失落了学生个性的作文，就是没有灵魂的作文”。要让学生作文实现“我手写我心，我笔抒我情”，就需要彻底地改变作文教学现状，倡导作文个性化的基本理念。</w:t>
            </w:r>
          </w:p>
          <w:p w:rsidR="002D6A9B" w:rsidRPr="002D6A9B" w:rsidRDefault="002D6A9B" w:rsidP="002D6A9B">
            <w:pPr>
              <w:widowControl/>
              <w:spacing w:before="15" w:after="15" w:line="370" w:lineRule="exact"/>
              <w:ind w:firstLine="525"/>
              <w:jc w:val="left"/>
              <w:rPr>
                <w:rFonts w:ascii="宋体" w:eastAsia="宋体" w:hAnsi="宋体" w:cs="宋体" w:hint="eastAsia"/>
                <w:bCs/>
                <w:color w:val="000000"/>
                <w:kern w:val="0"/>
                <w:sz w:val="24"/>
                <w:szCs w:val="24"/>
              </w:rPr>
            </w:pPr>
            <w:r w:rsidRPr="002D6A9B">
              <w:rPr>
                <w:rFonts w:ascii="宋体" w:eastAsia="宋体" w:hAnsi="宋体" w:cs="宋体" w:hint="eastAsia"/>
                <w:bCs/>
                <w:color w:val="000000"/>
                <w:kern w:val="0"/>
                <w:sz w:val="24"/>
                <w:szCs w:val="24"/>
              </w:rPr>
              <w:t>（3）作文个性化发展是落实《语文课程标准》的必然要求。</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课标》的写作教学建议中始终强调的是自主、真实、创新的个性化教学思想。如自主性，表现在“为学生的自主写作提供有利条件和广阔空间，减少对学生写作的束缚，鼓励自由表达和有创意地表达。提倡学生自主拟题，少写命题作文。”而“要求学生说真话、实话、心里话，不说假话、空话、套话”则为“真实”之要义。在作文教学中落实“课标”精神，最主要的就是要贯彻作文个性化的教学理念。</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正是有了以上的深入认识，课题组龚美娟老师结合近两年高考作文的弊端和小学生作文个性化缺失的现状，撰写了论文</w:t>
            </w:r>
            <w:r w:rsidRPr="002D6A9B">
              <w:rPr>
                <w:rFonts w:ascii="Times New Roman" w:eastAsia="宋体" w:hAnsi="Times New Roman" w:cs="宋体" w:hint="eastAsia"/>
                <w:color w:val="000000"/>
                <w:kern w:val="0"/>
                <w:sz w:val="24"/>
                <w:szCs w:val="24"/>
              </w:rPr>
              <w:t>《高考作文背景下小学作文教学的理性分析与追求》，并于</w:t>
            </w:r>
            <w:r w:rsidRPr="002D6A9B">
              <w:rPr>
                <w:rFonts w:ascii="宋体" w:eastAsia="宋体" w:hAnsi="宋体" w:cs="宋体"/>
                <w:color w:val="000000"/>
                <w:kern w:val="0"/>
                <w:sz w:val="24"/>
                <w:szCs w:val="24"/>
              </w:rPr>
              <w:t>2010</w:t>
            </w:r>
            <w:r w:rsidRPr="002D6A9B">
              <w:rPr>
                <w:rFonts w:ascii="Times New Roman" w:eastAsia="宋体" w:hAnsi="Times New Roman" w:cs="宋体" w:hint="eastAsia"/>
                <w:color w:val="000000"/>
                <w:kern w:val="0"/>
                <w:sz w:val="24"/>
                <w:szCs w:val="24"/>
              </w:rPr>
              <w:t>年</w:t>
            </w:r>
            <w:r w:rsidRPr="002D6A9B">
              <w:rPr>
                <w:rFonts w:ascii="宋体" w:eastAsia="宋体" w:hAnsi="宋体" w:cs="宋体"/>
                <w:color w:val="000000"/>
                <w:kern w:val="0"/>
                <w:sz w:val="24"/>
                <w:szCs w:val="24"/>
              </w:rPr>
              <w:t>2</w:t>
            </w:r>
            <w:r w:rsidRPr="002D6A9B">
              <w:rPr>
                <w:rFonts w:ascii="Times New Roman" w:eastAsia="宋体" w:hAnsi="Times New Roman" w:cs="宋体" w:hint="eastAsia"/>
                <w:color w:val="000000"/>
                <w:kern w:val="0"/>
                <w:sz w:val="24"/>
                <w:szCs w:val="24"/>
              </w:rPr>
              <w:t>月在全国一级教育杂志《小学教学研究》上发表。</w:t>
            </w:r>
          </w:p>
          <w:p w:rsidR="002D6A9B" w:rsidRPr="002D6A9B" w:rsidRDefault="002D6A9B" w:rsidP="002D6A9B">
            <w:pPr>
              <w:widowControl/>
              <w:spacing w:before="15" w:after="15" w:line="370" w:lineRule="exact"/>
              <w:ind w:firstLine="525"/>
              <w:jc w:val="left"/>
              <w:rPr>
                <w:rFonts w:ascii="宋体" w:eastAsia="宋体" w:hAnsi="宋体" w:cs="宋体"/>
                <w:b/>
                <w:color w:val="000000"/>
                <w:kern w:val="0"/>
                <w:sz w:val="24"/>
                <w:szCs w:val="24"/>
              </w:rPr>
            </w:pPr>
            <w:r w:rsidRPr="002D6A9B">
              <w:rPr>
                <w:rFonts w:ascii="宋体" w:eastAsia="宋体" w:hAnsi="宋体" w:cs="宋体" w:hint="eastAsia"/>
                <w:b/>
                <w:color w:val="000000"/>
                <w:kern w:val="0"/>
                <w:sz w:val="24"/>
                <w:szCs w:val="24"/>
              </w:rPr>
              <w:t>3．研究了我校学生作文选题、选材个性化的具体策略。</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选题和选材在作文教学中是一个非常重要的环节。在平时的教学中，我们发现学生既不会选题也不会选材。面对这样的现状，我课题组围绕个性化一词迈出了选题选材指导研究的步伐，并形成了一些行之有效的策略。</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（1）立足于课内，帮助学生选题和选材。</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教材，永远是学生学习写作最好的例子。教师应牢牢地把握住课堂这一主阵地，把选题和选材训练有机地融合于阅读教学之中，帮助学生建构自主选题选材的内部体系。</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①定原则</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每篇教材的选材，各具特色。在教学中，我们应特别关注作者选材的角度。如《我们成功了》这篇文章，它就是紧紧抓住我国申奥成功，举国欢庆的几个典</w:t>
            </w:r>
            <w:r w:rsidRPr="002D6A9B">
              <w:rPr>
                <w:rFonts w:ascii="宋体" w:eastAsia="宋体" w:hAnsi="宋体" w:cs="宋体" w:hint="eastAsia"/>
                <w:color w:val="000000"/>
                <w:kern w:val="0"/>
                <w:sz w:val="24"/>
                <w:szCs w:val="24"/>
              </w:rPr>
              <w:lastRenderedPageBreak/>
              <w:t>型场面进行描写，从而烘托出人们的无比激动自豪之情。作者对材料的选择是很有代表性的。通过不断地阅读分析，我们归纳出个性化作文选材的基本要求：就紧紧围绕中心，选取最具代表性、最真实具体、最新颖有趣的材料，并以此作为习作选题选材时必须遵循的原则。</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②扣题眼</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题目是文章的眼睛，是文章内容的高度概括，能把写作意图、目的直接地、明确地传达给读者。开放式的习作常常自拟题目，这给了学生充分的自由，也出了一个不小的难题，因而在学生习作中常发现文题不符的情况。其实，选材和选题是紧密结合不可分割的。题目的确定，也就意味着给选材限定了范围。学会了拟题，选材也就成功了一大半。</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龚美娟老师在执教</w:t>
            </w:r>
            <w:r w:rsidRPr="002D6A9B">
              <w:rPr>
                <w:rFonts w:ascii="Times New Roman" w:eastAsia="宋体" w:hAnsi="Times New Roman" w:cs="宋体" w:hint="eastAsia"/>
                <w:color w:val="000000"/>
                <w:kern w:val="0"/>
                <w:sz w:val="24"/>
                <w:szCs w:val="24"/>
              </w:rPr>
              <w:t>四上习作</w:t>
            </w:r>
            <w:r w:rsidRPr="002D6A9B">
              <w:rPr>
                <w:rFonts w:ascii="宋体" w:eastAsia="宋体" w:hAnsi="宋体" w:cs="宋体"/>
                <w:color w:val="000000"/>
                <w:kern w:val="0"/>
                <w:sz w:val="24"/>
                <w:szCs w:val="24"/>
              </w:rPr>
              <w:t>3</w:t>
            </w:r>
            <w:r w:rsidRPr="002D6A9B">
              <w:rPr>
                <w:rFonts w:ascii="Times New Roman" w:eastAsia="宋体" w:hAnsi="Times New Roman" w:cs="宋体" w:hint="eastAsia"/>
                <w:color w:val="000000"/>
                <w:kern w:val="0"/>
                <w:sz w:val="24"/>
                <w:szCs w:val="24"/>
              </w:rPr>
              <w:t>《给远方亲朋好友的一封信——介绍家乡的美景》时，她首先帮助学生拟好自己的题目，然后要求学生把家乡景物一一列出，曾经游览过并感觉称得上“美丽”的，便可以成为学生的写作对象。于是，美丽的红梅公园，美丽的淹城遗址……这些主题便凸现在听课老师的眼前。紧接着，龚老师进一步启发学生回忆参观游览经历，发现这些景物的内在特点，给它拟一上别致的名字</w:t>
            </w:r>
            <w:r w:rsidRPr="002D6A9B">
              <w:rPr>
                <w:rFonts w:ascii="宋体" w:eastAsia="宋体" w:hAnsi="宋体" w:cs="宋体"/>
                <w:color w:val="000000"/>
                <w:kern w:val="0"/>
                <w:sz w:val="24"/>
                <w:szCs w:val="24"/>
              </w:rPr>
              <w:t xml:space="preserve"> </w:t>
            </w:r>
            <w:r w:rsidRPr="002D6A9B">
              <w:rPr>
                <w:rFonts w:ascii="Times New Roman" w:eastAsia="宋体" w:hAnsi="Times New Roman" w:cs="宋体" w:hint="eastAsia"/>
                <w:color w:val="000000"/>
                <w:kern w:val="0"/>
                <w:sz w:val="24"/>
                <w:szCs w:val="24"/>
              </w:rPr>
              <w:t>。学生们受到启发，思路顿时打开，写成了一篇篇充满个性、充满生活气息的佳作。</w:t>
            </w:r>
          </w:p>
          <w:p w:rsidR="002D6A9B" w:rsidRPr="002D6A9B" w:rsidRDefault="002D6A9B" w:rsidP="002D6A9B">
            <w:pPr>
              <w:widowControl/>
              <w:spacing w:line="370" w:lineRule="exact"/>
              <w:ind w:firstLineChars="200" w:firstLine="480"/>
              <w:jc w:val="left"/>
              <w:rPr>
                <w:rFonts w:ascii="宋体" w:eastAsia="宋体" w:hAnsi="宋体" w:cs="宋体"/>
                <w:color w:val="000000"/>
                <w:kern w:val="0"/>
                <w:sz w:val="24"/>
                <w:szCs w:val="24"/>
              </w:rPr>
            </w:pPr>
            <w:r w:rsidRPr="002D6A9B">
              <w:rPr>
                <w:rFonts w:ascii="Times New Roman" w:eastAsia="宋体" w:hAnsi="Times New Roman" w:cs="宋体" w:hint="eastAsia"/>
                <w:color w:val="000000"/>
                <w:kern w:val="0"/>
                <w:sz w:val="24"/>
                <w:szCs w:val="24"/>
              </w:rPr>
              <w:t>③抓关键</w:t>
            </w:r>
          </w:p>
          <w:p w:rsidR="002D6A9B" w:rsidRPr="002D6A9B" w:rsidRDefault="002D6A9B" w:rsidP="002D6A9B">
            <w:pPr>
              <w:widowControl/>
              <w:spacing w:line="370" w:lineRule="exact"/>
              <w:ind w:firstLineChars="200" w:firstLine="480"/>
              <w:jc w:val="left"/>
              <w:rPr>
                <w:rFonts w:ascii="宋体" w:eastAsia="宋体" w:hAnsi="宋体" w:cs="宋体"/>
                <w:color w:val="000000"/>
                <w:kern w:val="0"/>
                <w:sz w:val="24"/>
                <w:szCs w:val="24"/>
              </w:rPr>
            </w:pPr>
            <w:r w:rsidRPr="002D6A9B">
              <w:rPr>
                <w:rFonts w:ascii="Times New Roman" w:eastAsia="宋体" w:hAnsi="Times New Roman" w:cs="宋体" w:hint="eastAsia"/>
                <w:color w:val="000000"/>
                <w:kern w:val="0"/>
                <w:sz w:val="24"/>
                <w:szCs w:val="24"/>
              </w:rPr>
              <w:t>在阅读教学中，我们还常引导学生留意文中点明中心、呼应课题的关键语句。这些中心句的存在，犹如轨道，指引着材料这列火车驶向正确的方向。如《珍珠泉》一课，有许多带有“珍珠泉”的语句，这些语句就是作者思路的脉络。在学生的个性化作文中，也需要这些本身就散发着光芒的句子，直接将主旨和中心向读者传达，像线一般，将散乱的语言材料串成一条美丽的项链。</w:t>
            </w:r>
          </w:p>
          <w:p w:rsidR="002D6A9B" w:rsidRPr="002D6A9B" w:rsidRDefault="002D6A9B" w:rsidP="002D6A9B">
            <w:pPr>
              <w:widowControl/>
              <w:spacing w:line="370" w:lineRule="exact"/>
              <w:jc w:val="left"/>
              <w:rPr>
                <w:rFonts w:ascii="宋体" w:eastAsia="宋体" w:hAnsi="宋体" w:cs="宋体"/>
                <w:color w:val="000000"/>
                <w:kern w:val="0"/>
                <w:sz w:val="24"/>
                <w:szCs w:val="24"/>
              </w:rPr>
            </w:pPr>
            <w:r w:rsidRPr="002D6A9B">
              <w:rPr>
                <w:rFonts w:ascii="宋体" w:eastAsia="宋体" w:hAnsi="宋体" w:cs="宋体"/>
                <w:color w:val="000000"/>
                <w:kern w:val="0"/>
                <w:sz w:val="24"/>
                <w:szCs w:val="24"/>
              </w:rPr>
              <w:t xml:space="preserve">   </w:t>
            </w:r>
            <w:r w:rsidRPr="002D6A9B">
              <w:rPr>
                <w:rFonts w:ascii="Times New Roman" w:eastAsia="宋体" w:hAnsi="Times New Roman" w:cs="宋体" w:hint="eastAsia"/>
                <w:color w:val="000000"/>
                <w:kern w:val="0"/>
                <w:sz w:val="24"/>
                <w:szCs w:val="24"/>
              </w:rPr>
              <w:t>基于以上三点的分析，龚美娟老师撰写了《抓教材细节之点，修作文教学之链》一文，</w:t>
            </w:r>
            <w:r w:rsidRPr="002D6A9B">
              <w:rPr>
                <w:rFonts w:ascii="宋体" w:eastAsia="宋体" w:hAnsi="宋体" w:cs="宋体" w:hint="eastAsia"/>
                <w:color w:val="000000"/>
                <w:kern w:val="0"/>
                <w:sz w:val="24"/>
                <w:szCs w:val="24"/>
              </w:rPr>
              <w:t>从苏教版第八册语文教材中三处相似外貌描写的差异教学谈到了作文选材组材方面的一些规律。</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（2）放眼于课外，指导学生练习选题和选材。</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课内通过教材学习选题选材方法，只是迈出了成功的第一步。平时不注意积累素材，仍然解决不了根本问题。</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①捕捉教材的触点</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阅读教学是学习如何表达，而则是练习表达，适时的读写结合，是在两者之间架起了畅通的桥梁。因而，教师在备课、讲课时应紧紧围绕课文内容寻找写作契机，就会为学生找到更广阔的写作源泉。如张丽华老师在教《高尔基和他的儿子》一课时，她让学生从儿子的心理出发，后续课文，当儿子接到这一封信时会想些什么呢？短暂交流之后，让学生拿出笔来给父亲高尔基写一封回信。学生文思泉涌，不一会儿，一篇满怀着对父亲感激、关切、崇敬、思念之情的文章就喷薄而出了。</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lastRenderedPageBreak/>
              <w:t>②捕捉情感的体验</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习作最本质的形态应该是情感的自然流露。可是，因为受到题目的限制，学生没有找到情感的切合点就匆匆下笔，写出来的文章就会显得干涩、空洞。所以，老师应当有意识的抓住生活情境，引导学生真实地表达出自己的所见所闻所感。如龚美娟老师有一次上语文课时，教室里突然飞进来一只鸟，孩子们的注意力都被这只鸟吸引住了。龚老师索性停下语文课，让学生仔细观察，于是一篇生动的文章《语文课上的不速之客》便出炉了。</w:t>
            </w:r>
          </w:p>
          <w:p w:rsidR="002D6A9B" w:rsidRPr="002D6A9B" w:rsidRDefault="002D6A9B" w:rsidP="002D6A9B">
            <w:pPr>
              <w:widowControl/>
              <w:spacing w:before="15" w:after="15" w:line="370" w:lineRule="exact"/>
              <w:ind w:firstLine="52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③抓住活动的契机。</w:t>
            </w:r>
          </w:p>
          <w:p w:rsidR="002D6A9B" w:rsidRPr="002D6A9B" w:rsidRDefault="002D6A9B" w:rsidP="002D6A9B">
            <w:pPr>
              <w:widowControl/>
              <w:spacing w:line="370" w:lineRule="exact"/>
              <w:ind w:firstLineChars="200" w:firstLine="480"/>
              <w:jc w:val="left"/>
              <w:rPr>
                <w:rFonts w:ascii="宋体" w:eastAsia="宋体" w:hAnsi="宋体" w:cs="宋体" w:hint="eastAsia"/>
                <w:kern w:val="0"/>
                <w:sz w:val="24"/>
                <w:szCs w:val="24"/>
              </w:rPr>
            </w:pPr>
            <w:r w:rsidRPr="002D6A9B">
              <w:rPr>
                <w:rFonts w:ascii="宋体" w:eastAsia="宋体" w:hAnsi="宋体" w:cs="宋体" w:hint="eastAsia"/>
                <w:kern w:val="0"/>
                <w:sz w:val="24"/>
                <w:szCs w:val="24"/>
              </w:rPr>
              <w:t>小学生有喜欢活动，喜欢玩的天性，于是我们提出了以“活动”为载体改进小学作文教学的新模式。</w:t>
            </w:r>
            <w:r w:rsidRPr="002D6A9B">
              <w:rPr>
                <w:rFonts w:ascii="宋体" w:eastAsia="宋体" w:hAnsi="宋体" w:cs="宋体" w:hint="eastAsia"/>
                <w:color w:val="000000"/>
                <w:kern w:val="0"/>
                <w:sz w:val="24"/>
                <w:szCs w:val="24"/>
              </w:rPr>
              <w:t>老师们因校因地制宜，充分利用、挖掘各种教学资源，组织、引导学生开展形式多样的综合实践活动，为学生的习作训练引来鲜活的内容，引导学生走出教室，走出书本，直面生活，亲历社会，让他们去观察、去倾听、去实践、去思考、去感受，帮助他们积累丰富的习作资源，不断激发学生习作的兴趣，最终达到“乐于写作、学会写作、善于写作”的目的。</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正是基于这样的认识，课题组的老师们把综合实践活动与作文教学紧密相连，如开展了《我的小发明》这个综合实践主题活动后，学生完成了“我的小发明”如何制作的作文，如开展了《水污染的调查》这个活动后，学生们写了很多关于水污染的文章，而且有理有据，情感真切……</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随着活动的不断深入和丰富，课题组的老师们愈来愈觉得综合实践活动对作文教学尤其是培养学生的个性化作文起到了十分重要的作用，一篇篇高质量的论文就是最好的见证。如龚美娟老师的</w:t>
            </w:r>
            <w:r w:rsidRPr="002D6A9B">
              <w:rPr>
                <w:rFonts w:ascii="Times New Roman" w:eastAsia="宋体" w:hAnsi="Times New Roman" w:cs="宋体" w:hint="eastAsia"/>
                <w:color w:val="000000"/>
                <w:kern w:val="0"/>
                <w:sz w:val="24"/>
                <w:szCs w:val="24"/>
              </w:rPr>
              <w:t>《综合实践活动为作文教学打开了另一扇窗》，苏凤芬老师的《驾综合实践活动之舟，扬个性作文之帆》，丁洪艳老师的《综合实践活动，学生习作的芳草地》，张丽华老师的《问“文”哪得美如许，为有“笔”头活水来》，张雅珍老师的《综合实践活动，让学生习作个性飞扬》等文章分别在各级各类的论文评比和刊物上发表。</w:t>
            </w:r>
          </w:p>
          <w:p w:rsidR="002D6A9B" w:rsidRPr="002D6A9B" w:rsidRDefault="002D6A9B" w:rsidP="002D6A9B">
            <w:pPr>
              <w:widowControl/>
              <w:spacing w:line="370" w:lineRule="exact"/>
              <w:ind w:firstLineChars="200" w:firstLine="482"/>
              <w:jc w:val="left"/>
              <w:rPr>
                <w:rFonts w:ascii="宋体" w:eastAsia="宋体" w:hAnsi="宋体" w:cs="宋体" w:hint="eastAsia"/>
                <w:b/>
                <w:color w:val="000000"/>
                <w:kern w:val="0"/>
                <w:sz w:val="24"/>
                <w:szCs w:val="24"/>
              </w:rPr>
            </w:pPr>
            <w:r w:rsidRPr="002D6A9B">
              <w:rPr>
                <w:rFonts w:ascii="宋体" w:eastAsia="宋体" w:hAnsi="宋体" w:cs="宋体" w:hint="eastAsia"/>
                <w:b/>
                <w:color w:val="000000"/>
                <w:kern w:val="0"/>
                <w:sz w:val="24"/>
                <w:szCs w:val="24"/>
              </w:rPr>
              <w:t>4．研究了小学生作文个性化发展下的教师“作前指导——作后指导”的策略。</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18"/>
                <w:szCs w:val="18"/>
              </w:rPr>
              <w:t xml:space="preserve">　</w:t>
            </w:r>
            <w:r w:rsidRPr="002D6A9B">
              <w:rPr>
                <w:rFonts w:ascii="宋体" w:eastAsia="宋体" w:hAnsi="宋体" w:cs="宋体" w:hint="eastAsia"/>
                <w:bCs/>
                <w:color w:val="000000"/>
                <w:kern w:val="0"/>
                <w:sz w:val="24"/>
                <w:szCs w:val="24"/>
              </w:rPr>
              <w:t>（1）重视作前指导</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 xml:space="preserve">　　①指导观察</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xml:space="preserve">　　生活是习作的源泉。一切外部信息都要通过观察才能进入大脑。生活中有许多有意义的值得观察的事物，怎样使学生不错过这些宝贵的生活画面，及时捕捉住观察的对象呢？教师一要多提醒，二要多引导。对于写人记事，写景状物类的记实习作，观察显得尤为重要。教师可根椐习作的相关要求，提前布置学生进行观察，提示学生明确观察的目的、要求和方法，明确观察的内容、顺序及观察的重点等，让学生有的放矢地进行观察，获得发、切身的感受和体会。有了生活积累，习作时才有“米”下锅，写具体，表达真情实感才能顺利实现。</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
                <w:bCs/>
                <w:color w:val="000000"/>
                <w:kern w:val="0"/>
                <w:sz w:val="24"/>
                <w:szCs w:val="24"/>
              </w:rPr>
              <w:t xml:space="preserve">　</w:t>
            </w:r>
            <w:r w:rsidRPr="002D6A9B">
              <w:rPr>
                <w:rFonts w:ascii="宋体" w:eastAsia="宋体" w:hAnsi="宋体" w:cs="宋体" w:hint="eastAsia"/>
                <w:bCs/>
                <w:color w:val="000000"/>
                <w:kern w:val="0"/>
                <w:sz w:val="24"/>
                <w:szCs w:val="24"/>
              </w:rPr>
              <w:t xml:space="preserve">　②指导阅读</w:t>
            </w:r>
          </w:p>
          <w:p w:rsidR="002D6A9B" w:rsidRPr="002D6A9B" w:rsidRDefault="002D6A9B" w:rsidP="002D6A9B">
            <w:pPr>
              <w:widowControl/>
              <w:spacing w:line="370" w:lineRule="exact"/>
              <w:ind w:firstLine="49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lastRenderedPageBreak/>
              <w:t>为了拓宽学生的视野，在习作前教师还要有意识地布置和指导学生进行相关文章的阅读或查阅有关资料，借此储备习作素材，感悟习作方法，积累语言。农村学生手头资料十分有限，搜集资料较为困难，教师要根据具体情况适时提供必要的帮助，实行师生资源共享。比如，丁洪艳老师在教学第十二册第三单元作文时，提前一周就布置学生去查找有关克隆的资料开展专题阅读，从网上下载了许多克隆的资料打印分发给学生传阅，并叫朗读好的学生利用课前活动时间在班上朗读。学生很快对克隆有了较多的了解，对克隆的兴趣大增，加之读了别人写的有关克隆的习作深受启发，自己也不由自主地产生了许多遐想，所以在指导习作时便驾轻就熟了。</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③指导布局谋篇</w:t>
            </w:r>
          </w:p>
          <w:p w:rsidR="002D6A9B" w:rsidRPr="002D6A9B" w:rsidRDefault="002D6A9B" w:rsidP="002D6A9B">
            <w:pPr>
              <w:widowControl/>
              <w:spacing w:line="370" w:lineRule="exact"/>
              <w:ind w:firstLine="495"/>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一篇好的文章，清晰的条理，合理的结构是至关重要的。因此有了题目，有了素材，老师还要指导学生如何安排好这些材料。开头结尾如何呈现，中间部分详略如何安排，重点部分按什么顺序写，老师都可以作较为详细的指导。</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基于以上的三点认识，2009年10月 张丽华老师执教了作前指导课《我喜欢的风味小吃》。课堂上，张老师首先播放了课前录制的学生参加社会实践活动——体验崔桥街上的风味小吃的片段，让学生观察，然后拿出几块麻糕让学生当场品尝，说说其色、香、味以及神奇的历史，而且以自己品尝常州麻糕的经历作下水文来引导，启发学生如何来布局谋篇。获得了这么多的感性认识，学生一通百通，其他的风味小吃如何来写已经了然于胸了，自然写出来的作文也是色香味俱全。课后，张老师不断总结反思，撰写了相关论文</w:t>
            </w:r>
            <w:r w:rsidRPr="002D6A9B">
              <w:rPr>
                <w:rFonts w:ascii="Times New Roman" w:eastAsia="宋体" w:hAnsi="Times New Roman" w:cs="宋体" w:hint="eastAsia"/>
                <w:color w:val="000000"/>
                <w:kern w:val="0"/>
                <w:sz w:val="24"/>
                <w:szCs w:val="24"/>
              </w:rPr>
              <w:t>《问“文”哪得美如许，为有“笔”头活水来》</w:t>
            </w:r>
            <w:r w:rsidRPr="002D6A9B">
              <w:rPr>
                <w:rFonts w:ascii="宋体" w:eastAsia="宋体" w:hAnsi="宋体" w:cs="宋体" w:hint="eastAsia"/>
                <w:color w:val="000000"/>
                <w:kern w:val="0"/>
                <w:sz w:val="24"/>
                <w:szCs w:val="24"/>
              </w:rPr>
              <w:t>，并发表于《辅导员》杂志。</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
                <w:bCs/>
                <w:color w:val="000000"/>
                <w:kern w:val="0"/>
                <w:sz w:val="24"/>
                <w:szCs w:val="24"/>
              </w:rPr>
              <w:t xml:space="preserve">　</w:t>
            </w:r>
            <w:r w:rsidRPr="002D6A9B">
              <w:rPr>
                <w:rFonts w:ascii="宋体" w:eastAsia="宋体" w:hAnsi="宋体" w:cs="宋体" w:hint="eastAsia"/>
                <w:bCs/>
                <w:color w:val="000000"/>
                <w:kern w:val="0"/>
                <w:sz w:val="24"/>
                <w:szCs w:val="24"/>
              </w:rPr>
              <w:t xml:space="preserve">　（2）加强作后指导</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 xml:space="preserve">　</w:t>
            </w:r>
            <w:r w:rsidRPr="002D6A9B">
              <w:rPr>
                <w:rFonts w:ascii="宋体" w:eastAsia="宋体" w:hAnsi="宋体" w:cs="宋体" w:hint="eastAsia"/>
                <w:color w:val="000000"/>
                <w:kern w:val="0"/>
                <w:sz w:val="24"/>
                <w:szCs w:val="24"/>
              </w:rPr>
              <w:t xml:space="preserve">  ①</w:t>
            </w:r>
            <w:r w:rsidRPr="002D6A9B">
              <w:rPr>
                <w:rFonts w:ascii="宋体" w:eastAsia="宋体" w:hAnsi="宋体" w:cs="宋体" w:hint="eastAsia"/>
                <w:bCs/>
                <w:color w:val="000000"/>
                <w:kern w:val="0"/>
                <w:sz w:val="24"/>
                <w:szCs w:val="24"/>
              </w:rPr>
              <w:t>讲评</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xml:space="preserve">　　教师浏览全班学生作文后分成好中差三类，并疏理出本次习作的优点和问题，选取好中差学生中有代表性的作文进行讲评。好的分析成功的原因，中等的口头或书面示范修改，差的提出整改要求和希望。</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
                <w:bCs/>
                <w:color w:val="000000"/>
                <w:kern w:val="0"/>
                <w:sz w:val="24"/>
                <w:szCs w:val="24"/>
              </w:rPr>
              <w:t xml:space="preserve">　</w:t>
            </w:r>
            <w:r w:rsidRPr="002D6A9B">
              <w:rPr>
                <w:rFonts w:ascii="宋体" w:eastAsia="宋体" w:hAnsi="宋体" w:cs="宋体" w:hint="eastAsia"/>
                <w:bCs/>
                <w:color w:val="000000"/>
                <w:kern w:val="0"/>
                <w:sz w:val="24"/>
                <w:szCs w:val="24"/>
              </w:rPr>
              <w:t xml:space="preserve">　学生修改誊抄或二次作文</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 xml:space="preserve">　　②评改验收</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 xml:space="preserve">　　教师要认真阅读学生的作文，评改时就习作和学生平等交流，以学习的态度、发现的眼光、欣赏的心情对待学生的习作，并在充分交流的基础上用建议、商量的口吻给出 “1+1”评语（激励+建议）和等级符号。评改时要注意最大限度地保护学生习作的自信心和自尊心，帮助学生形成写作个性和表述特色。每次评改时教师可轮选1—2个小组（4人小组）面批面改。面批面改的组再负责每人帮老师评改一个小组的作文，改后交教师查收。验收学生作文时要分层要求，对优等生适当从严，对中等生点击进步，对后进生力求达标。评价不能拔高要求，不求人人成功，但求人人进步！</w:t>
            </w:r>
          </w:p>
          <w:p w:rsidR="002D6A9B" w:rsidRPr="002D6A9B" w:rsidRDefault="002D6A9B" w:rsidP="002D6A9B">
            <w:pPr>
              <w:widowControl/>
              <w:spacing w:line="370" w:lineRule="exact"/>
              <w:ind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正是在这种精神的引领下，2009年10月龚美娟老师执教了作后讲评课《给</w:t>
            </w:r>
            <w:r w:rsidRPr="002D6A9B">
              <w:rPr>
                <w:rFonts w:ascii="宋体" w:eastAsia="宋体" w:hAnsi="宋体" w:cs="宋体" w:hint="eastAsia"/>
                <w:color w:val="000000"/>
                <w:kern w:val="0"/>
                <w:sz w:val="24"/>
                <w:szCs w:val="24"/>
              </w:rPr>
              <w:lastRenderedPageBreak/>
              <w:t>远方亲朋好友的一封信》。龚老师充分利用班级学生来自五湖四海这一作文教学资源，在学生作文的基础上，选择了六位学生的典型作文片断，以点带面，以书信的格式、灵活多样的方法和手段教会学生如何介绍家乡的风景、家乡的风俗。学生们大受启发，对作文进行了二次修改，最后写出的作文详实具体，又充溢着学生不同的个性。难怪学期结束时，学校常规检查小组在检查了龚老师班上的学生习作后不无感慨地说：“这班四年级学生的写作水平已远远超过我们五年级学生的写作水平了，有很多学生甚至可以和六年级学生一比高下了。”龚老师不断实践着，并把实践转化为文字，撰写了相应论文《例文引路 讲评搭桥 激励分享》，获江苏省三等奖。</w:t>
            </w:r>
          </w:p>
          <w:p w:rsidR="002D6A9B" w:rsidRPr="002D6A9B" w:rsidRDefault="002D6A9B" w:rsidP="002D6A9B">
            <w:pPr>
              <w:widowControl/>
              <w:spacing w:line="370" w:lineRule="exact"/>
              <w:ind w:firstLineChars="200" w:firstLine="482"/>
              <w:jc w:val="left"/>
              <w:rPr>
                <w:rFonts w:ascii="宋体" w:eastAsia="宋体" w:hAnsi="宋体" w:cs="宋体" w:hint="eastAsia"/>
                <w:b/>
                <w:color w:val="000000"/>
                <w:kern w:val="0"/>
                <w:sz w:val="24"/>
                <w:szCs w:val="24"/>
              </w:rPr>
            </w:pPr>
            <w:r w:rsidRPr="002D6A9B">
              <w:rPr>
                <w:rFonts w:ascii="宋体" w:eastAsia="宋体" w:hAnsi="宋体" w:cs="宋体" w:hint="eastAsia"/>
                <w:b/>
                <w:color w:val="000000"/>
                <w:kern w:val="0"/>
                <w:sz w:val="24"/>
                <w:szCs w:val="24"/>
              </w:rPr>
              <w:t>5、研究了促进小学生个性化作文发展的师生多元评价策略。</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对小学生作文评价是小学作文教学的一个重要环节。传统观念认为学生将作文交给老师，即算完成任务，而且多数</w:t>
            </w:r>
            <w:hyperlink r:id="rId4" w:history="1">
              <w:r w:rsidRPr="002D6A9B">
                <w:rPr>
                  <w:rFonts w:ascii="宋体" w:eastAsia="宋体" w:hAnsi="宋体" w:cs="宋体" w:hint="eastAsia"/>
                  <w:color w:val="000000"/>
                  <w:kern w:val="0"/>
                  <w:sz w:val="24"/>
                  <w:szCs w:val="24"/>
                </w:rPr>
                <w:t>教师</w:t>
              </w:r>
            </w:hyperlink>
            <w:r w:rsidRPr="002D6A9B">
              <w:rPr>
                <w:rFonts w:ascii="宋体" w:eastAsia="宋体" w:hAnsi="宋体" w:cs="宋体" w:hint="eastAsia"/>
                <w:color w:val="000000"/>
                <w:kern w:val="0"/>
                <w:sz w:val="24"/>
                <w:szCs w:val="24"/>
              </w:rPr>
              <w:t>认为只有“精批细改”，才是对学生负责。教师花大量的时间批改后，再还给学生，而大多数学生只是看一看分数与评语。这样，作文评价变成了小学作文教学的终结。一学期这么多的小练笔和大作文如何能精耕细作过来呢？况且，把学生的作文改得面目全非，一眼望去只见“红”，不见“黑”，这在一定程度上会让学生觉得自己的作文一无是处，丧失写好作文的信心，渐渐失去了写作的兴趣。</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基于此，我们研究了几种促进小学生个性化作文发展的评价策略。</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
                <w:bCs/>
                <w:color w:val="000000"/>
                <w:kern w:val="0"/>
                <w:sz w:val="24"/>
                <w:szCs w:val="24"/>
              </w:rPr>
              <w:t xml:space="preserve">　 </w:t>
            </w:r>
            <w:r w:rsidRPr="002D6A9B">
              <w:rPr>
                <w:rFonts w:ascii="宋体" w:eastAsia="宋体" w:hAnsi="宋体" w:cs="宋体" w:hint="eastAsia"/>
                <w:bCs/>
                <w:color w:val="000000"/>
                <w:kern w:val="0"/>
                <w:sz w:val="24"/>
                <w:szCs w:val="24"/>
              </w:rPr>
              <w:t>（1）自改</w:t>
            </w:r>
          </w:p>
          <w:p w:rsidR="002D6A9B" w:rsidRPr="002D6A9B" w:rsidRDefault="002D6A9B" w:rsidP="002D6A9B">
            <w:pPr>
              <w:widowControl/>
              <w:spacing w:line="370" w:lineRule="exact"/>
              <w:jc w:val="left"/>
              <w:rPr>
                <w:rFonts w:ascii="宋体" w:eastAsia="宋体" w:hAnsi="宋体" w:cs="宋体" w:hint="eastAsia"/>
                <w:color w:val="000000"/>
                <w:kern w:val="0"/>
                <w:sz w:val="24"/>
                <w:szCs w:val="24"/>
              </w:rPr>
            </w:pPr>
            <w:r w:rsidRPr="002D6A9B">
              <w:rPr>
                <w:rFonts w:ascii="宋体" w:eastAsia="宋体" w:hAnsi="宋体" w:cs="宋体" w:hint="eastAsia"/>
                <w:b/>
                <w:bCs/>
                <w:color w:val="000000"/>
                <w:kern w:val="0"/>
                <w:sz w:val="24"/>
                <w:szCs w:val="24"/>
              </w:rPr>
              <w:t xml:space="preserve">　　</w:t>
            </w:r>
            <w:r w:rsidRPr="002D6A9B">
              <w:rPr>
                <w:rFonts w:ascii="宋体" w:eastAsia="宋体" w:hAnsi="宋体" w:cs="宋体" w:hint="eastAsia"/>
                <w:color w:val="000000"/>
                <w:kern w:val="0"/>
                <w:sz w:val="24"/>
                <w:szCs w:val="24"/>
              </w:rPr>
              <w:t>回顾习作要求，让学生大声朗读习作2-3遍，边读边改，看看自己的习作是否明确地表达了某个意思，思路是否清楚，内容是否具体，情感是否真实，语句是否通顺，有没有错别字，标点是否规范。这是我们课题组老师常用的一种修改习作的方法。</w:t>
            </w:r>
          </w:p>
          <w:p w:rsidR="002D6A9B" w:rsidRPr="002D6A9B" w:rsidRDefault="002D6A9B" w:rsidP="002D6A9B">
            <w:pPr>
              <w:widowControl/>
              <w:spacing w:line="370" w:lineRule="exact"/>
              <w:ind w:firstLineChars="147" w:firstLine="353"/>
              <w:jc w:val="left"/>
              <w:rPr>
                <w:rFonts w:ascii="宋体" w:eastAsia="宋体" w:hAnsi="宋体" w:cs="宋体" w:hint="eastAsia"/>
                <w:color w:val="000000"/>
                <w:kern w:val="0"/>
                <w:sz w:val="24"/>
                <w:szCs w:val="24"/>
              </w:rPr>
            </w:pPr>
            <w:r w:rsidRPr="002D6A9B">
              <w:rPr>
                <w:rFonts w:ascii="宋体" w:eastAsia="宋体" w:hAnsi="宋体" w:cs="宋体" w:hint="eastAsia"/>
                <w:bCs/>
                <w:color w:val="000000"/>
                <w:kern w:val="0"/>
                <w:sz w:val="24"/>
                <w:szCs w:val="24"/>
              </w:rPr>
              <w:t>（2）互改</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重点看别人是否在文中表达了真情实感，重点内容是否写具体，用红笔标出值得商量的地方，与作者讨论习作成功之处和不足，提出修改意见。要通过互改让学生养成修改习惯——一读二划三议四改；激发修改兴趣——习作毛病笑话谈；寻找习作病因——选择基础性问题、提升性问题，确定修改方向；领悟修改方法——反复研读，熟练运用修改。</w:t>
            </w:r>
          </w:p>
          <w:p w:rsidR="002D6A9B" w:rsidRPr="002D6A9B" w:rsidRDefault="002D6A9B" w:rsidP="002D6A9B">
            <w:pPr>
              <w:widowControl/>
              <w:spacing w:line="370" w:lineRule="exact"/>
              <w:ind w:firstLineChars="150" w:firstLine="36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（3）师评</w:t>
            </w:r>
          </w:p>
          <w:p w:rsidR="002D6A9B" w:rsidRPr="002D6A9B" w:rsidRDefault="002D6A9B" w:rsidP="002D6A9B">
            <w:pPr>
              <w:widowControl/>
              <w:spacing w:line="370" w:lineRule="exact"/>
              <w:ind w:right="140"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完成一篇好作文实属不易，它凝聚了学生许多的心血。所以老师给学生的评价应从激励性、启发性等功能出发。下面，是龚美娟老师创编的一套师评方法。</w:t>
            </w:r>
          </w:p>
          <w:p w:rsidR="002D6A9B" w:rsidRPr="002D6A9B" w:rsidRDefault="002D6A9B" w:rsidP="002D6A9B">
            <w:pPr>
              <w:widowControl/>
              <w:spacing w:line="370" w:lineRule="exact"/>
              <w:ind w:right="140" w:firstLineChars="200" w:firstLine="480"/>
              <w:jc w:val="left"/>
              <w:outlineLvl w:val="0"/>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①量化为“星”，及时表扬与鼓励。</w:t>
            </w:r>
          </w:p>
          <w:p w:rsidR="002D6A9B" w:rsidRPr="002D6A9B" w:rsidRDefault="002D6A9B" w:rsidP="002D6A9B">
            <w:pPr>
              <w:widowControl/>
              <w:spacing w:line="370" w:lineRule="exact"/>
              <w:ind w:right="140"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只要是学生，恐怕没有谁不想得到老师的表扬与肯定。在作文的评价上，龚老师始终坚持激励措施。在她执教班级的墙壁上，有一张“争当作文之星”的表格。她让学生将每次的作文分数（包括课内作文和课外作文）都量化为星,</w:t>
            </w:r>
            <w:r w:rsidRPr="002D6A9B">
              <w:rPr>
                <w:rFonts w:ascii="宋体" w:eastAsia="宋体" w:hAnsi="宋体" w:cs="宋体" w:hint="eastAsia"/>
                <w:color w:val="000000"/>
                <w:kern w:val="0"/>
                <w:sz w:val="24"/>
                <w:szCs w:val="24"/>
              </w:rPr>
              <w:lastRenderedPageBreak/>
              <w:t>一一填在这张表格上，而且保证每位学生每次都能得到星，到期末的时侯进行综合奖励。不要小看这一张小小的评价表，学生参与的热情可高了，每一天他们都在数自己的小星星是不是多了一颗。而且他们还会很自觉地去对比星得的最多的同学，央求老师和同学给他们读读最好的作文。这不仅是对写作优秀的同学的一种肯定，更是对希望自己写作有进步的同学的一种激励，无形之中，一种良好的学习氛围在悄悄地形成了。</w:t>
            </w:r>
          </w:p>
          <w:p w:rsidR="002D6A9B" w:rsidRPr="002D6A9B" w:rsidRDefault="002D6A9B" w:rsidP="002D6A9B">
            <w:pPr>
              <w:widowControl/>
              <w:spacing w:line="370" w:lineRule="exact"/>
              <w:ind w:right="140" w:firstLineChars="200" w:firstLine="480"/>
              <w:jc w:val="left"/>
              <w:outlineLvl w:val="0"/>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②择时朗读，分享成功与快乐。</w:t>
            </w:r>
          </w:p>
          <w:p w:rsidR="002D6A9B" w:rsidRPr="002D6A9B" w:rsidRDefault="002D6A9B" w:rsidP="002D6A9B">
            <w:pPr>
              <w:widowControl/>
              <w:spacing w:line="370" w:lineRule="exact"/>
              <w:ind w:right="140"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学生都有了欣赏的欲望，那么作为教师就应该为学生提供这样一个机会。在语文课的前五分钟，在每周三中午的读书活动日时，在周五的晨会课时，龚老师都会让学生来读一读她的优秀作文。读的同学兴致盎然，听的同学趣味无穷。如果哪位同学写得到位但读得不到位，龚老师还让其他同学做小老师，共同进步。而且文章并不是读完了事，还要议一议、说一说好在哪里？为什么要这样写。</w:t>
            </w:r>
          </w:p>
          <w:p w:rsidR="002D6A9B" w:rsidRPr="002D6A9B" w:rsidRDefault="002D6A9B" w:rsidP="002D6A9B">
            <w:pPr>
              <w:widowControl/>
              <w:spacing w:line="370" w:lineRule="exact"/>
              <w:ind w:right="140" w:firstLineChars="200" w:firstLine="480"/>
              <w:jc w:val="left"/>
              <w:outlineLvl w:val="0"/>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③积极投寄，挑战自信和毅力。</w:t>
            </w:r>
          </w:p>
          <w:p w:rsidR="002D6A9B" w:rsidRPr="002D6A9B" w:rsidRDefault="002D6A9B" w:rsidP="002D6A9B">
            <w:pPr>
              <w:widowControl/>
              <w:spacing w:line="370" w:lineRule="exact"/>
              <w:ind w:right="140"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作为学生，当然希望自己的作文得到更多人的认可。所以龚老师经常鼓励学生向报刊杂志投稿。很多次，我们看到了学生在收到铅字文章的激动与喜悦。当然，也有很多次，我们看到了他们的期待与忧伤。但，他们并没有因此懈怠，而是在自信与毅力之间选择了坚持。</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当然在对学生作文的评价上，每个老师的做法不仅相同，仁者见仁，智者见智，课题组的老师们积极探索，一些相对应的论文也应运而生，如濮黎琴老师的</w:t>
            </w:r>
            <w:r w:rsidRPr="002D6A9B">
              <w:rPr>
                <w:rFonts w:ascii="Times New Roman" w:eastAsia="宋体" w:hAnsi="Times New Roman" w:cs="宋体" w:hint="eastAsia"/>
                <w:color w:val="000000"/>
                <w:kern w:val="0"/>
                <w:sz w:val="24"/>
                <w:szCs w:val="24"/>
              </w:rPr>
              <w:t>《作文评价，为小学作文教学注入鲜活的生命》发表于《常州教育报》。</w:t>
            </w:r>
          </w:p>
          <w:p w:rsidR="002D6A9B" w:rsidRPr="002D6A9B" w:rsidRDefault="002D6A9B" w:rsidP="002D6A9B">
            <w:pPr>
              <w:widowControl/>
              <w:spacing w:line="370" w:lineRule="exact"/>
              <w:ind w:firstLineChars="200" w:firstLine="482"/>
              <w:jc w:val="left"/>
              <w:rPr>
                <w:rFonts w:ascii="宋体" w:eastAsia="宋体" w:hAnsi="宋体" w:cs="宋体"/>
                <w:b/>
                <w:color w:val="000000"/>
                <w:kern w:val="0"/>
                <w:sz w:val="24"/>
                <w:szCs w:val="24"/>
              </w:rPr>
            </w:pPr>
            <w:r w:rsidRPr="002D6A9B">
              <w:rPr>
                <w:rFonts w:ascii="宋体" w:eastAsia="宋体" w:hAnsi="宋体" w:cs="宋体"/>
                <w:b/>
                <w:color w:val="000000"/>
                <w:kern w:val="0"/>
                <w:sz w:val="24"/>
                <w:szCs w:val="24"/>
              </w:rPr>
              <w:t>6</w:t>
            </w:r>
            <w:r w:rsidRPr="002D6A9B">
              <w:rPr>
                <w:rFonts w:ascii="Times New Roman" w:eastAsia="宋体" w:hAnsi="Times New Roman" w:cs="宋体" w:hint="eastAsia"/>
                <w:b/>
                <w:color w:val="000000"/>
                <w:kern w:val="0"/>
                <w:sz w:val="24"/>
                <w:szCs w:val="24"/>
              </w:rPr>
              <w:t>．进行了对</w:t>
            </w:r>
            <w:r w:rsidRPr="002D6A9B">
              <w:rPr>
                <w:rFonts w:ascii="宋体" w:eastAsia="宋体" w:hAnsi="宋体" w:cs="宋体" w:hint="eastAsia"/>
                <w:b/>
                <w:color w:val="000000"/>
                <w:kern w:val="0"/>
                <w:sz w:val="24"/>
                <w:szCs w:val="24"/>
              </w:rPr>
              <w:t>小学生作文个性化发展的个案研究。</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Times New Roman" w:eastAsia="宋体" w:hAnsi="Times New Roman" w:cs="宋体" w:hint="eastAsia"/>
                <w:color w:val="000000"/>
                <w:kern w:val="0"/>
                <w:sz w:val="24"/>
                <w:szCs w:val="24"/>
              </w:rPr>
              <w:t>在课题研究的各个进程中，课题组的老师们也在针对学生的作文现状进行积极的个案研究。以下是龚美娟老师对谢雨欣同学三—五年级作文现状的一个特例研究。</w:t>
            </w:r>
          </w:p>
          <w:p w:rsidR="002D6A9B" w:rsidRPr="002D6A9B" w:rsidRDefault="002D6A9B" w:rsidP="002D6A9B">
            <w:pPr>
              <w:widowControl/>
              <w:spacing w:line="370" w:lineRule="exact"/>
              <w:ind w:firstLineChars="200" w:firstLine="480"/>
              <w:jc w:val="left"/>
              <w:rPr>
                <w:rFonts w:ascii="宋体" w:eastAsia="宋体" w:hAnsi="宋体" w:cs="宋体"/>
                <w:color w:val="000000"/>
                <w:kern w:val="0"/>
                <w:sz w:val="24"/>
                <w:szCs w:val="24"/>
              </w:rPr>
            </w:pPr>
            <w:r w:rsidRPr="002D6A9B">
              <w:rPr>
                <w:rFonts w:ascii="Times New Roman" w:eastAsia="宋体" w:hAnsi="Times New Roman" w:cs="宋体" w:hint="eastAsia"/>
                <w:color w:val="000000"/>
                <w:kern w:val="0"/>
                <w:sz w:val="24"/>
                <w:szCs w:val="24"/>
              </w:rPr>
              <w:t>谢雨欣是一个活泼可爱，但言语发展能力比较弱的女孩子。从她的下面三篇作文中，我们看到她个性化作文发展的轨迹。</w:t>
            </w:r>
          </w:p>
          <w:p w:rsidR="002D6A9B" w:rsidRPr="002D6A9B" w:rsidRDefault="002D6A9B" w:rsidP="002D6A9B">
            <w:pPr>
              <w:widowControl/>
              <w:spacing w:line="360" w:lineRule="exact"/>
              <w:ind w:firstLineChars="200" w:firstLine="480"/>
              <w:jc w:val="left"/>
              <w:rPr>
                <w:rFonts w:ascii="楷体_GB2312" w:eastAsia="楷体_GB2312" w:hAnsi="宋体" w:cs="宋体"/>
                <w:color w:val="000000"/>
                <w:kern w:val="0"/>
                <w:sz w:val="24"/>
                <w:szCs w:val="24"/>
              </w:rPr>
            </w:pPr>
            <w:r w:rsidRPr="002D6A9B">
              <w:rPr>
                <w:rFonts w:ascii="宋体" w:eastAsia="宋体" w:hAnsi="宋体" w:cs="宋体"/>
                <w:color w:val="000000"/>
                <w:kern w:val="0"/>
                <w:sz w:val="24"/>
                <w:szCs w:val="24"/>
              </w:rPr>
              <w:t xml:space="preserve">                    </w:t>
            </w:r>
            <w:r w:rsidRPr="002D6A9B">
              <w:rPr>
                <w:rFonts w:ascii="楷体_GB2312" w:eastAsia="楷体_GB2312" w:hAnsi="宋体" w:cs="宋体" w:hint="eastAsia"/>
                <w:color w:val="000000"/>
                <w:kern w:val="0"/>
                <w:sz w:val="24"/>
                <w:szCs w:val="24"/>
              </w:rPr>
              <w:t xml:space="preserve">     晨检（三年级）</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星期四早上，爸爸带我去学校。走到学校的门前，看到两排学生在晨检，走来走去，看到密密麻麻的学生。哪儿有我妈妈？走到前面，终于找到了。妈妈带着口罩，看见我来了，就让我上去先测。那量体温的王老师脸上也带着口罩，手上拿着一把枪，对准我额头上一射，温度就报出来了。我沉得我的温度很低，可是没有发烧。我心里很开心。我问妈妈我的温度为什么这么低。接着我跟着妈妈去吃早饭了。</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 xml:space="preserve">                      小狗去上学（四年级）</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一天早晨，我起来做运动的时候听到奶奶又在打小狗了。我赶紧跑过去看，原来奶奶想让小狗去厨房，可小狗不肯去。奶奶没办法，就打了小狗。奶奶要去</w:t>
            </w:r>
            <w:r w:rsidRPr="002D6A9B">
              <w:rPr>
                <w:rFonts w:ascii="楷体_GB2312" w:eastAsia="楷体_GB2312" w:hAnsi="宋体" w:cs="宋体" w:hint="eastAsia"/>
                <w:color w:val="000000"/>
                <w:kern w:val="0"/>
                <w:sz w:val="24"/>
                <w:szCs w:val="24"/>
              </w:rPr>
              <w:lastRenderedPageBreak/>
              <w:t>做事情了，走的时候还给我说了一名话，让我不要给小狗开门，因为小狗老是乱跑。我听到了，便到外面去做运动了。这时妈妈跑步回来了，我听到小狗用爪子扑扑地抓门声，一边抓门，还一边“汪汪汪”地叫个不停。小狗终于把门打开了。这时快六点半了，妈妈叫我整理书包赶快去学校。我们一下就出发了，小狗也一路跟了上来。走到一家工厂门口的时候，一只狗和我家的狗打起来了，一边打还一边“汪汪汪”地叫。终于打完了，我和妈妈也放下了心。走到另一家工厂时，另一只狗与我家的狗又打起来了。有一只狗和我家的狗先是打，接着竟亲密地交谈起来了！看来，我们家的狗交的朋友还真不少呢！我们一路走，一路拦住小狗叫它回家，但它一点儿也不听话，一直跟到校门口，还是保安给拦住了，要不，它还真要来上学呢！</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 xml:space="preserve">               这一次，我真的很委屈（五年级）</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韦建华，我要告诉你一件事。这件事我一直埋藏在心底。</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那是前天第二节数学课下课，我去小便回来，走到你座位旁边时，你笑嘻嘻地看着我说：“谢雨欣身上很臭。”我的脸一下子红了，难道我的身上真的很臭吗？我用力嗅了嗅，分明没有什么味道吗？我知道自己说不过你，就生气地走了。你还不罢休，见我好欺负，又说：“谢雨欣大便不擦屁股。”我听了难过极了，一个人走到座位上哭了起业。下午的第一节体育课上，你没有带绳子，刘平安说：“谢雨欣，你把绳子借给韦建华吧！”我一听是你，就生气地说：“不借！”后来，体育老师出面让我把绳子借给你。我特意跟你说：“你不要再骂我了。”</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可是放学时，你又骂我大便不擦屁股。我这时心里像有一把火在燃烧，恨不得马上就告诉我爸爸来打你一顿。</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回家以后，我连最后一口饭都噎在喉咙口，心里有说不出的难受。到了楼上，我去告诉爸爸这件事。爸爸听了也不满地说：“这人怎么这样呀？”</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夜深了，我只好去睡觉了。这时就像有一块大石头压在我的身体上，好像我的身体真的臭臭的一样睡在床上。我真想不通，我好好地你来骂我干什么呢？我借你绳子跳可你还来骂我，真是个好心没好报的家伙。你知道吗？我好几次见到你都想问你：“你为什么要这样污辱我？”可是我还是憋在心里说不出口。不过，我这次终于可以通过作文告诉你我此时的感受了。</w:t>
            </w:r>
          </w:p>
          <w:p w:rsidR="002D6A9B" w:rsidRPr="002D6A9B" w:rsidRDefault="002D6A9B" w:rsidP="002D6A9B">
            <w:pPr>
              <w:widowControl/>
              <w:spacing w:line="360" w:lineRule="exact"/>
              <w:ind w:firstLineChars="200" w:firstLine="480"/>
              <w:jc w:val="left"/>
              <w:rPr>
                <w:rFonts w:ascii="楷体_GB2312" w:eastAsia="楷体_GB2312" w:hAnsi="宋体" w:cs="宋体" w:hint="eastAsia"/>
                <w:color w:val="000000"/>
                <w:kern w:val="0"/>
                <w:sz w:val="24"/>
                <w:szCs w:val="24"/>
              </w:rPr>
            </w:pPr>
            <w:r w:rsidRPr="002D6A9B">
              <w:rPr>
                <w:rFonts w:ascii="楷体_GB2312" w:eastAsia="楷体_GB2312" w:hAnsi="宋体" w:cs="宋体" w:hint="eastAsia"/>
                <w:color w:val="000000"/>
                <w:kern w:val="0"/>
                <w:sz w:val="24"/>
                <w:szCs w:val="24"/>
              </w:rPr>
              <w:t>我希望你能跟我说一句道歉，收回你以前说的话。当然，如果你以后再骂我的话，我会对你不客气的。因为人的忍耐是有限度的。</w:t>
            </w:r>
          </w:p>
          <w:p w:rsidR="002D6A9B" w:rsidRPr="002D6A9B" w:rsidRDefault="002D6A9B" w:rsidP="002D6A9B">
            <w:pPr>
              <w:widowControl/>
              <w:spacing w:line="370" w:lineRule="exact"/>
              <w:ind w:firstLineChars="200" w:firstLine="480"/>
              <w:jc w:val="left"/>
              <w:rPr>
                <w:rFonts w:ascii="宋体" w:eastAsia="宋体" w:hAnsi="宋体" w:cs="宋体" w:hint="eastAsia"/>
                <w:color w:val="000000"/>
                <w:kern w:val="0"/>
                <w:sz w:val="24"/>
                <w:szCs w:val="24"/>
              </w:rPr>
            </w:pPr>
            <w:r w:rsidRPr="002D6A9B">
              <w:rPr>
                <w:rFonts w:ascii="Times New Roman" w:eastAsia="宋体" w:hAnsi="Times New Roman" w:cs="宋体" w:hint="eastAsia"/>
                <w:color w:val="000000"/>
                <w:kern w:val="0"/>
                <w:sz w:val="24"/>
                <w:szCs w:val="24"/>
              </w:rPr>
              <w:t>以上就是谢雨欣同学在三、四、五年级所写作文的三篇，我们不难看出，她是一个心底善良的女孩。什么叫个性自由发展？就是让孩子我手写我心，抒发自己的情感。三年级时候的她特怕写作文，几乎每次作文都要老师手把手地教。而这更增加了她的压力，认为作文很难很难。于是，老师帮助她回忆、梳理，让她放开手来写。终于有一次，老师完全放手了，</w:t>
            </w:r>
            <w:r w:rsidRPr="002D6A9B">
              <w:rPr>
                <w:rFonts w:ascii="宋体" w:eastAsia="宋体" w:hAnsi="宋体" w:cs="宋体" w:hint="eastAsia"/>
                <w:color w:val="000000"/>
                <w:kern w:val="0"/>
                <w:sz w:val="24"/>
                <w:szCs w:val="24"/>
              </w:rPr>
              <w:t>《晨检》就是她的独立创作。虽然稚嫩，虽然语句不通，但表达出了自己的真实情感。进入四年级，她基本能独立完成习作了，《小狗去上学》题目就很新颖，可见孩子在选材和选题上都有了突破，内容的叙写虽然不怎么生动，但过程清楚，把自己对小狗的怜爱之情表达得</w:t>
            </w:r>
            <w:r w:rsidRPr="002D6A9B">
              <w:rPr>
                <w:rFonts w:ascii="宋体" w:eastAsia="宋体" w:hAnsi="宋体" w:cs="宋体" w:hint="eastAsia"/>
                <w:color w:val="000000"/>
                <w:kern w:val="0"/>
                <w:sz w:val="24"/>
                <w:szCs w:val="24"/>
              </w:rPr>
              <w:lastRenderedPageBreak/>
              <w:t>清清楚楚。《这一次，我真的很委屈》是她进入五年级上学期的一篇习作，她的个性、性情展露无遗。她的委屈、愤怒、难过等多种复杂的心情交织在一起，深深打动了读者的心。现在这个孩子已经不害怕写作文了，而且爱上了写作文。她终于知道原来作文可以抒写她的喜怒哀乐。现在的她，阳光开朗，虽然在各科成绩上有所迁就，但她以“自由个性”为核心的人格是健全的。</w:t>
            </w:r>
          </w:p>
          <w:p w:rsidR="002D6A9B" w:rsidRPr="002D6A9B" w:rsidRDefault="002D6A9B" w:rsidP="002D6A9B">
            <w:pPr>
              <w:widowControl/>
              <w:spacing w:line="370" w:lineRule="exact"/>
              <w:ind w:firstLineChars="200" w:firstLine="480"/>
              <w:jc w:val="left"/>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以上案例只是众多案例中的一个，课题组的老师们呕心沥血，通过作文教学让每一个孩子的个性得以张扬。苏凤芬老师立足孩子的综合实践活动，撰写了论文</w:t>
            </w:r>
            <w:r w:rsidRPr="002D6A9B">
              <w:rPr>
                <w:rFonts w:ascii="Times New Roman" w:eastAsia="宋体" w:hAnsi="Times New Roman" w:cs="宋体" w:hint="eastAsia"/>
                <w:kern w:val="0"/>
                <w:sz w:val="24"/>
                <w:szCs w:val="24"/>
              </w:rPr>
              <w:t>《驾综合实践活动之舟，扬个性作文之帆》获全国一等奖，龚美娟老师撰写了《让作文教学成为一株充满生命伟力的“柳”》一文，获武进区一等奖。</w:t>
            </w:r>
          </w:p>
        </w:tc>
      </w:tr>
    </w:tbl>
    <w:p w:rsidR="002D6A9B" w:rsidRPr="002D6A9B" w:rsidRDefault="002D6A9B" w:rsidP="002D6A9B">
      <w:pPr>
        <w:widowControl/>
        <w:spacing w:line="360" w:lineRule="auto"/>
        <w:jc w:val="left"/>
        <w:rPr>
          <w:rFonts w:ascii="宋体" w:eastAsia="宋体" w:hAnsi="宋体" w:cs="宋体"/>
          <w:kern w:val="0"/>
          <w:sz w:val="24"/>
          <w:szCs w:val="24"/>
        </w:rPr>
      </w:pPr>
      <w:r w:rsidRPr="002D6A9B">
        <w:rPr>
          <w:rFonts w:ascii="Times New Roman" w:eastAsia="宋体" w:hAnsi="Times New Roman" w:cs="宋体" w:hint="eastAsia"/>
          <w:b/>
          <w:bCs/>
          <w:kern w:val="0"/>
          <w:sz w:val="28"/>
          <w:szCs w:val="24"/>
        </w:rPr>
        <w:lastRenderedPageBreak/>
        <w:t>四、研究成果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22"/>
      </w:tblGrid>
      <w:tr w:rsidR="002D6A9B" w:rsidRPr="002D6A9B">
        <w:tc>
          <w:tcPr>
            <w:tcW w:w="8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6A9B" w:rsidRPr="002D6A9B" w:rsidRDefault="002D6A9B" w:rsidP="002D6A9B">
            <w:pPr>
              <w:widowControl/>
              <w:spacing w:line="440" w:lineRule="exact"/>
              <w:ind w:firstLineChars="200" w:firstLine="480"/>
              <w:jc w:val="left"/>
              <w:rPr>
                <w:rFonts w:ascii="宋体" w:eastAsia="宋体" w:hAnsi="宋体" w:cs="宋体"/>
                <w:color w:val="000000"/>
                <w:kern w:val="0"/>
                <w:sz w:val="24"/>
                <w:szCs w:val="24"/>
              </w:rPr>
            </w:pPr>
            <w:r w:rsidRPr="002D6A9B">
              <w:rPr>
                <w:rFonts w:ascii="宋体" w:eastAsia="宋体" w:hAnsi="宋体" w:cs="宋体" w:hint="eastAsia"/>
                <w:color w:val="000000"/>
                <w:kern w:val="0"/>
                <w:sz w:val="24"/>
                <w:szCs w:val="24"/>
              </w:rPr>
              <w:t>1．有力地促进了学生的作文个性化的发展，为学生以“自由个性”为核心的全人格的培养奠定了坚实的基础。</w:t>
            </w:r>
          </w:p>
          <w:p w:rsidR="002D6A9B" w:rsidRPr="002D6A9B" w:rsidRDefault="002D6A9B" w:rsidP="002D6A9B">
            <w:pPr>
              <w:widowControl/>
              <w:spacing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2．转变了教师的作文教学观念，提高了教师作文教学的能力，一步步向一个作文个化教学的老师迈进。</w:t>
            </w:r>
          </w:p>
          <w:p w:rsidR="002D6A9B" w:rsidRPr="002D6A9B" w:rsidRDefault="002D6A9B" w:rsidP="002D6A9B">
            <w:pPr>
              <w:widowControl/>
              <w:spacing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3．形成了行之有效的学生个性化作文选题选材的策略。</w:t>
            </w:r>
          </w:p>
          <w:p w:rsidR="002D6A9B" w:rsidRPr="002D6A9B" w:rsidRDefault="002D6A9B" w:rsidP="002D6A9B">
            <w:pPr>
              <w:widowControl/>
              <w:spacing w:before="15" w:after="15"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4．形成了个性化作文教学的具体指导策略。</w:t>
            </w:r>
          </w:p>
          <w:p w:rsidR="002D6A9B" w:rsidRPr="002D6A9B" w:rsidRDefault="002D6A9B" w:rsidP="002D6A9B">
            <w:pPr>
              <w:widowControl/>
              <w:spacing w:before="15" w:after="15"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5．形成了多元的个性化作文评价策略。</w:t>
            </w:r>
          </w:p>
          <w:p w:rsidR="002D6A9B" w:rsidRPr="002D6A9B" w:rsidRDefault="002D6A9B" w:rsidP="002D6A9B">
            <w:pPr>
              <w:widowControl/>
              <w:spacing w:line="44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6．其它成果</w:t>
            </w:r>
          </w:p>
          <w:p w:rsidR="002D6A9B" w:rsidRPr="002D6A9B" w:rsidRDefault="002D6A9B" w:rsidP="002D6A9B">
            <w:pPr>
              <w:widowControl/>
              <w:spacing w:line="440" w:lineRule="exact"/>
              <w:ind w:firstLineChars="100" w:firstLine="240"/>
              <w:jc w:val="left"/>
              <w:rPr>
                <w:rFonts w:ascii="宋体" w:eastAsia="宋体" w:hAnsi="宋体" w:cs="宋体" w:hint="eastAsia"/>
                <w:color w:val="000000"/>
                <w:kern w:val="0"/>
                <w:sz w:val="24"/>
                <w:szCs w:val="24"/>
              </w:rPr>
            </w:pPr>
            <w:r w:rsidRPr="002D6A9B">
              <w:rPr>
                <w:rFonts w:ascii="Times New Roman" w:eastAsia="宋体" w:hAnsi="Times New Roman" w:cs="宋体" w:hint="eastAsia"/>
                <w:color w:val="000000"/>
                <w:kern w:val="0"/>
                <w:sz w:val="24"/>
                <w:szCs w:val="24"/>
              </w:rPr>
              <w:t>（</w:t>
            </w:r>
            <w:r w:rsidRPr="002D6A9B">
              <w:rPr>
                <w:rFonts w:ascii="宋体" w:eastAsia="宋体" w:hAnsi="宋体" w:cs="宋体"/>
                <w:color w:val="000000"/>
                <w:kern w:val="0"/>
                <w:sz w:val="24"/>
                <w:szCs w:val="24"/>
              </w:rPr>
              <w:t>1</w:t>
            </w:r>
            <w:r w:rsidRPr="002D6A9B">
              <w:rPr>
                <w:rFonts w:ascii="Times New Roman" w:eastAsia="宋体" w:hAnsi="Times New Roman" w:cs="宋体" w:hint="eastAsia"/>
                <w:color w:val="000000"/>
                <w:kern w:val="0"/>
                <w:sz w:val="24"/>
                <w:szCs w:val="24"/>
              </w:rPr>
              <w:t>）发表或获奖论文</w:t>
            </w:r>
          </w:p>
          <w:p w:rsidR="002D6A9B" w:rsidRPr="002D6A9B" w:rsidRDefault="002D6A9B" w:rsidP="002D6A9B">
            <w:pPr>
              <w:widowControl/>
              <w:spacing w:line="440" w:lineRule="exact"/>
              <w:ind w:firstLineChars="100" w:firstLine="240"/>
              <w:jc w:val="left"/>
              <w:rPr>
                <w:rFonts w:ascii="宋体" w:eastAsia="宋体" w:hAnsi="宋体" w:cs="宋体"/>
                <w:color w:val="000000"/>
                <w:kern w:val="0"/>
                <w:sz w:val="24"/>
                <w:szCs w:val="21"/>
              </w:rPr>
            </w:pPr>
            <w:r w:rsidRPr="002D6A9B">
              <w:rPr>
                <w:rFonts w:ascii="Times New Roman" w:eastAsia="宋体" w:hAnsi="Times New Roman" w:cs="宋体" w:hint="eastAsia"/>
                <w:color w:val="000000"/>
                <w:kern w:val="0"/>
                <w:sz w:val="24"/>
                <w:szCs w:val="21"/>
              </w:rPr>
              <w:t>时间</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论文题目</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作者</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获奖或发表</w:t>
            </w:r>
          </w:p>
          <w:p w:rsidR="002D6A9B" w:rsidRPr="002D6A9B" w:rsidRDefault="002D6A9B" w:rsidP="002D6A9B">
            <w:pPr>
              <w:widowControl/>
              <w:tabs>
                <w:tab w:val="left" w:pos="1188"/>
                <w:tab w:val="left" w:pos="3528"/>
                <w:tab w:val="left" w:pos="4968"/>
                <w:tab w:val="left" w:pos="6765"/>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9</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《开展综合实践活动，提高作文教学质量》</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全国一等奖</w:t>
            </w:r>
            <w:r w:rsidRPr="002D6A9B">
              <w:rPr>
                <w:rFonts w:ascii="宋体" w:eastAsia="宋体" w:hAnsi="宋体" w:cs="宋体"/>
                <w:color w:val="000000"/>
                <w:kern w:val="0"/>
                <w:sz w:val="24"/>
                <w:szCs w:val="21"/>
              </w:rPr>
              <w:tab/>
            </w:r>
          </w:p>
          <w:p w:rsidR="002D6A9B" w:rsidRPr="002D6A9B" w:rsidRDefault="002D6A9B" w:rsidP="002D6A9B">
            <w:pPr>
              <w:widowControl/>
              <w:tabs>
                <w:tab w:val="left" w:pos="765"/>
                <w:tab w:val="left" w:pos="3105"/>
                <w:tab w:val="left" w:pos="4968"/>
                <w:tab w:val="left" w:pos="6765"/>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 xml:space="preserve">12   </w:t>
            </w:r>
            <w:r w:rsidRPr="002D6A9B">
              <w:rPr>
                <w:rFonts w:ascii="Times New Roman" w:eastAsia="宋体" w:hAnsi="Times New Roman" w:cs="宋体" w:hint="eastAsia"/>
                <w:color w:val="000000"/>
                <w:kern w:val="0"/>
                <w:sz w:val="24"/>
                <w:szCs w:val="21"/>
              </w:rPr>
              <w:t>《综合实践活动为作文教学打开了另一扇窗</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武进区二等奖</w:t>
            </w: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 xml:space="preserve">12   </w:t>
            </w:r>
            <w:r w:rsidRPr="002D6A9B">
              <w:rPr>
                <w:rFonts w:ascii="Times New Roman" w:eastAsia="宋体" w:hAnsi="Times New Roman" w:cs="宋体" w:hint="eastAsia"/>
                <w:color w:val="000000"/>
                <w:kern w:val="0"/>
                <w:sz w:val="24"/>
                <w:szCs w:val="21"/>
              </w:rPr>
              <w:t>《让作文教学成为一株充满生命伟力的“柳”》</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武进区一等奖</w:t>
            </w:r>
          </w:p>
          <w:p w:rsidR="002D6A9B" w:rsidRPr="002D6A9B" w:rsidRDefault="002D6A9B" w:rsidP="002D6A9B">
            <w:pPr>
              <w:widowControl/>
              <w:tabs>
                <w:tab w:val="left" w:pos="1188"/>
                <w:tab w:val="left" w:pos="3528"/>
                <w:tab w:val="left" w:pos="5595"/>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《例文引路</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讲评搭桥</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激励分享》</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江苏省三等奖</w:t>
            </w:r>
          </w:p>
          <w:p w:rsidR="002D6A9B" w:rsidRPr="002D6A9B" w:rsidRDefault="002D6A9B" w:rsidP="002D6A9B">
            <w:pPr>
              <w:widowControl/>
              <w:tabs>
                <w:tab w:val="left" w:pos="1188"/>
                <w:tab w:val="left" w:pos="3528"/>
                <w:tab w:val="left" w:pos="4968"/>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18"/>
                <w:szCs w:val="18"/>
              </w:rPr>
              <w:t>《高考作文背景下小学作文教学的理性分析与追求》</w:t>
            </w:r>
            <w:r w:rsidRPr="002D6A9B">
              <w:rPr>
                <w:rFonts w:ascii="宋体" w:eastAsia="宋体" w:hAnsi="宋体" w:cs="宋体"/>
                <w:color w:val="000000"/>
                <w:kern w:val="0"/>
                <w:sz w:val="18"/>
                <w:szCs w:val="18"/>
              </w:rPr>
              <w:t xml:space="preserve">    </w:t>
            </w:r>
            <w:r w:rsidRPr="002D6A9B">
              <w:rPr>
                <w:rFonts w:ascii="Times New Roman" w:eastAsia="宋体" w:hAnsi="Times New Roman" w:cs="宋体" w:hint="eastAsia"/>
                <w:color w:val="000000"/>
                <w:kern w:val="0"/>
                <w:sz w:val="24"/>
                <w:szCs w:val="24"/>
              </w:rPr>
              <w:t>龚美娟</w:t>
            </w:r>
            <w:r w:rsidRPr="002D6A9B">
              <w:rPr>
                <w:rFonts w:ascii="宋体" w:eastAsia="宋体" w:hAnsi="宋体" w:cs="宋体"/>
                <w:color w:val="000000"/>
                <w:kern w:val="0"/>
                <w:sz w:val="18"/>
                <w:szCs w:val="18"/>
              </w:rPr>
              <w:t xml:space="preserve">   </w:t>
            </w:r>
            <w:r w:rsidRPr="002D6A9B">
              <w:rPr>
                <w:rFonts w:ascii="Times New Roman" w:eastAsia="宋体" w:hAnsi="Times New Roman" w:cs="宋体" w:hint="eastAsia"/>
                <w:color w:val="000000"/>
                <w:kern w:val="0"/>
                <w:sz w:val="18"/>
                <w:szCs w:val="18"/>
              </w:rPr>
              <w:t>发表于《小学教学研究》</w:t>
            </w: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9</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《驾综合实践活动之舟，扬个性作文之帆》</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苏凤芬</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全国一等奖</w:t>
            </w:r>
            <w:r w:rsidRPr="002D6A9B">
              <w:rPr>
                <w:rFonts w:ascii="宋体" w:eastAsia="宋体" w:hAnsi="宋体" w:cs="宋体"/>
                <w:color w:val="000000"/>
                <w:kern w:val="0"/>
                <w:sz w:val="24"/>
                <w:szCs w:val="21"/>
              </w:rPr>
              <w:tab/>
            </w:r>
          </w:p>
          <w:p w:rsidR="002D6A9B" w:rsidRPr="002D6A9B" w:rsidRDefault="002D6A9B" w:rsidP="002D6A9B">
            <w:pPr>
              <w:widowControl/>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《开辟语言积累途径</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丰富学生语言积累》</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苏凤芬</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武进区一等奖</w:t>
            </w:r>
          </w:p>
          <w:p w:rsidR="002D6A9B" w:rsidRPr="002D6A9B" w:rsidRDefault="002D6A9B" w:rsidP="002D6A9B">
            <w:pPr>
              <w:widowControl/>
              <w:tabs>
                <w:tab w:val="left" w:pos="1188"/>
                <w:tab w:val="left" w:pos="3528"/>
                <w:tab w:val="left" w:pos="5595"/>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lastRenderedPageBreak/>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《综合实践活动为学生习作撑起一方蓝天》</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丁洪艳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江苏省二等奖</w:t>
            </w: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《综合实践活动，学生习作的芳草地》</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丁洪艳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武进区一等奖</w:t>
            </w:r>
          </w:p>
          <w:p w:rsidR="002D6A9B" w:rsidRPr="002D6A9B" w:rsidRDefault="002D6A9B" w:rsidP="002D6A9B">
            <w:pPr>
              <w:widowControl/>
              <w:tabs>
                <w:tab w:val="left" w:pos="1188"/>
                <w:tab w:val="left" w:pos="3528"/>
                <w:tab w:val="left" w:pos="5595"/>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《生活即作文，我手写我心》</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江苏省三等奖</w:t>
            </w: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《等闲识得东风面，万紫千红总是春》</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江苏省三等奖</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《问“文”哪得美如许，为有“笔”头活水来》张丽华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发表于《辅导员》</w:t>
            </w:r>
          </w:p>
          <w:p w:rsidR="002D6A9B" w:rsidRPr="002D6A9B" w:rsidRDefault="002D6A9B" w:rsidP="002D6A9B">
            <w:pPr>
              <w:widowControl/>
              <w:tabs>
                <w:tab w:val="left" w:pos="1188"/>
                <w:tab w:val="left" w:pos="3528"/>
                <w:tab w:val="left" w:pos="5595"/>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《口语交际课，我的“说”法》</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张雅珍</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江苏省三等奖</w:t>
            </w:r>
            <w:r w:rsidRPr="002D6A9B">
              <w:rPr>
                <w:rFonts w:ascii="宋体" w:eastAsia="宋体" w:hAnsi="宋体" w:cs="宋体"/>
                <w:color w:val="000000"/>
                <w:kern w:val="0"/>
                <w:sz w:val="24"/>
                <w:szCs w:val="21"/>
              </w:rPr>
              <w:t>2009.12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《综合实践活动，让学生习作个性飞扬》</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张雅珍</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发表于《辅导员》</w:t>
            </w:r>
          </w:p>
          <w:p w:rsidR="002D6A9B" w:rsidRPr="002D6A9B" w:rsidRDefault="002D6A9B" w:rsidP="002D6A9B">
            <w:pPr>
              <w:widowControl/>
              <w:tabs>
                <w:tab w:val="left" w:pos="1188"/>
                <w:tab w:val="left" w:pos="3528"/>
                <w:tab w:val="left" w:pos="5595"/>
                <w:tab w:val="left" w:pos="6768"/>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《运用网络资源，激活作文教学》</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汤震丽</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武进区三等奖</w:t>
            </w:r>
          </w:p>
          <w:p w:rsidR="002D6A9B" w:rsidRPr="002D6A9B" w:rsidRDefault="002D6A9B" w:rsidP="002D6A9B">
            <w:pPr>
              <w:widowControl/>
              <w:tabs>
                <w:tab w:val="left" w:pos="1188"/>
                <w:tab w:val="left" w:pos="3528"/>
                <w:tab w:val="left" w:pos="5595"/>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8</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《发掘学生创新潜能，让作文绽放奇光异彩》</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汤震丽</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发表于《常州教育》</w:t>
            </w:r>
            <w:r w:rsidRPr="002D6A9B">
              <w:rPr>
                <w:rFonts w:ascii="宋体" w:eastAsia="宋体" w:hAnsi="宋体" w:cs="宋体"/>
                <w:color w:val="000000"/>
                <w:kern w:val="0"/>
                <w:sz w:val="24"/>
                <w:szCs w:val="21"/>
              </w:rPr>
              <w:t>2009.11</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《作文评价，为小学作文教学注入鲜活的生命》濮丽黎</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发表于《常州教育》</w:t>
            </w:r>
            <w:r w:rsidRPr="002D6A9B">
              <w:rPr>
                <w:rFonts w:ascii="宋体" w:eastAsia="宋体" w:hAnsi="宋体" w:cs="宋体"/>
                <w:color w:val="000000"/>
                <w:kern w:val="0"/>
                <w:sz w:val="24"/>
                <w:szCs w:val="21"/>
              </w:rPr>
              <w:t>2009.12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《学科整合，让作文教学更精彩》</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濮丽黎</w:t>
            </w:r>
            <w:r w:rsidRPr="002D6A9B">
              <w:rPr>
                <w:rFonts w:ascii="宋体" w:eastAsia="宋体" w:hAnsi="宋体" w:cs="宋体"/>
                <w:color w:val="000000"/>
                <w:kern w:val="0"/>
                <w:sz w:val="24"/>
                <w:szCs w:val="21"/>
              </w:rPr>
              <w:tab/>
              <w:t xml:space="preserve">  </w:t>
            </w:r>
            <w:r w:rsidRPr="002D6A9B">
              <w:rPr>
                <w:rFonts w:ascii="Times New Roman" w:eastAsia="宋体" w:hAnsi="Times New Roman" w:cs="宋体" w:hint="eastAsia"/>
                <w:color w:val="000000"/>
                <w:kern w:val="0"/>
                <w:sz w:val="24"/>
                <w:szCs w:val="21"/>
              </w:rPr>
              <w:t>发表于《辅导员》</w:t>
            </w:r>
          </w:p>
          <w:p w:rsidR="002D6A9B" w:rsidRPr="002D6A9B" w:rsidRDefault="002D6A9B" w:rsidP="002D6A9B">
            <w:pPr>
              <w:widowControl/>
              <w:spacing w:line="440" w:lineRule="exact"/>
              <w:jc w:val="left"/>
              <w:rPr>
                <w:rFonts w:ascii="宋体" w:eastAsia="宋体" w:hAnsi="宋体" w:cs="宋体"/>
                <w:color w:val="000000"/>
                <w:kern w:val="0"/>
                <w:sz w:val="24"/>
                <w:szCs w:val="24"/>
              </w:rPr>
            </w:pPr>
            <w:r w:rsidRPr="002D6A9B">
              <w:rPr>
                <w:rFonts w:ascii="宋体" w:eastAsia="宋体" w:hAnsi="宋体" w:cs="宋体"/>
                <w:color w:val="000000"/>
                <w:kern w:val="0"/>
                <w:sz w:val="24"/>
                <w:szCs w:val="21"/>
              </w:rPr>
              <w:t>2010.6</w:t>
            </w:r>
            <w:r w:rsidRPr="002D6A9B">
              <w:rPr>
                <w:rFonts w:ascii="宋体" w:eastAsia="宋体" w:hAnsi="宋体" w:cs="宋体"/>
                <w:color w:val="000000"/>
                <w:kern w:val="0"/>
                <w:sz w:val="24"/>
                <w:szCs w:val="21"/>
              </w:rPr>
              <w:tab/>
              <w:t xml:space="preserve">   </w:t>
            </w:r>
            <w:r w:rsidRPr="002D6A9B">
              <w:rPr>
                <w:rFonts w:ascii="Times New Roman" w:eastAsia="宋体" w:hAnsi="Times New Roman" w:cs="宋体" w:hint="eastAsia"/>
                <w:color w:val="000000"/>
                <w:kern w:val="0"/>
                <w:sz w:val="24"/>
                <w:szCs w:val="21"/>
              </w:rPr>
              <w:t>《小学作文训练之浅见》</w:t>
            </w:r>
            <w:r w:rsidRPr="002D6A9B">
              <w:rPr>
                <w:rFonts w:ascii="宋体" w:eastAsia="宋体" w:hAnsi="宋体" w:cs="宋体"/>
                <w:color w:val="000000"/>
                <w:kern w:val="0"/>
                <w:sz w:val="24"/>
                <w:szCs w:val="21"/>
              </w:rPr>
              <w:tab/>
              <w:t xml:space="preserve">                 </w:t>
            </w:r>
            <w:r w:rsidRPr="002D6A9B">
              <w:rPr>
                <w:rFonts w:ascii="Times New Roman" w:eastAsia="宋体" w:hAnsi="Times New Roman" w:cs="宋体" w:hint="eastAsia"/>
                <w:color w:val="000000"/>
                <w:kern w:val="0"/>
                <w:sz w:val="24"/>
                <w:szCs w:val="21"/>
              </w:rPr>
              <w:t>丁玉娟</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18"/>
                <w:szCs w:val="18"/>
              </w:rPr>
              <w:t>发表于《江苏科技报》</w:t>
            </w:r>
            <w:r w:rsidRPr="002D6A9B">
              <w:rPr>
                <w:rFonts w:ascii="宋体" w:eastAsia="宋体" w:hAnsi="宋体" w:cs="宋体"/>
                <w:color w:val="000000"/>
                <w:kern w:val="0"/>
                <w:sz w:val="24"/>
                <w:szCs w:val="21"/>
              </w:rPr>
              <w:t>2010.8</w:t>
            </w:r>
            <w:r w:rsidRPr="002D6A9B">
              <w:rPr>
                <w:rFonts w:ascii="宋体" w:eastAsia="宋体" w:hAnsi="宋体" w:cs="宋体"/>
                <w:color w:val="000000"/>
                <w:kern w:val="0"/>
                <w:sz w:val="24"/>
                <w:szCs w:val="21"/>
              </w:rPr>
              <w:tab/>
              <w:t xml:space="preserve">   </w:t>
            </w:r>
            <w:r w:rsidRPr="002D6A9B">
              <w:rPr>
                <w:rFonts w:ascii="Times New Roman" w:eastAsia="宋体" w:hAnsi="Times New Roman" w:cs="宋体" w:hint="eastAsia"/>
                <w:color w:val="000000"/>
                <w:kern w:val="0"/>
                <w:sz w:val="24"/>
                <w:szCs w:val="21"/>
              </w:rPr>
              <w:t>《重视本源，发掘未知》</w:t>
            </w:r>
            <w:r w:rsidRPr="002D6A9B">
              <w:rPr>
                <w:rFonts w:ascii="宋体" w:eastAsia="宋体" w:hAnsi="宋体" w:cs="宋体"/>
                <w:color w:val="000000"/>
                <w:kern w:val="0"/>
                <w:sz w:val="24"/>
                <w:szCs w:val="21"/>
              </w:rPr>
              <w:tab/>
              <w:t xml:space="preserve">                 </w:t>
            </w:r>
            <w:r w:rsidRPr="002D6A9B">
              <w:rPr>
                <w:rFonts w:ascii="Times New Roman" w:eastAsia="宋体" w:hAnsi="Times New Roman" w:cs="宋体" w:hint="eastAsia"/>
                <w:color w:val="000000"/>
                <w:kern w:val="0"/>
                <w:sz w:val="24"/>
                <w:szCs w:val="21"/>
              </w:rPr>
              <w:t>丁玉娟</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18"/>
                <w:szCs w:val="18"/>
              </w:rPr>
              <w:t>发表于《江苏科技报》</w:t>
            </w:r>
            <w:r w:rsidRPr="002D6A9B">
              <w:rPr>
                <w:rFonts w:ascii="宋体" w:eastAsia="宋体" w:hAnsi="宋体" w:cs="宋体"/>
                <w:color w:val="000000"/>
                <w:kern w:val="0"/>
                <w:sz w:val="18"/>
                <w:szCs w:val="18"/>
              </w:rPr>
              <w:t xml:space="preserve"> </w:t>
            </w:r>
          </w:p>
          <w:p w:rsidR="002D6A9B" w:rsidRPr="002D6A9B" w:rsidRDefault="002D6A9B" w:rsidP="002D6A9B">
            <w:pPr>
              <w:widowControl/>
              <w:spacing w:line="440" w:lineRule="exact"/>
              <w:ind w:firstLineChars="100" w:firstLine="240"/>
              <w:jc w:val="left"/>
              <w:rPr>
                <w:rFonts w:ascii="宋体" w:eastAsia="宋体" w:hAnsi="宋体" w:cs="宋体"/>
                <w:color w:val="000000"/>
                <w:kern w:val="0"/>
                <w:sz w:val="24"/>
                <w:szCs w:val="24"/>
              </w:rPr>
            </w:pPr>
            <w:r w:rsidRPr="002D6A9B">
              <w:rPr>
                <w:rFonts w:ascii="Times New Roman" w:eastAsia="宋体" w:hAnsi="Times New Roman" w:cs="宋体" w:hint="eastAsia"/>
                <w:color w:val="000000"/>
                <w:kern w:val="0"/>
                <w:sz w:val="24"/>
                <w:szCs w:val="24"/>
              </w:rPr>
              <w:t>（</w:t>
            </w:r>
            <w:r w:rsidRPr="002D6A9B">
              <w:rPr>
                <w:rFonts w:ascii="宋体" w:eastAsia="宋体" w:hAnsi="宋体" w:cs="宋体"/>
                <w:color w:val="000000"/>
                <w:kern w:val="0"/>
                <w:sz w:val="24"/>
                <w:szCs w:val="24"/>
              </w:rPr>
              <w:t>2</w:t>
            </w:r>
            <w:r w:rsidRPr="002D6A9B">
              <w:rPr>
                <w:rFonts w:ascii="Times New Roman" w:eastAsia="宋体" w:hAnsi="Times New Roman" w:cs="宋体" w:hint="eastAsia"/>
                <w:color w:val="000000"/>
                <w:kern w:val="0"/>
                <w:sz w:val="24"/>
                <w:szCs w:val="24"/>
              </w:rPr>
              <w:t>）课题公开课</w:t>
            </w:r>
          </w:p>
          <w:p w:rsidR="002D6A9B" w:rsidRPr="002D6A9B" w:rsidRDefault="002D6A9B" w:rsidP="002D6A9B">
            <w:pPr>
              <w:widowControl/>
              <w:tabs>
                <w:tab w:val="left" w:pos="2505"/>
                <w:tab w:val="left" w:pos="5265"/>
                <w:tab w:val="left" w:pos="6597"/>
              </w:tabs>
              <w:spacing w:line="440" w:lineRule="exact"/>
              <w:ind w:firstLineChars="150" w:firstLine="360"/>
              <w:jc w:val="left"/>
              <w:rPr>
                <w:rFonts w:ascii="宋体" w:eastAsia="宋体" w:hAnsi="宋体" w:cs="宋体"/>
                <w:color w:val="000000"/>
                <w:kern w:val="0"/>
                <w:sz w:val="24"/>
                <w:szCs w:val="21"/>
              </w:rPr>
            </w:pPr>
            <w:r w:rsidRPr="002D6A9B">
              <w:rPr>
                <w:rFonts w:ascii="Times New Roman" w:eastAsia="宋体" w:hAnsi="Times New Roman" w:cs="宋体" w:hint="eastAsia"/>
                <w:color w:val="000000"/>
                <w:kern w:val="0"/>
                <w:sz w:val="24"/>
                <w:szCs w:val="21"/>
              </w:rPr>
              <w:t>日期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课题名称</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执教者</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交流范围</w:t>
            </w:r>
          </w:p>
          <w:p w:rsidR="002D6A9B" w:rsidRPr="002D6A9B" w:rsidRDefault="002D6A9B" w:rsidP="002D6A9B">
            <w:pPr>
              <w:widowControl/>
              <w:tabs>
                <w:tab w:val="left" w:pos="1658"/>
                <w:tab w:val="left" w:pos="5155"/>
                <w:tab w:val="left" w:pos="6597"/>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 xml:space="preserve">24   </w:t>
            </w:r>
            <w:r w:rsidRPr="002D6A9B">
              <w:rPr>
                <w:rFonts w:ascii="Times New Roman" w:eastAsia="宋体" w:hAnsi="Times New Roman" w:cs="宋体" w:hint="eastAsia"/>
                <w:color w:val="000000"/>
                <w:kern w:val="0"/>
                <w:sz w:val="24"/>
                <w:szCs w:val="21"/>
              </w:rPr>
              <w:t>三上习作</w:t>
            </w:r>
            <w:r w:rsidRPr="002D6A9B">
              <w:rPr>
                <w:rFonts w:ascii="宋体" w:eastAsia="宋体" w:hAnsi="宋体" w:cs="宋体"/>
                <w:color w:val="000000"/>
                <w:kern w:val="0"/>
                <w:sz w:val="24"/>
                <w:szCs w:val="21"/>
              </w:rPr>
              <w:t>2</w:t>
            </w:r>
            <w:r w:rsidRPr="002D6A9B">
              <w:rPr>
                <w:rFonts w:ascii="Times New Roman" w:eastAsia="宋体" w:hAnsi="Times New Roman" w:cs="宋体" w:hint="eastAsia"/>
                <w:color w:val="000000"/>
                <w:kern w:val="0"/>
                <w:sz w:val="24"/>
                <w:szCs w:val="21"/>
              </w:rPr>
              <w:t>《我的自画像》</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崔桥小学作文课题组</w:t>
            </w:r>
            <w:r w:rsidRPr="002D6A9B">
              <w:rPr>
                <w:rFonts w:ascii="宋体" w:eastAsia="宋体" w:hAnsi="宋体" w:cs="宋体"/>
                <w:color w:val="000000"/>
                <w:kern w:val="0"/>
                <w:sz w:val="24"/>
                <w:szCs w:val="21"/>
              </w:rPr>
              <w:t xml:space="preserve">                                                                                                                                                                                                                                                                                                                                                                                                                                                                                                                                                                                                                                                                                                                                                   </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27</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四上习作</w:t>
            </w:r>
            <w:r w:rsidRPr="002D6A9B">
              <w:rPr>
                <w:rFonts w:ascii="宋体" w:eastAsia="宋体" w:hAnsi="宋体" w:cs="宋体"/>
                <w:color w:val="000000"/>
                <w:kern w:val="0"/>
                <w:sz w:val="24"/>
                <w:szCs w:val="21"/>
              </w:rPr>
              <w:t>3</w:t>
            </w:r>
            <w:r w:rsidRPr="002D6A9B">
              <w:rPr>
                <w:rFonts w:ascii="Times New Roman" w:eastAsia="宋体" w:hAnsi="Times New Roman" w:cs="宋体" w:hint="eastAsia"/>
                <w:color w:val="000000"/>
                <w:kern w:val="0"/>
                <w:sz w:val="24"/>
                <w:szCs w:val="21"/>
              </w:rPr>
              <w:t>《给远方亲朋好友的一封信》龚美娟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12</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18</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四上习作</w:t>
            </w:r>
            <w:r w:rsidRPr="002D6A9B">
              <w:rPr>
                <w:rFonts w:ascii="宋体" w:eastAsia="宋体" w:hAnsi="宋体" w:cs="宋体"/>
                <w:color w:val="000000"/>
                <w:kern w:val="0"/>
                <w:sz w:val="24"/>
                <w:szCs w:val="21"/>
              </w:rPr>
              <w:t>7</w:t>
            </w:r>
            <w:r w:rsidRPr="002D6A9B">
              <w:rPr>
                <w:rFonts w:ascii="Times New Roman" w:eastAsia="宋体" w:hAnsi="Times New Roman" w:cs="宋体" w:hint="eastAsia"/>
                <w:color w:val="000000"/>
                <w:kern w:val="0"/>
                <w:sz w:val="24"/>
                <w:szCs w:val="21"/>
              </w:rPr>
              <w:t>《看图续写故事》</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3</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9</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四下习作</w:t>
            </w:r>
            <w:r w:rsidRPr="002D6A9B">
              <w:rPr>
                <w:rFonts w:ascii="宋体" w:eastAsia="宋体" w:hAnsi="宋体" w:cs="宋体"/>
                <w:color w:val="000000"/>
                <w:kern w:val="0"/>
                <w:sz w:val="24"/>
                <w:szCs w:val="21"/>
              </w:rPr>
              <w:t>1</w:t>
            </w:r>
            <w:r w:rsidRPr="002D6A9B">
              <w:rPr>
                <w:rFonts w:ascii="Times New Roman" w:eastAsia="宋体" w:hAnsi="Times New Roman" w:cs="宋体" w:hint="eastAsia"/>
                <w:color w:val="000000"/>
                <w:kern w:val="0"/>
                <w:sz w:val="24"/>
                <w:szCs w:val="21"/>
              </w:rPr>
              <w:t>《我的建议》</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11</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25</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五上习作</w:t>
            </w:r>
            <w:r w:rsidRPr="002D6A9B">
              <w:rPr>
                <w:rFonts w:ascii="宋体" w:eastAsia="宋体" w:hAnsi="宋体" w:cs="宋体"/>
                <w:color w:val="000000"/>
                <w:kern w:val="0"/>
                <w:sz w:val="24"/>
                <w:szCs w:val="21"/>
              </w:rPr>
              <w:t>5</w:t>
            </w:r>
            <w:r w:rsidRPr="002D6A9B">
              <w:rPr>
                <w:rFonts w:ascii="Times New Roman" w:eastAsia="宋体" w:hAnsi="Times New Roman" w:cs="宋体" w:hint="eastAsia"/>
                <w:color w:val="000000"/>
                <w:kern w:val="0"/>
                <w:sz w:val="24"/>
                <w:szCs w:val="21"/>
              </w:rPr>
              <w:t>《记一件亲身经历的事》</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龚美娟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11</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18</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《家乡的名人》</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苏凤芬</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w:t>
            </w:r>
            <w:r w:rsidRPr="002D6A9B">
              <w:rPr>
                <w:rFonts w:ascii="Times New Roman" w:eastAsia="宋体" w:hAnsi="Times New Roman" w:cs="宋体" w:hint="eastAsia"/>
                <w:color w:val="000000"/>
                <w:kern w:val="0"/>
                <w:sz w:val="24"/>
                <w:szCs w:val="21"/>
              </w:rPr>
              <w:lastRenderedPageBreak/>
              <w:t>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4</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《素材的串联组合工》</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苏凤芬</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24</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《爱如茉莉》</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丁洪艳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9</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《爱之链》</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丁洪艳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25</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五上习作</w:t>
            </w:r>
            <w:r w:rsidRPr="002D6A9B">
              <w:rPr>
                <w:rFonts w:ascii="宋体" w:eastAsia="宋体" w:hAnsi="宋体" w:cs="宋体"/>
                <w:color w:val="000000"/>
                <w:kern w:val="0"/>
                <w:sz w:val="24"/>
                <w:szCs w:val="21"/>
              </w:rPr>
              <w:t>3</w:t>
            </w:r>
            <w:r w:rsidRPr="002D6A9B">
              <w:rPr>
                <w:rFonts w:ascii="Times New Roman" w:eastAsia="宋体" w:hAnsi="Times New Roman" w:cs="宋体" w:hint="eastAsia"/>
                <w:color w:val="000000"/>
                <w:kern w:val="0"/>
                <w:sz w:val="24"/>
                <w:szCs w:val="21"/>
              </w:rPr>
              <w:t>《秋天的树叶》</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27</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《我喜欢的一种美味》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14</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《高尔基和他的儿子》</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张丽华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2</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《音乐之都维也纳》</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汤震丽</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w:t>
            </w:r>
            <w:r w:rsidRPr="002D6A9B">
              <w:rPr>
                <w:rFonts w:ascii="Times New Roman" w:eastAsia="宋体" w:hAnsi="Times New Roman" w:cs="宋体" w:hint="eastAsia"/>
                <w:color w:val="000000"/>
                <w:kern w:val="0"/>
                <w:sz w:val="24"/>
                <w:szCs w:val="21"/>
              </w:rPr>
              <w:t>．</w:t>
            </w:r>
            <w:r w:rsidRPr="002D6A9B">
              <w:rPr>
                <w:rFonts w:ascii="宋体" w:eastAsia="宋体" w:hAnsi="宋体" w:cs="宋体"/>
                <w:color w:val="000000"/>
                <w:kern w:val="0"/>
                <w:sz w:val="24"/>
                <w:szCs w:val="21"/>
              </w:rPr>
              <w:t>10</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《姥姥的剪纸》</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汤震丽</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崔桥小学全体老师</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2009.4</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《我爱……》指导作文</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张雅珍</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2010.10</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《给老师的一封信》指导作文</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张雅珍</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2008 .1</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《家乡风味小吃》</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丁玉娟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350"/>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2010.11</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《老师不在的时候》</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丁玉娟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2009.10.</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三上习作</w:t>
            </w:r>
            <w:r w:rsidRPr="002D6A9B">
              <w:rPr>
                <w:rFonts w:ascii="宋体" w:eastAsia="宋体" w:hAnsi="宋体" w:cs="宋体"/>
                <w:color w:val="000000"/>
                <w:kern w:val="0"/>
                <w:sz w:val="24"/>
                <w:szCs w:val="21"/>
              </w:rPr>
              <w:t>3</w:t>
            </w:r>
            <w:r w:rsidRPr="002D6A9B">
              <w:rPr>
                <w:rFonts w:ascii="Times New Roman" w:eastAsia="宋体" w:hAnsi="Times New Roman" w:cs="宋体" w:hint="eastAsia"/>
                <w:color w:val="000000"/>
                <w:kern w:val="0"/>
                <w:sz w:val="24"/>
                <w:szCs w:val="21"/>
              </w:rPr>
              <w:t>《这里真美》</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王</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tabs>
                <w:tab w:val="left" w:pos="1455"/>
                <w:tab w:val="left" w:pos="5155"/>
                <w:tab w:val="left" w:pos="6390"/>
              </w:tabs>
              <w:spacing w:line="440" w:lineRule="exact"/>
              <w:jc w:val="left"/>
              <w:rPr>
                <w:rFonts w:ascii="宋体" w:eastAsia="宋体" w:hAnsi="宋体" w:cs="宋体"/>
                <w:color w:val="000000"/>
                <w:kern w:val="0"/>
                <w:sz w:val="24"/>
                <w:szCs w:val="21"/>
              </w:rPr>
            </w:pPr>
            <w:r w:rsidRPr="002D6A9B">
              <w:rPr>
                <w:rFonts w:ascii="宋体" w:eastAsia="宋体" w:hAnsi="宋体" w:cs="宋体"/>
                <w:color w:val="000000"/>
                <w:kern w:val="0"/>
                <w:sz w:val="24"/>
                <w:szCs w:val="21"/>
              </w:rPr>
              <w:t>2010.11</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四上习作</w:t>
            </w:r>
            <w:r w:rsidRPr="002D6A9B">
              <w:rPr>
                <w:rFonts w:ascii="宋体" w:eastAsia="宋体" w:hAnsi="宋体" w:cs="宋体"/>
                <w:color w:val="000000"/>
                <w:kern w:val="0"/>
                <w:sz w:val="24"/>
                <w:szCs w:val="21"/>
              </w:rPr>
              <w:t>5</w:t>
            </w:r>
            <w:r w:rsidRPr="002D6A9B">
              <w:rPr>
                <w:rFonts w:ascii="Times New Roman" w:eastAsia="宋体" w:hAnsi="Times New Roman" w:cs="宋体" w:hint="eastAsia"/>
                <w:color w:val="000000"/>
                <w:kern w:val="0"/>
                <w:sz w:val="24"/>
                <w:szCs w:val="21"/>
              </w:rPr>
              <w:t>《××的自述》</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王</w:t>
            </w:r>
            <w:r w:rsidRPr="002D6A9B">
              <w:rPr>
                <w:rFonts w:ascii="宋体" w:eastAsia="宋体" w:hAnsi="宋体" w:cs="宋体"/>
                <w:color w:val="000000"/>
                <w:kern w:val="0"/>
                <w:sz w:val="24"/>
                <w:szCs w:val="21"/>
              </w:rPr>
              <w:t xml:space="preserve">  </w:t>
            </w:r>
            <w:r w:rsidRPr="002D6A9B">
              <w:rPr>
                <w:rFonts w:ascii="Times New Roman" w:eastAsia="宋体" w:hAnsi="Times New Roman" w:cs="宋体" w:hint="eastAsia"/>
                <w:color w:val="000000"/>
                <w:kern w:val="0"/>
                <w:sz w:val="24"/>
                <w:szCs w:val="21"/>
              </w:rPr>
              <w:t>娟</w:t>
            </w:r>
            <w:r w:rsidRPr="002D6A9B">
              <w:rPr>
                <w:rFonts w:ascii="宋体" w:eastAsia="宋体" w:hAnsi="宋体" w:cs="宋体"/>
                <w:color w:val="000000"/>
                <w:kern w:val="0"/>
                <w:sz w:val="24"/>
                <w:szCs w:val="21"/>
              </w:rPr>
              <w:tab/>
            </w:r>
            <w:r w:rsidRPr="002D6A9B">
              <w:rPr>
                <w:rFonts w:ascii="Times New Roman" w:eastAsia="宋体" w:hAnsi="Times New Roman" w:cs="宋体" w:hint="eastAsia"/>
                <w:color w:val="000000"/>
                <w:kern w:val="0"/>
                <w:sz w:val="24"/>
                <w:szCs w:val="21"/>
              </w:rPr>
              <w:t>崔桥小学作文课题组</w:t>
            </w:r>
          </w:p>
          <w:p w:rsidR="002D6A9B" w:rsidRPr="002D6A9B" w:rsidRDefault="002D6A9B" w:rsidP="002D6A9B">
            <w:pPr>
              <w:widowControl/>
              <w:spacing w:line="440" w:lineRule="exact"/>
              <w:ind w:firstLineChars="100" w:firstLine="240"/>
              <w:jc w:val="left"/>
              <w:rPr>
                <w:rFonts w:ascii="宋体" w:eastAsia="宋体" w:hAnsi="宋体" w:cs="宋体"/>
                <w:color w:val="000000"/>
                <w:kern w:val="0"/>
                <w:sz w:val="24"/>
                <w:szCs w:val="24"/>
              </w:rPr>
            </w:pPr>
            <w:r w:rsidRPr="002D6A9B">
              <w:rPr>
                <w:rFonts w:ascii="Times New Roman" w:eastAsia="宋体" w:hAnsi="Times New Roman" w:cs="宋体" w:hint="eastAsia"/>
                <w:color w:val="000000"/>
                <w:kern w:val="0"/>
                <w:sz w:val="24"/>
                <w:szCs w:val="24"/>
              </w:rPr>
              <w:t>（</w:t>
            </w:r>
            <w:r w:rsidRPr="002D6A9B">
              <w:rPr>
                <w:rFonts w:ascii="宋体" w:eastAsia="宋体" w:hAnsi="宋体" w:cs="宋体"/>
                <w:color w:val="000000"/>
                <w:kern w:val="0"/>
                <w:sz w:val="24"/>
                <w:szCs w:val="24"/>
              </w:rPr>
              <w:t>3</w:t>
            </w:r>
            <w:r w:rsidRPr="002D6A9B">
              <w:rPr>
                <w:rFonts w:ascii="Times New Roman" w:eastAsia="宋体" w:hAnsi="Times New Roman" w:cs="宋体" w:hint="eastAsia"/>
                <w:color w:val="000000"/>
                <w:kern w:val="0"/>
                <w:sz w:val="24"/>
                <w:szCs w:val="24"/>
              </w:rPr>
              <w:t>）学生课题成果</w:t>
            </w:r>
          </w:p>
          <w:tbl>
            <w:tblPr>
              <w:tblW w:w="8280" w:type="dxa"/>
              <w:tblLook w:val="01E0"/>
            </w:tblPr>
            <w:tblGrid>
              <w:gridCol w:w="1188"/>
              <w:gridCol w:w="1620"/>
              <w:gridCol w:w="1080"/>
              <w:gridCol w:w="900"/>
              <w:gridCol w:w="2412"/>
              <w:gridCol w:w="1080"/>
            </w:tblGrid>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日期</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作文名称</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作者</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班级</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优秀作文或获奖级别</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辅导</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老师</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lastRenderedPageBreak/>
                    <w:t>2008</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《一个欢乐而又难忘的夜晚》</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谢雨欣</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三</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“迎奥运、讲文明、树新风”红领巾读书征文获武进区小学组优秀奖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2008</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9</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《我的自画像》学生习作</w:t>
                  </w:r>
                  <w:r w:rsidRPr="002D6A9B">
                    <w:rPr>
                      <w:rFonts w:ascii="宋体" w:eastAsia="宋体" w:hAnsi="宋体" w:cs="宋体"/>
                      <w:kern w:val="0"/>
                      <w:sz w:val="24"/>
                      <w:szCs w:val="21"/>
                    </w:rPr>
                    <w:t>3</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张晓恬</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莫煊阳</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孙靖波</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三</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2008</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10</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综合课学生体验作文</w:t>
                  </w:r>
                  <w:r w:rsidRPr="002D6A9B">
                    <w:rPr>
                      <w:rFonts w:ascii="宋体" w:eastAsia="宋体" w:hAnsi="宋体" w:cs="宋体"/>
                      <w:kern w:val="0"/>
                      <w:sz w:val="24"/>
                      <w:szCs w:val="21"/>
                    </w:rPr>
                    <w:t>4</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王琳</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卢江</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谢姜楠</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莫煊阳</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三</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2009</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10</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《给远方亲朋好友的一封信》学生作文</w:t>
                  </w:r>
                  <w:r w:rsidRPr="002D6A9B">
                    <w:rPr>
                      <w:rFonts w:ascii="宋体" w:eastAsia="宋体" w:hAnsi="宋体" w:cs="宋体"/>
                      <w:kern w:val="0"/>
                      <w:sz w:val="24"/>
                      <w:szCs w:val="21"/>
                    </w:rPr>
                    <w:t>3</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段有玲</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罗晓凡</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陈许诺</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2009</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XX</w:t>
                  </w:r>
                  <w:r w:rsidRPr="002D6A9B">
                    <w:rPr>
                      <w:rFonts w:ascii="Times New Roman" w:eastAsia="宋体" w:hAnsi="Times New Roman" w:cs="宋体" w:hint="eastAsia"/>
                      <w:kern w:val="0"/>
                      <w:sz w:val="24"/>
                      <w:szCs w:val="21"/>
                    </w:rPr>
                    <w:t>的自述》学生习作</w:t>
                  </w:r>
                  <w:r w:rsidRPr="002D6A9B">
                    <w:rPr>
                      <w:rFonts w:ascii="宋体" w:eastAsia="宋体" w:hAnsi="宋体" w:cs="宋体"/>
                      <w:kern w:val="0"/>
                      <w:sz w:val="24"/>
                      <w:szCs w:val="21"/>
                    </w:rPr>
                    <w:t>2</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朱漪烨</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陈许诺</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2009</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12</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《伟大的爱》</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许嘉龙</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2010</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3</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《我的建议》学生习作</w:t>
                  </w:r>
                  <w:r w:rsidRPr="002D6A9B">
                    <w:rPr>
                      <w:rFonts w:ascii="宋体" w:eastAsia="宋体" w:hAnsi="宋体" w:cs="宋体"/>
                      <w:kern w:val="0"/>
                      <w:sz w:val="24"/>
                      <w:szCs w:val="21"/>
                    </w:rPr>
                    <w:t>2</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谢雨欣</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2010</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4</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《对热点问题的看法》学生习作</w:t>
                  </w:r>
                  <w:r w:rsidRPr="002D6A9B">
                    <w:rPr>
                      <w:rFonts w:ascii="宋体" w:eastAsia="宋体" w:hAnsi="宋体" w:cs="宋体"/>
                      <w:kern w:val="0"/>
                      <w:sz w:val="24"/>
                      <w:szCs w:val="21"/>
                    </w:rPr>
                    <w:t>2</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许嘉龙</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陈琴</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2010</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6</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《班级讨论会》学生习作</w:t>
                  </w:r>
                  <w:r w:rsidRPr="002D6A9B">
                    <w:rPr>
                      <w:rFonts w:ascii="宋体" w:eastAsia="宋体" w:hAnsi="宋体" w:cs="宋体"/>
                      <w:kern w:val="0"/>
                      <w:sz w:val="24"/>
                      <w:szCs w:val="21"/>
                    </w:rPr>
                    <w:t>4</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罗晨成</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段有玲</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朱漪烨</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许嘉龙</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2010</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6</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《植物的秘密》学生习作</w:t>
                  </w:r>
                  <w:r w:rsidRPr="002D6A9B">
                    <w:rPr>
                      <w:rFonts w:ascii="宋体" w:eastAsia="宋体" w:hAnsi="宋体" w:cs="宋体"/>
                      <w:kern w:val="0"/>
                      <w:sz w:val="24"/>
                      <w:szCs w:val="21"/>
                    </w:rPr>
                    <w:t>3</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段有玲</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许嘉龙</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张盼盼</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四</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2010</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《记一件亲身经历的事》学生习作</w:t>
                  </w:r>
                  <w:r w:rsidRPr="002D6A9B">
                    <w:rPr>
                      <w:rFonts w:ascii="宋体" w:eastAsia="宋体" w:hAnsi="宋体" w:cs="宋体"/>
                      <w:kern w:val="0"/>
                      <w:sz w:val="24"/>
                      <w:szCs w:val="21"/>
                    </w:rPr>
                    <w:t>2</w:t>
                  </w:r>
                  <w:r w:rsidRPr="002D6A9B">
                    <w:rPr>
                      <w:rFonts w:ascii="Times New Roman" w:eastAsia="宋体" w:hAnsi="Times New Roman" w:cs="宋体" w:hint="eastAsia"/>
                      <w:kern w:val="0"/>
                      <w:sz w:val="24"/>
                      <w:szCs w:val="21"/>
                    </w:rPr>
                    <w:t>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hint="eastAsia"/>
                      <w:kern w:val="0"/>
                      <w:sz w:val="24"/>
                      <w:szCs w:val="21"/>
                    </w:rPr>
                  </w:pPr>
                  <w:r w:rsidRPr="002D6A9B">
                    <w:rPr>
                      <w:rFonts w:ascii="Times New Roman" w:eastAsia="宋体" w:hAnsi="Times New Roman" w:cs="宋体" w:hint="eastAsia"/>
                      <w:kern w:val="0"/>
                      <w:sz w:val="24"/>
                      <w:szCs w:val="21"/>
                    </w:rPr>
                    <w:t>谢雨欣</w:t>
                  </w:r>
                </w:p>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段有玲</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五</w:t>
                  </w:r>
                  <w:r w:rsidRPr="002D6A9B">
                    <w:rPr>
                      <w:rFonts w:ascii="宋体" w:eastAsia="宋体" w:hAnsi="宋体" w:cs="宋体"/>
                      <w:kern w:val="0"/>
                      <w:sz w:val="24"/>
                      <w:szCs w:val="21"/>
                    </w:rPr>
                    <w:t>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龚美娟</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2009.11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ind w:firstLineChars="200" w:firstLine="480"/>
                    <w:jc w:val="center"/>
                    <w:rPr>
                      <w:rFonts w:ascii="宋体" w:eastAsia="宋体" w:hAnsi="宋体" w:cs="宋体"/>
                      <w:kern w:val="0"/>
                      <w:sz w:val="24"/>
                      <w:szCs w:val="24"/>
                    </w:rPr>
                  </w:pPr>
                  <w:r w:rsidRPr="002D6A9B">
                    <w:rPr>
                      <w:rFonts w:ascii="宋体" w:eastAsia="宋体" w:hAnsi="宋体" w:cs="宋体" w:hint="eastAsia"/>
                      <w:kern w:val="0"/>
                      <w:sz w:val="24"/>
                      <w:szCs w:val="24"/>
                    </w:rPr>
                    <w:t>《我自豪，我是中国人》</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沈梦娇</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英雄中国武进区读书活动优秀个人</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张雅珍</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2010.5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老师不在的中午</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张倩</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国家第十一届华人作文大赛三等奖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张雅珍</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2010.10</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祖国妈妈，青春常驻</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诸嘉琦</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江苏省祖国六十周年书信大赛三等奖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张雅珍</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2010.11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我家的首个低碳日</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汪迎迎</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六3</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武进区红领巾读书征文二等奖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张雅珍</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2010．5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《雪之韵》</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石淼</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六2</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第十一届世界华人学</w:t>
                  </w:r>
                  <w:r w:rsidRPr="002D6A9B">
                    <w:rPr>
                      <w:rFonts w:ascii="Times New Roman" w:eastAsia="宋体" w:hAnsi="Times New Roman" w:cs="宋体" w:hint="eastAsia"/>
                      <w:kern w:val="0"/>
                      <w:sz w:val="24"/>
                      <w:szCs w:val="21"/>
                    </w:rPr>
                    <w:lastRenderedPageBreak/>
                    <w:t>生作文大赛二等奖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lastRenderedPageBreak/>
                    <w:t>丁洪艳</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lastRenderedPageBreak/>
                    <w:t>2008.11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《奥林匹克风，相约在北京》</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姚梦科</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五1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武进区红领巾读书征文一等奖、市三等奖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2009．10</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《我变得自信起来》</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张滢</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武进区作文竞赛三等奖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rPr>
                <w:trHeight w:val="70"/>
              </w:trPr>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1"/>
                    </w:rPr>
                  </w:pPr>
                  <w:r w:rsidRPr="002D6A9B">
                    <w:rPr>
                      <w:rFonts w:ascii="宋体" w:eastAsia="宋体" w:hAnsi="宋体" w:cs="宋体" w:hint="eastAsia"/>
                      <w:kern w:val="0"/>
                      <w:sz w:val="24"/>
                      <w:szCs w:val="21"/>
                    </w:rPr>
                    <w:t>2010．5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4"/>
                    </w:rPr>
                  </w:pPr>
                  <w:r w:rsidRPr="002D6A9B">
                    <w:rPr>
                      <w:rFonts w:ascii="宋体" w:eastAsia="宋体" w:hAnsi="宋体" w:cs="宋体" w:hint="eastAsia"/>
                      <w:kern w:val="0"/>
                      <w:sz w:val="24"/>
                      <w:szCs w:val="24"/>
                    </w:rPr>
                    <w:t>读《昆虫记》有感</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4"/>
                    </w:rPr>
                  </w:pPr>
                  <w:r w:rsidRPr="002D6A9B">
                    <w:rPr>
                      <w:rFonts w:ascii="宋体" w:eastAsia="宋体" w:hAnsi="宋体" w:cs="宋体" w:hint="eastAsia"/>
                      <w:kern w:val="0"/>
                      <w:sz w:val="24"/>
                      <w:szCs w:val="24"/>
                    </w:rPr>
                    <w:t>张滢</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4"/>
                    </w:rPr>
                  </w:pPr>
                  <w:r w:rsidRPr="002D6A9B">
                    <w:rPr>
                      <w:rFonts w:ascii="宋体" w:eastAsia="宋体" w:hAnsi="宋体" w:cs="宋体" w:hint="eastAsia"/>
                      <w:kern w:val="0"/>
                      <w:sz w:val="24"/>
                      <w:szCs w:val="24"/>
                    </w:rPr>
                    <w:t>六1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4"/>
                    </w:rPr>
                  </w:pPr>
                  <w:r w:rsidRPr="002D6A9B">
                    <w:rPr>
                      <w:rFonts w:ascii="宋体" w:eastAsia="宋体" w:hAnsi="宋体" w:cs="宋体" w:hint="eastAsia"/>
                      <w:kern w:val="0"/>
                      <w:sz w:val="24"/>
                      <w:szCs w:val="24"/>
                    </w:rPr>
                    <w:t>武进区红领巾读书征文优秀奖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70" w:lineRule="atLeas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2009.11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《我们爱你呀，中国！》</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王婷钰</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英雄中国武进区读书活动优秀个人</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2010．11</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《我徜徉在书海中》</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伏佳妮</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五1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常州市“上书房”征文比赛二等奖；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2010.10</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《给祖国妈妈的一封信》</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张滢</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江苏省祖国六十周年书信大赛优秀奖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张丽华</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2009．9</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《一失足成千古恨》</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顾云逸</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五1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汤震丽</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2010．4</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《畅想世博，环保先行》</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濮奕潇</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五1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汤震丽</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hint="eastAsia"/>
                      <w:kern w:val="0"/>
                      <w:sz w:val="24"/>
                      <w:szCs w:val="21"/>
                    </w:rPr>
                    <w:t>2010．9</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读《狼图腾》有感</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解基芳</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六1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汤震丽</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2010.5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《过年啦》</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王喻莹</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四（1）</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国家第十一届华人作文大赛一等奖</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4"/>
                    </w:rPr>
                  </w:pPr>
                  <w:r w:rsidRPr="002D6A9B">
                    <w:rPr>
                      <w:rFonts w:ascii="宋体" w:eastAsia="宋体" w:hAnsi="宋体" w:cs="宋体" w:hint="eastAsia"/>
                      <w:kern w:val="0"/>
                      <w:sz w:val="24"/>
                      <w:szCs w:val="24"/>
                    </w:rPr>
                    <w:t>濮黎琴</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2008</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《老师不在的时候》</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孙珏</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六（</w:t>
                  </w:r>
                  <w:r w:rsidRPr="002D6A9B">
                    <w:rPr>
                      <w:rFonts w:ascii="宋体" w:eastAsia="宋体" w:hAnsi="宋体" w:cs="宋体"/>
                      <w:kern w:val="0"/>
                      <w:sz w:val="24"/>
                      <w:szCs w:val="21"/>
                    </w:rPr>
                    <w:t>1</w:t>
                  </w:r>
                  <w:r w:rsidRPr="002D6A9B">
                    <w:rPr>
                      <w:rFonts w:ascii="Times New Roman" w:eastAsia="宋体" w:hAnsi="Times New Roman" w:cs="宋体" w:hint="eastAsia"/>
                      <w:kern w:val="0"/>
                      <w:sz w:val="24"/>
                      <w:szCs w:val="21"/>
                    </w:rPr>
                    <w:t>）</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苏凤芬</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2009</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4</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《成长的烦恼》</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沈瑜</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六（</w:t>
                  </w:r>
                  <w:r w:rsidRPr="002D6A9B">
                    <w:rPr>
                      <w:rFonts w:ascii="宋体" w:eastAsia="宋体" w:hAnsi="宋体" w:cs="宋体"/>
                      <w:kern w:val="0"/>
                      <w:sz w:val="24"/>
                      <w:szCs w:val="21"/>
                    </w:rPr>
                    <w:t>4</w:t>
                  </w:r>
                  <w:r w:rsidRPr="002D6A9B">
                    <w:rPr>
                      <w:rFonts w:ascii="Times New Roman" w:eastAsia="宋体" w:hAnsi="Times New Roman" w:cs="宋体" w:hint="eastAsia"/>
                      <w:kern w:val="0"/>
                      <w:sz w:val="24"/>
                      <w:szCs w:val="21"/>
                    </w:rPr>
                    <w:t>）</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苏凤芬</w:t>
                  </w:r>
                </w:p>
              </w:tc>
            </w:tr>
            <w:tr w:rsidR="002D6A9B" w:rsidRPr="002D6A9B">
              <w:tc>
                <w:tcPr>
                  <w:tcW w:w="1188"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宋体" w:eastAsia="宋体" w:hAnsi="宋体" w:cs="宋体"/>
                      <w:kern w:val="0"/>
                      <w:sz w:val="24"/>
                      <w:szCs w:val="21"/>
                    </w:rPr>
                    <w:t>2009</w:t>
                  </w:r>
                  <w:r w:rsidRPr="002D6A9B">
                    <w:rPr>
                      <w:rFonts w:ascii="Times New Roman" w:eastAsia="宋体" w:hAnsi="Times New Roman" w:cs="宋体" w:hint="eastAsia"/>
                      <w:kern w:val="0"/>
                      <w:sz w:val="24"/>
                      <w:szCs w:val="21"/>
                    </w:rPr>
                    <w:t>．</w:t>
                  </w:r>
                  <w:r w:rsidRPr="002D6A9B">
                    <w:rPr>
                      <w:rFonts w:ascii="宋体" w:eastAsia="宋体" w:hAnsi="宋体" w:cs="宋体"/>
                      <w:kern w:val="0"/>
                      <w:sz w:val="24"/>
                      <w:szCs w:val="21"/>
                    </w:rPr>
                    <w:t>5</w:t>
                  </w:r>
                </w:p>
              </w:tc>
              <w:tc>
                <w:tcPr>
                  <w:tcW w:w="162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《给教师的一封信》</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王唯未</w:t>
                  </w:r>
                </w:p>
              </w:tc>
              <w:tc>
                <w:tcPr>
                  <w:tcW w:w="90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六（</w:t>
                  </w:r>
                  <w:r w:rsidRPr="002D6A9B">
                    <w:rPr>
                      <w:rFonts w:ascii="宋体" w:eastAsia="宋体" w:hAnsi="宋体" w:cs="宋体"/>
                      <w:kern w:val="0"/>
                      <w:sz w:val="24"/>
                      <w:szCs w:val="21"/>
                    </w:rPr>
                    <w:t>4</w:t>
                  </w:r>
                  <w:r w:rsidRPr="002D6A9B">
                    <w:rPr>
                      <w:rFonts w:ascii="Times New Roman" w:eastAsia="宋体" w:hAnsi="Times New Roman" w:cs="宋体" w:hint="eastAsia"/>
                      <w:kern w:val="0"/>
                      <w:sz w:val="24"/>
                      <w:szCs w:val="21"/>
                    </w:rPr>
                    <w:t>）</w:t>
                  </w:r>
                </w:p>
              </w:tc>
              <w:tc>
                <w:tcPr>
                  <w:tcW w:w="2412"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优秀作文</w:t>
                  </w:r>
                </w:p>
              </w:tc>
              <w:tc>
                <w:tcPr>
                  <w:tcW w:w="1080" w:type="dxa"/>
                  <w:tcBorders>
                    <w:top w:val="nil"/>
                    <w:left w:val="nil"/>
                    <w:bottom w:val="nil"/>
                    <w:right w:val="nil"/>
                  </w:tcBorders>
                  <w:shd w:val="clear" w:color="auto" w:fill="auto"/>
                  <w:vAlign w:val="center"/>
                  <w:hideMark/>
                </w:tcPr>
                <w:p w:rsidR="002D6A9B" w:rsidRPr="002D6A9B" w:rsidRDefault="002D6A9B" w:rsidP="002D6A9B">
                  <w:pPr>
                    <w:widowControl/>
                    <w:spacing w:line="320" w:lineRule="exact"/>
                    <w:jc w:val="center"/>
                    <w:rPr>
                      <w:rFonts w:ascii="宋体" w:eastAsia="宋体" w:hAnsi="宋体" w:cs="宋体"/>
                      <w:kern w:val="0"/>
                      <w:sz w:val="24"/>
                      <w:szCs w:val="21"/>
                    </w:rPr>
                  </w:pPr>
                  <w:r w:rsidRPr="002D6A9B">
                    <w:rPr>
                      <w:rFonts w:ascii="Times New Roman" w:eastAsia="宋体" w:hAnsi="Times New Roman" w:cs="宋体" w:hint="eastAsia"/>
                      <w:kern w:val="0"/>
                      <w:sz w:val="24"/>
                      <w:szCs w:val="21"/>
                    </w:rPr>
                    <w:t>苏凤芬</w:t>
                  </w:r>
                </w:p>
              </w:tc>
            </w:tr>
          </w:tbl>
          <w:p w:rsidR="002D6A9B" w:rsidRPr="002D6A9B" w:rsidRDefault="002D6A9B" w:rsidP="002D6A9B">
            <w:pPr>
              <w:widowControl/>
              <w:spacing w:line="360" w:lineRule="auto"/>
              <w:jc w:val="left"/>
              <w:rPr>
                <w:rFonts w:ascii="宋体" w:eastAsia="宋体" w:hAnsi="宋体" w:cs="宋体"/>
                <w:kern w:val="0"/>
                <w:sz w:val="24"/>
                <w:szCs w:val="24"/>
              </w:rPr>
            </w:pPr>
          </w:p>
        </w:tc>
      </w:tr>
    </w:tbl>
    <w:p w:rsidR="002D6A9B" w:rsidRPr="002D6A9B" w:rsidRDefault="002D6A9B" w:rsidP="002D6A9B">
      <w:pPr>
        <w:widowControl/>
        <w:spacing w:line="360" w:lineRule="auto"/>
        <w:jc w:val="left"/>
        <w:rPr>
          <w:rFonts w:ascii="宋体" w:eastAsia="宋体" w:hAnsi="宋体" w:cs="宋体"/>
          <w:kern w:val="0"/>
          <w:sz w:val="28"/>
          <w:szCs w:val="24"/>
        </w:rPr>
      </w:pPr>
      <w:r w:rsidRPr="002D6A9B">
        <w:rPr>
          <w:rFonts w:ascii="Times New Roman" w:eastAsia="宋体" w:hAnsi="Times New Roman" w:cs="宋体" w:hint="eastAsia"/>
          <w:b/>
          <w:bCs/>
          <w:kern w:val="0"/>
          <w:sz w:val="28"/>
          <w:szCs w:val="24"/>
        </w:rPr>
        <w:lastRenderedPageBreak/>
        <w:t>五、成果推广打算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D6A9B" w:rsidRPr="002D6A9B">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2D6A9B" w:rsidRPr="002D6A9B" w:rsidRDefault="002D6A9B" w:rsidP="002D6A9B">
            <w:pPr>
              <w:widowControl/>
              <w:spacing w:line="460" w:lineRule="exact"/>
              <w:ind w:firstLineChars="200" w:firstLine="480"/>
              <w:jc w:val="left"/>
              <w:rPr>
                <w:rFonts w:ascii="宋体" w:eastAsia="宋体" w:hAnsi="宋体" w:cs="宋体"/>
                <w:kern w:val="0"/>
                <w:sz w:val="24"/>
                <w:szCs w:val="24"/>
              </w:rPr>
            </w:pPr>
            <w:r w:rsidRPr="002D6A9B">
              <w:rPr>
                <w:rFonts w:ascii="Times New Roman" w:eastAsia="宋体" w:hAnsi="Times New Roman" w:cs="宋体" w:hint="eastAsia"/>
                <w:kern w:val="0"/>
                <w:sz w:val="24"/>
                <w:szCs w:val="24"/>
              </w:rPr>
              <w:t>该课题成果主要表现在促进小学生作文个性化发展的若干策略上，我们将</w:t>
            </w:r>
            <w:r w:rsidRPr="002D6A9B">
              <w:rPr>
                <w:rFonts w:ascii="宋体" w:eastAsia="宋体" w:hAnsi="宋体" w:cs="宋体" w:hint="eastAsia"/>
                <w:color w:val="000000"/>
                <w:kern w:val="0"/>
                <w:sz w:val="24"/>
                <w:szCs w:val="24"/>
              </w:rPr>
              <w:t>从课题组到全校范围或更大范围内进行推广，尤其是中高年级的作文教学</w:t>
            </w:r>
            <w:r w:rsidRPr="002D6A9B">
              <w:rPr>
                <w:rFonts w:ascii="Times New Roman" w:eastAsia="宋体" w:hAnsi="Times New Roman" w:cs="宋体" w:hint="eastAsia"/>
                <w:kern w:val="0"/>
                <w:sz w:val="24"/>
                <w:szCs w:val="24"/>
              </w:rPr>
              <w:t>。</w:t>
            </w:r>
          </w:p>
          <w:p w:rsidR="002D6A9B" w:rsidRPr="002D6A9B" w:rsidRDefault="002D6A9B" w:rsidP="002D6A9B">
            <w:pPr>
              <w:widowControl/>
              <w:spacing w:line="460" w:lineRule="exact"/>
              <w:ind w:firstLineChars="200" w:firstLine="480"/>
              <w:jc w:val="left"/>
              <w:rPr>
                <w:rFonts w:ascii="宋体" w:eastAsia="宋体" w:hAnsi="宋体" w:cs="宋体"/>
                <w:color w:val="000000"/>
                <w:kern w:val="0"/>
                <w:sz w:val="24"/>
                <w:szCs w:val="24"/>
              </w:rPr>
            </w:pPr>
            <w:r w:rsidRPr="002D6A9B">
              <w:rPr>
                <w:rFonts w:ascii="Times New Roman" w:eastAsia="宋体" w:hAnsi="Times New Roman" w:cs="宋体" w:hint="eastAsia"/>
                <w:kern w:val="0"/>
                <w:sz w:val="24"/>
                <w:szCs w:val="24"/>
              </w:rPr>
              <w:t>其中，</w:t>
            </w:r>
            <w:r w:rsidRPr="002D6A9B">
              <w:rPr>
                <w:rFonts w:ascii="宋体" w:eastAsia="宋体" w:hAnsi="宋体" w:cs="宋体" w:hint="eastAsia"/>
                <w:color w:val="000000"/>
                <w:kern w:val="0"/>
                <w:sz w:val="24"/>
                <w:szCs w:val="24"/>
              </w:rPr>
              <w:t>学生个性化作文选题选材的策略已被我校广大语文老师广泛应用，其中结合课内的阅读教学和我校综合实践活动及社会实践活动等进行选题选材，已渐成一种特色，而且成果显著。因此，在今后的作文教学中，我们打算继续以各种各样丰富多彩的活动为依托，为小学生作文选题选材的个性化奠定基础。</w:t>
            </w:r>
          </w:p>
          <w:p w:rsidR="002D6A9B" w:rsidRPr="002D6A9B" w:rsidRDefault="002D6A9B" w:rsidP="002D6A9B">
            <w:pPr>
              <w:widowControl/>
              <w:spacing w:before="15" w:after="15" w:line="460" w:lineRule="exact"/>
              <w:ind w:firstLineChars="200" w:firstLine="480"/>
              <w:jc w:val="left"/>
              <w:rPr>
                <w:rFonts w:ascii="宋体" w:eastAsia="宋体" w:hAnsi="宋体" w:cs="宋体" w:hint="eastAsia"/>
                <w:color w:val="000000"/>
                <w:kern w:val="0"/>
                <w:sz w:val="24"/>
                <w:szCs w:val="24"/>
              </w:rPr>
            </w:pPr>
            <w:r w:rsidRPr="002D6A9B">
              <w:rPr>
                <w:rFonts w:ascii="宋体" w:eastAsia="宋体" w:hAnsi="宋体" w:cs="宋体" w:hint="eastAsia"/>
                <w:color w:val="000000"/>
                <w:kern w:val="0"/>
                <w:sz w:val="24"/>
                <w:szCs w:val="24"/>
              </w:rPr>
              <w:t>在实践中，我们形成了较为成熟的个性化作文教学指导策略，包括作前和作后的指导策略。我们发现，这也是学生作文成功的重要因素。我们学校的大多数语文老师，尤其是中高年级的语文老师已在作文教学中运用了该策略，作前指导</w:t>
            </w:r>
            <w:r w:rsidRPr="002D6A9B">
              <w:rPr>
                <w:rFonts w:ascii="宋体" w:eastAsia="宋体" w:hAnsi="宋体" w:cs="宋体" w:hint="eastAsia"/>
                <w:color w:val="000000"/>
                <w:kern w:val="0"/>
                <w:sz w:val="24"/>
                <w:szCs w:val="24"/>
              </w:rPr>
              <w:lastRenderedPageBreak/>
              <w:t>在选题选材的基础上侧重于布局谋篇，作后指导在学生作文的基础上侧重于作文内容的完整具体、重点突出、中心明确、条理清晰等方面。我们想，像这种促进学生作文个性化发展的作前和作后指导策略我们还可以通过校际或区教研活动对外推广。</w:t>
            </w:r>
          </w:p>
          <w:p w:rsidR="002D6A9B" w:rsidRPr="002D6A9B" w:rsidRDefault="002D6A9B" w:rsidP="002D6A9B">
            <w:pPr>
              <w:widowControl/>
              <w:spacing w:line="460" w:lineRule="exact"/>
              <w:ind w:firstLineChars="200" w:firstLine="480"/>
              <w:jc w:val="left"/>
              <w:rPr>
                <w:rFonts w:ascii="宋体" w:eastAsia="宋体" w:hAnsi="宋体" w:cs="宋体" w:hint="eastAsia"/>
                <w:kern w:val="0"/>
                <w:sz w:val="24"/>
                <w:szCs w:val="24"/>
              </w:rPr>
            </w:pPr>
            <w:r w:rsidRPr="002D6A9B">
              <w:rPr>
                <w:rFonts w:ascii="宋体" w:eastAsia="宋体" w:hAnsi="宋体" w:cs="宋体" w:hint="eastAsia"/>
                <w:color w:val="000000"/>
                <w:kern w:val="0"/>
                <w:sz w:val="24"/>
                <w:szCs w:val="24"/>
              </w:rPr>
              <w:t>除此之外，我们形成的多元个性化作文评价策略已被多数语文师采用，但我们也有希望，就是老师们要持之以恒，不断创新，以激发学生个性化作文的火花。因此，在下一阶段，我们的个性化作文评价还需在完善中推广，在推广中完善。</w:t>
            </w:r>
          </w:p>
          <w:p w:rsidR="002D6A9B" w:rsidRPr="002D6A9B" w:rsidRDefault="002D6A9B" w:rsidP="002D6A9B">
            <w:pPr>
              <w:widowControl/>
              <w:spacing w:line="460" w:lineRule="exact"/>
              <w:jc w:val="left"/>
              <w:rPr>
                <w:rFonts w:ascii="宋体" w:eastAsia="宋体" w:hAnsi="宋体" w:cs="宋体"/>
                <w:kern w:val="0"/>
                <w:sz w:val="24"/>
                <w:szCs w:val="24"/>
              </w:rPr>
            </w:pPr>
            <w:r w:rsidRPr="002D6A9B">
              <w:rPr>
                <w:rFonts w:ascii="宋体" w:eastAsia="宋体" w:hAnsi="宋体" w:cs="宋体"/>
                <w:kern w:val="0"/>
                <w:sz w:val="24"/>
                <w:szCs w:val="24"/>
              </w:rPr>
              <w:t xml:space="preserve">    </w:t>
            </w:r>
            <w:r w:rsidRPr="002D6A9B">
              <w:rPr>
                <w:rFonts w:ascii="Times New Roman" w:eastAsia="宋体" w:hAnsi="Times New Roman" w:cs="宋体" w:hint="eastAsia"/>
                <w:kern w:val="0"/>
                <w:sz w:val="24"/>
                <w:szCs w:val="24"/>
              </w:rPr>
              <w:t>总而言之，我们将尽力把我们的课题成果在校内和校外展示出来，通过老师的教学和学生作文的成长体现我们的进步与努力。</w:t>
            </w:r>
          </w:p>
        </w:tc>
      </w:tr>
    </w:tbl>
    <w:p w:rsidR="002D6A9B" w:rsidRPr="002D6A9B" w:rsidRDefault="002D6A9B" w:rsidP="002D6A9B">
      <w:pPr>
        <w:widowControl/>
        <w:spacing w:line="360" w:lineRule="auto"/>
        <w:jc w:val="left"/>
        <w:rPr>
          <w:rFonts w:ascii="宋体" w:eastAsia="宋体" w:hAnsi="宋体" w:cs="宋体"/>
          <w:b/>
          <w:bCs/>
          <w:kern w:val="0"/>
          <w:sz w:val="28"/>
          <w:szCs w:val="24"/>
        </w:rPr>
      </w:pPr>
      <w:r w:rsidRPr="002D6A9B">
        <w:rPr>
          <w:rFonts w:ascii="Times New Roman" w:eastAsia="宋体" w:hAnsi="Times New Roman" w:cs="Times New Roman"/>
          <w:szCs w:val="24"/>
        </w:rPr>
        <w:lastRenderedPageBreak/>
        <w:br w:type="page"/>
      </w:r>
      <w:r w:rsidRPr="002D6A9B">
        <w:rPr>
          <w:rFonts w:ascii="Times New Roman" w:eastAsia="宋体" w:hAnsi="Times New Roman" w:cs="宋体" w:hint="eastAsia"/>
          <w:b/>
          <w:bCs/>
          <w:kern w:val="0"/>
          <w:sz w:val="28"/>
          <w:szCs w:val="24"/>
        </w:rPr>
        <w:lastRenderedPageBreak/>
        <w:t>六、鉴定情况</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915"/>
        <w:gridCol w:w="530"/>
        <w:gridCol w:w="2350"/>
        <w:gridCol w:w="868"/>
        <w:gridCol w:w="584"/>
        <w:gridCol w:w="1138"/>
        <w:gridCol w:w="1711"/>
      </w:tblGrid>
      <w:tr w:rsidR="002D6A9B" w:rsidRPr="002D6A9B">
        <w:trPr>
          <w:cantSplit/>
          <w:trHeight w:val="410"/>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鉴定组成员</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姓名</w:t>
            </w: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工作单位</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工作职务</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技术职称</w:t>
            </w: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A9B" w:rsidRPr="002D6A9B" w:rsidRDefault="002D6A9B" w:rsidP="002D6A9B">
            <w:pPr>
              <w:widowControl/>
              <w:jc w:val="left"/>
              <w:rPr>
                <w:rFonts w:ascii="宋体" w:eastAsia="宋体" w:hAnsi="宋体" w:cs="宋体"/>
                <w:b/>
                <w:bCs/>
                <w:kern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rPr>
          <w:cantSplit/>
          <w:trHeight w:val="7144"/>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lastRenderedPageBreak/>
              <w:t>鉴定意见</w:t>
            </w:r>
          </w:p>
        </w:tc>
        <w:tc>
          <w:tcPr>
            <w:tcW w:w="8096" w:type="dxa"/>
            <w:gridSpan w:val="7"/>
            <w:tcBorders>
              <w:top w:val="single" w:sz="4" w:space="0" w:color="auto"/>
              <w:left w:val="single" w:sz="4" w:space="0" w:color="auto"/>
              <w:bottom w:val="single" w:sz="4" w:space="0" w:color="auto"/>
              <w:right w:val="single" w:sz="4" w:space="0" w:color="auto"/>
            </w:tcBorders>
            <w:shd w:val="clear" w:color="auto" w:fill="auto"/>
          </w:tcPr>
          <w:p w:rsidR="002D6A9B" w:rsidRPr="002D6A9B" w:rsidRDefault="002D6A9B" w:rsidP="002D6A9B">
            <w:pPr>
              <w:widowControl/>
              <w:spacing w:line="360" w:lineRule="auto"/>
              <w:jc w:val="left"/>
              <w:rPr>
                <w:rFonts w:ascii="宋体" w:eastAsia="宋体" w:hAnsi="宋体" w:cs="宋体" w:hint="eastAsia"/>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p w:rsidR="002D6A9B" w:rsidRPr="002D6A9B" w:rsidRDefault="002D6A9B" w:rsidP="002D6A9B">
            <w:pPr>
              <w:widowControl/>
              <w:spacing w:line="360" w:lineRule="auto"/>
              <w:jc w:val="left"/>
              <w:rPr>
                <w:rFonts w:ascii="宋体" w:eastAsia="宋体" w:hAnsi="宋体" w:cs="宋体"/>
                <w:kern w:val="0"/>
                <w:sz w:val="24"/>
                <w:szCs w:val="24"/>
              </w:rPr>
            </w:pPr>
          </w:p>
        </w:tc>
      </w:tr>
      <w:tr w:rsidR="002D6A9B" w:rsidRPr="002D6A9B">
        <w:trPr>
          <w:cantSplit/>
          <w:trHeight w:val="1341"/>
        </w:trPr>
        <w:tc>
          <w:tcPr>
            <w:tcW w:w="1387"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鉴定组</w:t>
            </w:r>
          </w:p>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组长、</w:t>
            </w:r>
          </w:p>
          <w:p w:rsidR="002D6A9B" w:rsidRPr="002D6A9B" w:rsidRDefault="002D6A9B" w:rsidP="002D6A9B">
            <w:pPr>
              <w:widowControl/>
              <w:spacing w:line="360" w:lineRule="auto"/>
              <w:jc w:val="center"/>
              <w:rPr>
                <w:rFonts w:ascii="宋体" w:eastAsia="宋体" w:hAnsi="宋体" w:cs="宋体"/>
                <w:b/>
                <w:bCs/>
                <w:kern w:val="0"/>
                <w:sz w:val="24"/>
                <w:szCs w:val="24"/>
              </w:rPr>
            </w:pPr>
            <w:r w:rsidRPr="002D6A9B">
              <w:rPr>
                <w:rFonts w:ascii="Times New Roman" w:eastAsia="宋体" w:hAnsi="Times New Roman" w:cs="宋体" w:hint="eastAsia"/>
                <w:b/>
                <w:bCs/>
                <w:kern w:val="0"/>
                <w:sz w:val="24"/>
                <w:szCs w:val="24"/>
              </w:rPr>
              <w:t>副组长</w:t>
            </w:r>
          </w:p>
          <w:p w:rsidR="002D6A9B" w:rsidRPr="002D6A9B" w:rsidRDefault="002D6A9B" w:rsidP="002D6A9B">
            <w:pPr>
              <w:widowControl/>
              <w:spacing w:line="360" w:lineRule="auto"/>
              <w:jc w:val="center"/>
              <w:rPr>
                <w:rFonts w:ascii="宋体" w:eastAsia="宋体" w:hAnsi="宋体" w:cs="宋体"/>
                <w:kern w:val="0"/>
                <w:sz w:val="24"/>
                <w:szCs w:val="24"/>
              </w:rPr>
            </w:pPr>
            <w:r w:rsidRPr="002D6A9B">
              <w:rPr>
                <w:rFonts w:ascii="Times New Roman" w:eastAsia="宋体" w:hAnsi="Times New Roman" w:cs="宋体" w:hint="eastAsia"/>
                <w:b/>
                <w:bCs/>
                <w:kern w:val="0"/>
                <w:sz w:val="24"/>
                <w:szCs w:val="24"/>
              </w:rPr>
              <w:t>签</w:t>
            </w:r>
            <w:r w:rsidRPr="002D6A9B">
              <w:rPr>
                <w:rFonts w:ascii="宋体" w:eastAsia="宋体" w:hAnsi="宋体" w:cs="宋体"/>
                <w:b/>
                <w:bCs/>
                <w:kern w:val="0"/>
                <w:sz w:val="24"/>
                <w:szCs w:val="24"/>
              </w:rPr>
              <w:t xml:space="preserve">  </w:t>
            </w:r>
            <w:r w:rsidRPr="002D6A9B">
              <w:rPr>
                <w:rFonts w:ascii="Times New Roman" w:eastAsia="宋体" w:hAnsi="Times New Roman" w:cs="宋体" w:hint="eastAsia"/>
                <w:b/>
                <w:bCs/>
                <w:kern w:val="0"/>
                <w:sz w:val="24"/>
                <w:szCs w:val="24"/>
              </w:rPr>
              <w:t>名</w:t>
            </w:r>
          </w:p>
        </w:tc>
        <w:tc>
          <w:tcPr>
            <w:tcW w:w="28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left"/>
              <w:rPr>
                <w:rFonts w:ascii="宋体" w:eastAsia="宋体" w:hAnsi="宋体" w:cs="宋体"/>
                <w:kern w:val="0"/>
                <w:sz w:val="24"/>
                <w:szCs w:val="24"/>
              </w:rPr>
            </w:pPr>
          </w:p>
        </w:tc>
        <w:tc>
          <w:tcPr>
            <w:tcW w:w="1448"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2D6A9B" w:rsidRPr="002D6A9B" w:rsidRDefault="002D6A9B" w:rsidP="002D6A9B">
            <w:pPr>
              <w:widowControl/>
              <w:spacing w:line="360" w:lineRule="auto"/>
              <w:rPr>
                <w:rFonts w:ascii="ˎ̥" w:eastAsia="宋体" w:hAnsi="ˎ̥" w:cs="宋体" w:hint="eastAsia"/>
                <w:kern w:val="0"/>
                <w:sz w:val="18"/>
                <w:szCs w:val="18"/>
              </w:rPr>
            </w:pPr>
            <w:r w:rsidRPr="002D6A9B">
              <w:rPr>
                <w:rFonts w:ascii="Times New Roman" w:eastAsia="宋体" w:hAnsi="Times New Roman" w:cs="宋体" w:hint="eastAsia"/>
                <w:b/>
                <w:bCs/>
                <w:kern w:val="0"/>
                <w:sz w:val="24"/>
                <w:szCs w:val="24"/>
              </w:rPr>
              <w:t>区教育局</w:t>
            </w:r>
          </w:p>
          <w:p w:rsidR="002D6A9B" w:rsidRPr="002D6A9B" w:rsidRDefault="002D6A9B" w:rsidP="002D6A9B">
            <w:pPr>
              <w:widowControl/>
              <w:spacing w:line="360" w:lineRule="auto"/>
              <w:rPr>
                <w:rFonts w:ascii="ˎ̥" w:eastAsia="宋体" w:hAnsi="ˎ̥" w:cs="宋体"/>
                <w:kern w:val="0"/>
                <w:sz w:val="18"/>
                <w:szCs w:val="18"/>
              </w:rPr>
            </w:pPr>
            <w:r w:rsidRPr="002D6A9B">
              <w:rPr>
                <w:rFonts w:ascii="Times New Roman" w:eastAsia="宋体" w:hAnsi="Times New Roman" w:cs="宋体" w:hint="eastAsia"/>
                <w:b/>
                <w:bCs/>
                <w:kern w:val="0"/>
                <w:sz w:val="24"/>
                <w:szCs w:val="24"/>
              </w:rPr>
              <w:t>教研室审核意见</w:t>
            </w:r>
          </w:p>
        </w:tc>
        <w:tc>
          <w:tcPr>
            <w:tcW w:w="284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D6A9B" w:rsidRPr="002D6A9B" w:rsidRDefault="002D6A9B" w:rsidP="002D6A9B">
            <w:pPr>
              <w:widowControl/>
              <w:spacing w:line="360" w:lineRule="auto"/>
              <w:jc w:val="center"/>
              <w:rPr>
                <w:rFonts w:ascii="宋体" w:eastAsia="宋体" w:hAnsi="宋体" w:cs="宋体"/>
                <w:kern w:val="0"/>
                <w:sz w:val="24"/>
                <w:szCs w:val="24"/>
              </w:rPr>
            </w:pPr>
          </w:p>
        </w:tc>
      </w:tr>
      <w:tr w:rsidR="002D6A9B" w:rsidRPr="002D6A9B">
        <w:tc>
          <w:tcPr>
            <w:tcW w:w="465"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915"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525"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2355"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870"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585"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1140"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c>
          <w:tcPr>
            <w:tcW w:w="1710" w:type="dxa"/>
            <w:tcBorders>
              <w:top w:val="nil"/>
              <w:left w:val="nil"/>
              <w:bottom w:val="nil"/>
              <w:right w:val="nil"/>
            </w:tcBorders>
            <w:shd w:val="clear" w:color="auto" w:fill="auto"/>
            <w:vAlign w:val="center"/>
            <w:hideMark/>
          </w:tcPr>
          <w:p w:rsidR="002D6A9B" w:rsidRPr="002D6A9B" w:rsidRDefault="002D6A9B" w:rsidP="002D6A9B">
            <w:pPr>
              <w:widowControl/>
              <w:spacing w:line="360" w:lineRule="auto"/>
              <w:jc w:val="left"/>
              <w:rPr>
                <w:rFonts w:ascii="ˎ̥" w:eastAsia="宋体" w:hAnsi="ˎ̥" w:cs="宋体"/>
                <w:kern w:val="0"/>
                <w:sz w:val="18"/>
                <w:szCs w:val="18"/>
              </w:rPr>
            </w:pPr>
          </w:p>
        </w:tc>
      </w:tr>
    </w:tbl>
    <w:p w:rsidR="00DE6040" w:rsidRDefault="00DE6040"/>
    <w:sectPr w:rsidR="00DE6040" w:rsidSect="00DE60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A9B"/>
    <w:rsid w:val="002D6A9B"/>
    <w:rsid w:val="00DE6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A9B"/>
    <w:rPr>
      <w:strike w:val="0"/>
      <w:dstrike w:val="0"/>
      <w:color w:val="000000"/>
      <w:u w:val="none"/>
      <w:effect w:val="none"/>
    </w:rPr>
  </w:style>
  <w:style w:type="character" w:styleId="a4">
    <w:name w:val="FollowedHyperlink"/>
    <w:basedOn w:val="a0"/>
    <w:uiPriority w:val="99"/>
    <w:semiHidden/>
    <w:unhideWhenUsed/>
    <w:rsid w:val="002D6A9B"/>
    <w:rPr>
      <w:strike w:val="0"/>
      <w:dstrike w:val="0"/>
      <w:color w:val="000000"/>
      <w:u w:val="none"/>
      <w:effect w:val="none"/>
    </w:rPr>
  </w:style>
  <w:style w:type="paragraph" w:customStyle="1" w:styleId="title">
    <w:name w:val="title"/>
    <w:basedOn w:val="a"/>
    <w:rsid w:val="002D6A9B"/>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border">
    <w:name w:val="border"/>
    <w:basedOn w:val="a"/>
    <w:rsid w:val="002D6A9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dateborder">
    <w:name w:val="date_border"/>
    <w:basedOn w:val="a"/>
    <w:rsid w:val="002D6A9B"/>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eastAsia="宋体" w:hAnsi="宋体" w:cs="宋体"/>
      <w:kern w:val="0"/>
      <w:sz w:val="24"/>
      <w:szCs w:val="24"/>
    </w:rPr>
  </w:style>
  <w:style w:type="paragraph" w:customStyle="1" w:styleId="datetitle">
    <w:name w:val="date_title"/>
    <w:basedOn w:val="a"/>
    <w:rsid w:val="002D6A9B"/>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datetdbg">
    <w:name w:val="date_tdbg"/>
    <w:basedOn w:val="a"/>
    <w:rsid w:val="002D6A9B"/>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2D6A9B"/>
    <w:pPr>
      <w:widowControl/>
      <w:spacing w:before="100" w:beforeAutospacing="1" w:after="100" w:afterAutospacing="1"/>
      <w:jc w:val="left"/>
    </w:pPr>
    <w:rPr>
      <w:rFonts w:ascii="宋体" w:eastAsia="宋体" w:hAnsi="宋体" w:cs="宋体"/>
      <w:kern w:val="0"/>
      <w:sz w:val="15"/>
      <w:szCs w:val="15"/>
    </w:rPr>
  </w:style>
  <w:style w:type="paragraph" w:customStyle="1" w:styleId="style3">
    <w:name w:val="style3"/>
    <w:basedOn w:val="a"/>
    <w:rsid w:val="002D6A9B"/>
    <w:pPr>
      <w:widowControl/>
      <w:spacing w:before="100" w:beforeAutospacing="1" w:after="100" w:afterAutospacing="1"/>
      <w:jc w:val="left"/>
    </w:pPr>
    <w:rPr>
      <w:rFonts w:ascii="宋体" w:eastAsia="宋体" w:hAnsi="宋体" w:cs="宋体"/>
      <w:kern w:val="0"/>
      <w:sz w:val="18"/>
      <w:szCs w:val="18"/>
    </w:rPr>
  </w:style>
  <w:style w:type="paragraph" w:customStyle="1" w:styleId="tdtop">
    <w:name w:val="tdtop"/>
    <w:basedOn w:val="a"/>
    <w:rsid w:val="002D6A9B"/>
    <w:pPr>
      <w:widowControl/>
      <w:pBdr>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tdinter">
    <w:name w:val="tdinter"/>
    <w:basedOn w:val="a"/>
    <w:rsid w:val="002D6A9B"/>
    <w:pPr>
      <w:widowControl/>
      <w:pBdr>
        <w:left w:val="single" w:sz="6" w:space="0" w:color="C0C0C0"/>
        <w:right w:val="single" w:sz="6" w:space="0" w:color="C0C0C0"/>
      </w:pBdr>
      <w:spacing w:before="100" w:beforeAutospacing="1" w:after="100" w:afterAutospacing="1"/>
      <w:jc w:val="center"/>
    </w:pPr>
    <w:rPr>
      <w:rFonts w:ascii="宋体" w:eastAsia="宋体" w:hAnsi="宋体" w:cs="宋体"/>
      <w:kern w:val="0"/>
      <w:sz w:val="24"/>
      <w:szCs w:val="24"/>
    </w:rPr>
  </w:style>
  <w:style w:type="paragraph" w:customStyle="1" w:styleId="tdbg1">
    <w:name w:val="tdbg1"/>
    <w:basedOn w:val="a"/>
    <w:rsid w:val="002D6A9B"/>
    <w:pPr>
      <w:widowControl/>
      <w:shd w:val="clear" w:color="auto" w:fill="F0F8F0"/>
      <w:spacing w:before="100" w:beforeAutospacing="1" w:after="100" w:afterAutospacing="1" w:line="288" w:lineRule="auto"/>
      <w:jc w:val="left"/>
    </w:pPr>
    <w:rPr>
      <w:rFonts w:ascii="宋体" w:eastAsia="宋体" w:hAnsi="宋体" w:cs="宋体"/>
      <w:kern w:val="0"/>
      <w:sz w:val="24"/>
      <w:szCs w:val="24"/>
    </w:rPr>
  </w:style>
  <w:style w:type="paragraph" w:customStyle="1" w:styleId="title0">
    <w:name w:val="title0"/>
    <w:basedOn w:val="a"/>
    <w:rsid w:val="002D6A9B"/>
    <w:pPr>
      <w:widowControl/>
      <w:shd w:val="clear" w:color="auto" w:fill="EBEADB"/>
      <w:spacing w:before="100" w:beforeAutospacing="1" w:after="100" w:afterAutospacing="1"/>
      <w:jc w:val="left"/>
    </w:pPr>
    <w:rPr>
      <w:rFonts w:ascii="宋体" w:eastAsia="宋体" w:hAnsi="宋体" w:cs="宋体"/>
      <w:color w:val="000000"/>
      <w:kern w:val="0"/>
      <w:sz w:val="24"/>
      <w:szCs w:val="24"/>
    </w:rPr>
  </w:style>
  <w:style w:type="paragraph" w:customStyle="1" w:styleId="tdbg">
    <w:name w:val="tdbg"/>
    <w:basedOn w:val="a"/>
    <w:rsid w:val="002D6A9B"/>
    <w:pPr>
      <w:widowControl/>
      <w:shd w:val="clear" w:color="auto" w:fill="F0F0F0"/>
      <w:spacing w:before="100" w:beforeAutospacing="1" w:after="100" w:afterAutospacing="1" w:line="288" w:lineRule="auto"/>
      <w:jc w:val="left"/>
    </w:pPr>
    <w:rPr>
      <w:rFonts w:ascii="宋体" w:eastAsia="宋体" w:hAnsi="宋体" w:cs="宋体"/>
      <w:kern w:val="0"/>
      <w:sz w:val="24"/>
      <w:szCs w:val="24"/>
    </w:rPr>
  </w:style>
  <w:style w:type="paragraph" w:customStyle="1" w:styleId="tdbgmouseover">
    <w:name w:val="tdbgmouseover"/>
    <w:basedOn w:val="a"/>
    <w:rsid w:val="002D6A9B"/>
    <w:pPr>
      <w:widowControl/>
      <w:shd w:val="clear" w:color="auto" w:fill="BFDFFF"/>
      <w:spacing w:before="100" w:beforeAutospacing="1" w:after="100" w:afterAutospacing="1" w:line="288" w:lineRule="auto"/>
      <w:jc w:val="left"/>
    </w:pPr>
    <w:rPr>
      <w:rFonts w:ascii="宋体" w:eastAsia="宋体" w:hAnsi="宋体" w:cs="宋体"/>
      <w:kern w:val="0"/>
      <w:sz w:val="24"/>
      <w:szCs w:val="24"/>
    </w:rPr>
  </w:style>
  <w:style w:type="paragraph" w:customStyle="1" w:styleId="tdbgmouseout1">
    <w:name w:val="tdbgmouseout1"/>
    <w:basedOn w:val="a"/>
    <w:rsid w:val="002D6A9B"/>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tdbgmouseout2">
    <w:name w:val="tdbgmouseout2"/>
    <w:basedOn w:val="a"/>
    <w:rsid w:val="002D6A9B"/>
    <w:pPr>
      <w:widowControl/>
      <w:shd w:val="clear" w:color="auto" w:fill="F3F3F3"/>
      <w:spacing w:before="100" w:beforeAutospacing="1" w:after="100" w:afterAutospacing="1" w:line="288" w:lineRule="auto"/>
      <w:jc w:val="left"/>
    </w:pPr>
    <w:rPr>
      <w:rFonts w:ascii="宋体" w:eastAsia="宋体" w:hAnsi="宋体" w:cs="宋体"/>
      <w:kern w:val="0"/>
      <w:sz w:val="24"/>
      <w:szCs w:val="24"/>
    </w:rPr>
  </w:style>
  <w:style w:type="paragraph" w:customStyle="1" w:styleId="tdbg2">
    <w:name w:val="tdbg2"/>
    <w:basedOn w:val="a"/>
    <w:rsid w:val="002D6A9B"/>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dbg5">
    <w:name w:val="tdbg5"/>
    <w:basedOn w:val="a"/>
    <w:rsid w:val="002D6A9B"/>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itle3">
    <w:name w:val="title3"/>
    <w:basedOn w:val="a"/>
    <w:rsid w:val="002D6A9B"/>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4">
    <w:name w:val="title4"/>
    <w:basedOn w:val="a"/>
    <w:rsid w:val="002D6A9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tle5">
    <w:name w:val="title5"/>
    <w:basedOn w:val="a"/>
    <w:rsid w:val="002D6A9B"/>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6">
    <w:name w:val="title6"/>
    <w:basedOn w:val="a"/>
    <w:rsid w:val="002D6A9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glow">
    <w:name w:val="glow"/>
    <w:basedOn w:val="a"/>
    <w:rsid w:val="002D6A9B"/>
    <w:pPr>
      <w:widowControl/>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topbg">
    <w:name w:val="topbg"/>
    <w:basedOn w:val="a"/>
    <w:rsid w:val="002D6A9B"/>
    <w:pPr>
      <w:widowControl/>
      <w:shd w:val="clear" w:color="auto" w:fill="0650D2"/>
      <w:spacing w:before="100" w:beforeAutospacing="1" w:after="100" w:afterAutospacing="1"/>
      <w:jc w:val="left"/>
    </w:pPr>
    <w:rPr>
      <w:rFonts w:ascii="宋体" w:eastAsia="宋体" w:hAnsi="宋体" w:cs="宋体"/>
      <w:color w:val="FFFFFF"/>
      <w:kern w:val="0"/>
      <w:sz w:val="24"/>
      <w:szCs w:val="24"/>
    </w:rPr>
  </w:style>
  <w:style w:type="paragraph" w:customStyle="1" w:styleId="topbg2">
    <w:name w:val="topbg2"/>
    <w:basedOn w:val="a"/>
    <w:rsid w:val="002D6A9B"/>
    <w:pPr>
      <w:widowControl/>
      <w:shd w:val="clear" w:color="auto" w:fill="449AE8"/>
      <w:spacing w:before="100" w:beforeAutospacing="1" w:after="100" w:afterAutospacing="1"/>
      <w:jc w:val="left"/>
    </w:pPr>
    <w:rPr>
      <w:rFonts w:ascii="宋体" w:eastAsia="宋体" w:hAnsi="宋体" w:cs="宋体"/>
      <w:kern w:val="0"/>
      <w:sz w:val="24"/>
      <w:szCs w:val="24"/>
    </w:rPr>
  </w:style>
  <w:style w:type="paragraph" w:customStyle="1" w:styleId="bgcolor">
    <w:name w:val="bgcolor"/>
    <w:basedOn w:val="a"/>
    <w:rsid w:val="002D6A9B"/>
    <w:pPr>
      <w:widowControl/>
      <w:shd w:val="clear" w:color="auto" w:fill="E1F4EE"/>
      <w:spacing w:before="100" w:beforeAutospacing="1" w:after="100" w:afterAutospacing="1"/>
      <w:jc w:val="left"/>
    </w:pPr>
    <w:rPr>
      <w:rFonts w:ascii="宋体" w:eastAsia="宋体" w:hAnsi="宋体" w:cs="宋体"/>
      <w:kern w:val="0"/>
      <w:sz w:val="24"/>
      <w:szCs w:val="24"/>
    </w:rPr>
  </w:style>
  <w:style w:type="paragraph" w:customStyle="1" w:styleId="bginput">
    <w:name w:val="bginput"/>
    <w:basedOn w:val="a"/>
    <w:rsid w:val="002D6A9B"/>
    <w:pPr>
      <w:widowControl/>
      <w:pBdr>
        <w:top w:val="single" w:sz="6" w:space="0" w:color="A7A6AA"/>
        <w:left w:val="single" w:sz="6" w:space="0" w:color="A7A6AA"/>
        <w:bottom w:val="single" w:sz="6" w:space="0" w:color="A7A6AA"/>
        <w:right w:val="single" w:sz="6" w:space="0" w:color="A7A6AA"/>
      </w:pBdr>
      <w:spacing w:before="100" w:beforeAutospacing="1" w:after="100" w:afterAutospacing="1"/>
      <w:jc w:val="left"/>
    </w:pPr>
    <w:rPr>
      <w:rFonts w:ascii="MS Shell Dlg" w:eastAsia="宋体" w:hAnsi="MS Shell Dlg" w:cs="MS Shell Dlg"/>
      <w:kern w:val="0"/>
      <w:sz w:val="18"/>
      <w:szCs w:val="18"/>
    </w:rPr>
  </w:style>
  <w:style w:type="paragraph" w:customStyle="1" w:styleId="showpage">
    <w:name w:val="show_page"/>
    <w:basedOn w:val="a"/>
    <w:rsid w:val="002D6A9B"/>
    <w:pPr>
      <w:widowControl/>
      <w:spacing w:before="100" w:beforeAutospacing="1" w:after="100" w:afterAutospacing="1"/>
      <w:jc w:val="center"/>
    </w:pPr>
    <w:rPr>
      <w:rFonts w:ascii="宋体" w:eastAsia="宋体" w:hAnsi="宋体" w:cs="宋体"/>
      <w:kern w:val="0"/>
      <w:sz w:val="24"/>
      <w:szCs w:val="24"/>
    </w:rPr>
  </w:style>
  <w:style w:type="paragraph" w:customStyle="1" w:styleId="romnumber">
    <w:name w:val="romnumber"/>
    <w:basedOn w:val="a"/>
    <w:rsid w:val="002D6A9B"/>
    <w:pPr>
      <w:widowControl/>
      <w:spacing w:before="100" w:beforeAutospacing="1" w:after="100" w:afterAutospacing="1"/>
      <w:jc w:val="right"/>
    </w:pPr>
    <w:rPr>
      <w:rFonts w:ascii="宋体" w:eastAsia="宋体" w:hAnsi="宋体" w:cs="宋体"/>
      <w:b/>
      <w:bCs/>
      <w:kern w:val="0"/>
      <w:sz w:val="18"/>
      <w:szCs w:val="18"/>
    </w:rPr>
  </w:style>
  <w:style w:type="paragraph" w:customStyle="1" w:styleId="txtmain">
    <w:name w:val="txt_main"/>
    <w:basedOn w:val="a"/>
    <w:rsid w:val="002D6A9B"/>
    <w:pPr>
      <w:widowControl/>
      <w:spacing w:before="100" w:beforeAutospacing="1" w:after="100" w:afterAutospacing="1"/>
      <w:jc w:val="left"/>
    </w:pPr>
    <w:rPr>
      <w:rFonts w:ascii="宋体" w:eastAsia="宋体" w:hAnsi="宋体" w:cs="宋体"/>
      <w:kern w:val="0"/>
      <w:sz w:val="18"/>
      <w:szCs w:val="18"/>
    </w:rPr>
  </w:style>
  <w:style w:type="paragraph" w:styleId="a5">
    <w:name w:val="Body Text"/>
    <w:basedOn w:val="a"/>
    <w:link w:val="Char"/>
    <w:uiPriority w:val="99"/>
    <w:unhideWhenUsed/>
    <w:rsid w:val="002D6A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rsid w:val="002D6A9B"/>
    <w:rPr>
      <w:rFonts w:ascii="宋体" w:eastAsia="宋体" w:hAnsi="宋体" w:cs="宋体"/>
      <w:kern w:val="0"/>
      <w:sz w:val="24"/>
      <w:szCs w:val="24"/>
    </w:rPr>
  </w:style>
  <w:style w:type="character" w:styleId="a6">
    <w:name w:val="Strong"/>
    <w:basedOn w:val="a0"/>
    <w:uiPriority w:val="22"/>
    <w:qFormat/>
    <w:rsid w:val="002D6A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on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2277</Words>
  <Characters>12985</Characters>
  <Application>Microsoft Office Word</Application>
  <DocSecurity>0</DocSecurity>
  <Lines>108</Lines>
  <Paragraphs>30</Paragraphs>
  <ScaleCrop>false</ScaleCrop>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2015-10-27T00:41:00Z</dcterms:created>
  <dcterms:modified xsi:type="dcterms:W3CDTF">2015-10-27T00:44:00Z</dcterms:modified>
</cp:coreProperties>
</file>