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94C77" w:rsidP="00694C77">
      <w:pPr>
        <w:pStyle w:val="a3"/>
        <w:jc w:val="center"/>
        <w:rPr>
          <w:rFonts w:hint="eastAsia"/>
          <w:b/>
          <w:bCs/>
          <w:color w:val="333333"/>
          <w:sz w:val="30"/>
          <w:szCs w:val="30"/>
          <w:shd w:val="clear" w:color="auto" w:fill="F7F8FA"/>
        </w:rPr>
      </w:pPr>
      <w:r>
        <w:rPr>
          <w:rFonts w:hint="eastAsia"/>
          <w:b/>
          <w:bCs/>
          <w:color w:val="333333"/>
          <w:sz w:val="30"/>
          <w:szCs w:val="30"/>
          <w:shd w:val="clear" w:color="auto" w:fill="F7F8FA"/>
        </w:rPr>
        <w:t>总结、反思、奋进，</w:t>
      </w:r>
      <w:proofErr w:type="gramStart"/>
      <w:r>
        <w:rPr>
          <w:rFonts w:hint="eastAsia"/>
          <w:b/>
          <w:bCs/>
          <w:color w:val="333333"/>
          <w:sz w:val="30"/>
          <w:szCs w:val="30"/>
          <w:shd w:val="clear" w:color="auto" w:fill="F7F8FA"/>
        </w:rPr>
        <w:t>坂</w:t>
      </w:r>
      <w:proofErr w:type="gramEnd"/>
      <w:r>
        <w:rPr>
          <w:rFonts w:hint="eastAsia"/>
          <w:b/>
          <w:bCs/>
          <w:color w:val="333333"/>
          <w:sz w:val="30"/>
          <w:szCs w:val="30"/>
          <w:shd w:val="clear" w:color="auto" w:fill="F7F8FA"/>
        </w:rPr>
        <w:t>上初中各年级召开家长会</w:t>
      </w:r>
    </w:p>
    <w:p w:rsidR="00694C77" w:rsidRDefault="00694C77" w:rsidP="00694C77">
      <w:pPr>
        <w:pStyle w:val="a3"/>
        <w:rPr>
          <w:rStyle w:val="a4"/>
          <w:rFonts w:hint="eastAsia"/>
          <w:color w:val="333333"/>
          <w:sz w:val="29"/>
          <w:szCs w:val="29"/>
          <w:shd w:val="clear" w:color="auto" w:fill="F7F8FA"/>
        </w:rPr>
      </w:pPr>
      <w:r>
        <w:rPr>
          <w:rStyle w:val="a4"/>
          <w:rFonts w:hint="eastAsia"/>
          <w:color w:val="333333"/>
          <w:sz w:val="29"/>
          <w:szCs w:val="29"/>
          <w:shd w:val="clear" w:color="auto" w:fill="F7F8FA"/>
        </w:rPr>
        <w:t>初</w:t>
      </w:r>
      <w:proofErr w:type="gramStart"/>
      <w:r>
        <w:rPr>
          <w:rStyle w:val="a4"/>
          <w:rFonts w:hint="eastAsia"/>
          <w:color w:val="333333"/>
          <w:sz w:val="29"/>
          <w:szCs w:val="29"/>
          <w:shd w:val="clear" w:color="auto" w:fill="F7F8FA"/>
        </w:rPr>
        <w:t>一</w:t>
      </w:r>
      <w:proofErr w:type="gramEnd"/>
      <w:r>
        <w:rPr>
          <w:rStyle w:val="a4"/>
          <w:rFonts w:hint="eastAsia"/>
          <w:color w:val="333333"/>
          <w:sz w:val="29"/>
          <w:szCs w:val="29"/>
          <w:shd w:val="clear" w:color="auto" w:fill="F7F8FA"/>
        </w:rPr>
        <w:t>：班主任精心策划 夯实基础 侧重引领</w:t>
      </w:r>
    </w:p>
    <w:p w:rsidR="00694C77" w:rsidRDefault="00694C77" w:rsidP="00694C77">
      <w:pPr>
        <w:pStyle w:val="a3"/>
        <w:ind w:firstLine="420"/>
        <w:rPr>
          <w:rFonts w:hint="eastAsia"/>
          <w:color w:val="333333"/>
          <w:sz w:val="28"/>
          <w:szCs w:val="28"/>
          <w:shd w:val="clear" w:color="auto" w:fill="F7F8FA"/>
        </w:rPr>
      </w:pPr>
      <w:r w:rsidRPr="00694C77">
        <w:rPr>
          <w:rFonts w:hint="eastAsia"/>
          <w:color w:val="333333"/>
          <w:sz w:val="28"/>
          <w:szCs w:val="28"/>
          <w:shd w:val="clear" w:color="auto" w:fill="F7F8FA"/>
        </w:rPr>
        <w:t>本次初一年级家长会一改往日开大会的模式，周亚琴副校长向家长们介绍了学校前半学期的教育教学工作情况之后，就把主动权交给了初</w:t>
      </w:r>
      <w:proofErr w:type="gramStart"/>
      <w:r w:rsidRPr="00694C77">
        <w:rPr>
          <w:rFonts w:hint="eastAsia"/>
          <w:color w:val="333333"/>
          <w:sz w:val="28"/>
          <w:szCs w:val="28"/>
          <w:shd w:val="clear" w:color="auto" w:fill="F7F8FA"/>
        </w:rPr>
        <w:t>一</w:t>
      </w:r>
      <w:proofErr w:type="gramEnd"/>
      <w:r w:rsidRPr="00694C77">
        <w:rPr>
          <w:rFonts w:hint="eastAsia"/>
          <w:color w:val="333333"/>
          <w:sz w:val="28"/>
          <w:szCs w:val="28"/>
          <w:shd w:val="clear" w:color="auto" w:fill="F7F8FA"/>
        </w:rPr>
        <w:t>的各位班主任老师。家长们纷纷走进教室，和班主任、任课老师进行了面对面零距离的交流。班主任会前认真“备课”，用自己精心设计的方式举行了家长会，但目标都是一致的，重在夯实初</w:t>
      </w:r>
      <w:proofErr w:type="gramStart"/>
      <w:r w:rsidRPr="00694C77">
        <w:rPr>
          <w:rFonts w:hint="eastAsia"/>
          <w:color w:val="333333"/>
          <w:sz w:val="28"/>
          <w:szCs w:val="28"/>
          <w:shd w:val="clear" w:color="auto" w:fill="F7F8FA"/>
        </w:rPr>
        <w:t>一</w:t>
      </w:r>
      <w:proofErr w:type="gramEnd"/>
      <w:r w:rsidRPr="00694C77">
        <w:rPr>
          <w:rFonts w:hint="eastAsia"/>
          <w:color w:val="333333"/>
          <w:sz w:val="28"/>
          <w:szCs w:val="28"/>
          <w:shd w:val="clear" w:color="auto" w:fill="F7F8FA"/>
        </w:rPr>
        <w:t>学生的基础。在家长与各科老师交流后，他们更全面地了解了孩子自身优缺点和薄弱学科，在老师的学习辅导指引下，他们有了相应的查漏补缺的方向和策略，做好了老师们的后卫防守工作。不积跬步，无以至千里。无扎实的基础，难以胜利度过初二、初三。</w:t>
      </w:r>
    </w:p>
    <w:p w:rsidR="00694C77" w:rsidRDefault="00694C77" w:rsidP="00694C77">
      <w:pPr>
        <w:pStyle w:val="a3"/>
        <w:ind w:firstLine="420"/>
        <w:rPr>
          <w:rFonts w:hint="eastAsia"/>
          <w:color w:val="333333"/>
          <w:sz w:val="28"/>
          <w:szCs w:val="28"/>
          <w:shd w:val="clear" w:color="auto" w:fill="F7F8FA"/>
        </w:rPr>
      </w:pPr>
      <w:r>
        <w:rPr>
          <w:noProof/>
        </w:rPr>
        <w:drawing>
          <wp:inline distT="0" distB="0" distL="0" distR="0">
            <wp:extent cx="5334000" cy="3556000"/>
            <wp:effectExtent l="19050" t="0" r="0" b="0"/>
            <wp:docPr id="1" name="图片 1" descr="http://www.wjbscz.net/upload/20161121/1357283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jbscz.net/upload/20161121/1357283807.jpg"/>
                    <pic:cNvPicPr>
                      <a:picLocks noChangeAspect="1" noChangeArrowheads="1"/>
                    </pic:cNvPicPr>
                  </pic:nvPicPr>
                  <pic:blipFill>
                    <a:blip r:embed="rId4"/>
                    <a:srcRect/>
                    <a:stretch>
                      <a:fillRect/>
                    </a:stretch>
                  </pic:blipFill>
                  <pic:spPr bwMode="auto">
                    <a:xfrm>
                      <a:off x="0" y="0"/>
                      <a:ext cx="5334000" cy="3556000"/>
                    </a:xfrm>
                    <a:prstGeom prst="rect">
                      <a:avLst/>
                    </a:prstGeom>
                    <a:noFill/>
                    <a:ln w="9525">
                      <a:noFill/>
                      <a:miter lim="800000"/>
                      <a:headEnd/>
                      <a:tailEnd/>
                    </a:ln>
                  </pic:spPr>
                </pic:pic>
              </a:graphicData>
            </a:graphic>
          </wp:inline>
        </w:drawing>
      </w:r>
    </w:p>
    <w:p w:rsidR="00694C77" w:rsidRPr="00694C77" w:rsidRDefault="00694C77" w:rsidP="00694C77">
      <w:pPr>
        <w:pStyle w:val="a3"/>
        <w:ind w:firstLine="420"/>
        <w:rPr>
          <w:rFonts w:hint="eastAsia"/>
          <w:color w:val="333333"/>
          <w:sz w:val="28"/>
          <w:szCs w:val="28"/>
          <w:shd w:val="clear" w:color="auto" w:fill="F7F8FA"/>
        </w:rPr>
      </w:pPr>
      <w:r>
        <w:rPr>
          <w:noProof/>
        </w:rPr>
        <w:lastRenderedPageBreak/>
        <w:drawing>
          <wp:inline distT="0" distB="0" distL="0" distR="0">
            <wp:extent cx="5334000" cy="3556000"/>
            <wp:effectExtent l="19050" t="0" r="0" b="0"/>
            <wp:docPr id="4" name="图片 4" descr="http://www.wjbscz.net/upload/20161121/1448463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jbscz.net/upload/20161121/1448463643.jpg"/>
                    <pic:cNvPicPr>
                      <a:picLocks noChangeAspect="1" noChangeArrowheads="1"/>
                    </pic:cNvPicPr>
                  </pic:nvPicPr>
                  <pic:blipFill>
                    <a:blip r:embed="rId5"/>
                    <a:srcRect/>
                    <a:stretch>
                      <a:fillRect/>
                    </a:stretch>
                  </pic:blipFill>
                  <pic:spPr bwMode="auto">
                    <a:xfrm>
                      <a:off x="0" y="0"/>
                      <a:ext cx="5334000" cy="3556000"/>
                    </a:xfrm>
                    <a:prstGeom prst="rect">
                      <a:avLst/>
                    </a:prstGeom>
                    <a:noFill/>
                    <a:ln w="9525">
                      <a:noFill/>
                      <a:miter lim="800000"/>
                      <a:headEnd/>
                      <a:tailEnd/>
                    </a:ln>
                  </pic:spPr>
                </pic:pic>
              </a:graphicData>
            </a:graphic>
          </wp:inline>
        </w:drawing>
      </w:r>
    </w:p>
    <w:sectPr w:rsidR="00694C77" w:rsidRPr="00694C77" w:rsidSect="00BE7E5D">
      <w:pgSz w:w="11906" w:h="16838"/>
      <w:pgMar w:top="1440" w:right="1753" w:bottom="1440" w:left="1753"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6157"/>
    <w:rsid w:val="00694C77"/>
    <w:rsid w:val="00BE7E5D"/>
    <w:rsid w:val="00C861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157"/>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unhideWhenUsed/>
    <w:rsid w:val="00BE7E5D"/>
    <w:rPr>
      <w:rFonts w:ascii="宋体" w:eastAsia="宋体" w:hAnsi="Consolas"/>
      <w:szCs w:val="21"/>
    </w:rPr>
  </w:style>
  <w:style w:type="character" w:customStyle="1" w:styleId="Char">
    <w:name w:val="纯文本 Char"/>
    <w:basedOn w:val="a0"/>
    <w:link w:val="a3"/>
    <w:uiPriority w:val="99"/>
    <w:rsid w:val="00BE7E5D"/>
    <w:rPr>
      <w:rFonts w:ascii="宋体" w:eastAsia="宋体" w:hAnsi="Consolas"/>
      <w:szCs w:val="21"/>
    </w:rPr>
  </w:style>
  <w:style w:type="character" w:styleId="a4">
    <w:name w:val="Strong"/>
    <w:basedOn w:val="a0"/>
    <w:uiPriority w:val="22"/>
    <w:qFormat/>
    <w:rsid w:val="00694C77"/>
    <w:rPr>
      <w:b/>
      <w:bCs/>
    </w:rPr>
  </w:style>
  <w:style w:type="paragraph" w:styleId="a5">
    <w:name w:val="Balloon Text"/>
    <w:basedOn w:val="a"/>
    <w:link w:val="Char0"/>
    <w:uiPriority w:val="99"/>
    <w:semiHidden/>
    <w:unhideWhenUsed/>
    <w:rsid w:val="00694C77"/>
    <w:rPr>
      <w:sz w:val="18"/>
      <w:szCs w:val="18"/>
    </w:rPr>
  </w:style>
  <w:style w:type="character" w:customStyle="1" w:styleId="Char0">
    <w:name w:val="批注框文本 Char"/>
    <w:basedOn w:val="a0"/>
    <w:link w:val="a5"/>
    <w:uiPriority w:val="99"/>
    <w:semiHidden/>
    <w:rsid w:val="00694C7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Words>
  <Characters>263</Characters>
  <Application>Microsoft Office Word</Application>
  <DocSecurity>0</DocSecurity>
  <Lines>2</Lines>
  <Paragraphs>1</Paragraphs>
  <ScaleCrop>false</ScaleCrop>
  <Company>www.dadighost.com</Company>
  <LinksUpToDate>false</LinksUpToDate>
  <CharactersWithSpaces>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大地系统</dc:creator>
  <cp:lastModifiedBy>大地系统</cp:lastModifiedBy>
  <cp:revision>2</cp:revision>
  <dcterms:created xsi:type="dcterms:W3CDTF">2017-01-11T04:13:00Z</dcterms:created>
  <dcterms:modified xsi:type="dcterms:W3CDTF">2017-01-11T04:13:00Z</dcterms:modified>
</cp:coreProperties>
</file>