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B6D" w:rsidRDefault="007D75ED" w:rsidP="007D75ED">
      <w:pPr>
        <w:pStyle w:val="a3"/>
        <w:jc w:val="center"/>
        <w:rPr>
          <w:rFonts w:hint="eastAsia"/>
          <w:b/>
          <w:bCs/>
          <w:color w:val="333333"/>
          <w:sz w:val="30"/>
          <w:szCs w:val="30"/>
          <w:shd w:val="clear" w:color="auto" w:fill="F7F8FA"/>
        </w:rPr>
      </w:pPr>
      <w:proofErr w:type="gramStart"/>
      <w:r>
        <w:rPr>
          <w:rFonts w:hint="eastAsia"/>
          <w:b/>
          <w:bCs/>
          <w:color w:val="333333"/>
          <w:sz w:val="30"/>
          <w:szCs w:val="30"/>
          <w:shd w:val="clear" w:color="auto" w:fill="F7F8FA"/>
        </w:rPr>
        <w:t>坂</w:t>
      </w:r>
      <w:proofErr w:type="gramEnd"/>
      <w:r>
        <w:rPr>
          <w:rFonts w:hint="eastAsia"/>
          <w:b/>
          <w:bCs/>
          <w:color w:val="333333"/>
          <w:sz w:val="30"/>
          <w:szCs w:val="30"/>
          <w:shd w:val="clear" w:color="auto" w:fill="F7F8FA"/>
        </w:rPr>
        <w:t>上初中秋季运动会隆重举行</w:t>
      </w:r>
    </w:p>
    <w:p w:rsidR="007D75ED" w:rsidRDefault="007D75ED" w:rsidP="007D75ED">
      <w:pPr>
        <w:pStyle w:val="a5"/>
        <w:shd w:val="clear" w:color="auto" w:fill="F7F8FA"/>
        <w:spacing w:before="0" w:beforeAutospacing="0" w:after="0" w:afterAutospacing="0" w:line="405" w:lineRule="atLeast"/>
        <w:ind w:firstLine="480"/>
        <w:textAlignment w:val="top"/>
        <w:rPr>
          <w:color w:val="333333"/>
          <w:sz w:val="21"/>
          <w:szCs w:val="21"/>
        </w:rPr>
      </w:pPr>
      <w:r>
        <w:rPr>
          <w:rFonts w:hint="eastAsia"/>
          <w:color w:val="333333"/>
        </w:rPr>
        <w:t>金秋的阳光是温暖恬静的，金秋的人儿是幸福喜悦的。11月3日，</w:t>
      </w:r>
      <w:proofErr w:type="gramStart"/>
      <w:r>
        <w:rPr>
          <w:rFonts w:hint="eastAsia"/>
          <w:color w:val="333333"/>
        </w:rPr>
        <w:t>坂</w:t>
      </w:r>
      <w:proofErr w:type="gramEnd"/>
      <w:r>
        <w:rPr>
          <w:rFonts w:hint="eastAsia"/>
          <w:color w:val="333333"/>
        </w:rPr>
        <w:t>上初中第十六届田径运动会在操场上隆重举行，各班同学挥洒汗水，</w:t>
      </w:r>
      <w:proofErr w:type="gramStart"/>
      <w:r>
        <w:rPr>
          <w:rFonts w:hint="eastAsia"/>
          <w:color w:val="333333"/>
        </w:rPr>
        <w:t>收获着</w:t>
      </w:r>
      <w:proofErr w:type="gramEnd"/>
      <w:r>
        <w:rPr>
          <w:rFonts w:hint="eastAsia"/>
          <w:color w:val="333333"/>
        </w:rPr>
        <w:t>属于他们的成长果实。</w:t>
      </w:r>
      <w:r>
        <w:rPr>
          <w:rFonts w:hint="eastAsia"/>
          <w:color w:val="333333"/>
        </w:rPr>
        <w:br/>
        <w:t>  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首先进行的是跑操比赛，同学们整齐的跑操队列拉开了运动会的序幕。经过了长时间的训练，今天的跑操步伐整齐、口号响亮、精神饱满，雄壮的口号声响彻了整个校园。</w:t>
      </w:r>
      <w:r>
        <w:rPr>
          <w:rFonts w:hint="eastAsia"/>
          <w:color w:val="333333"/>
        </w:rPr>
        <w:br/>
        <w:t>  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跑操结束后，运动会正式拉开帷幕，运动员们参加了赛跑、跳高、跳远、投掷、接力等一系列运动项目的比赛，本次运动会上，运动员们奋力拼搏，裁判组恪守公平公正的原则，各班团结一心，通讯组、服务组、</w:t>
      </w:r>
      <w:proofErr w:type="gramStart"/>
      <w:r>
        <w:rPr>
          <w:rFonts w:hint="eastAsia"/>
          <w:color w:val="333333"/>
        </w:rPr>
        <w:t>陪护组</w:t>
      </w:r>
      <w:proofErr w:type="gramEnd"/>
      <w:r>
        <w:rPr>
          <w:rFonts w:hint="eastAsia"/>
          <w:color w:val="333333"/>
        </w:rPr>
        <w:t>各出其力，完美地体现出了班级的凝聚力和向心力。当然，所有的比赛处都少不了这样的一道风景——同学们的呐喊助威，这一风景的存在更加加强了比赛紧张热烈的气氛。运动会上始终展现出拼搏奋进，力争上游的积极向上的精气神，鼓舞人心。</w:t>
      </w:r>
    </w:p>
    <w:p w:rsidR="007D75ED" w:rsidRDefault="007D75ED" w:rsidP="007D75ED">
      <w:pPr>
        <w:pStyle w:val="a5"/>
        <w:shd w:val="clear" w:color="auto" w:fill="F7F8FA"/>
        <w:spacing w:before="0" w:beforeAutospacing="0" w:after="0" w:afterAutospacing="0" w:line="405" w:lineRule="atLeast"/>
        <w:ind w:firstLine="480"/>
        <w:textAlignment w:val="top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</w:rPr>
        <w:t>紧随其后，校工会组织教师开展了趣味活动，一改之前紧张激烈的氛围，轻松愉悦，师生同乐，在阵阵欢笑声中结束了本次秋季运动会。</w:t>
      </w:r>
      <w:proofErr w:type="gramStart"/>
      <w:r>
        <w:rPr>
          <w:rFonts w:hint="eastAsia"/>
          <w:color w:val="333333"/>
        </w:rPr>
        <w:t>坂</w:t>
      </w:r>
      <w:proofErr w:type="gramEnd"/>
      <w:r>
        <w:rPr>
          <w:rFonts w:hint="eastAsia"/>
          <w:color w:val="333333"/>
        </w:rPr>
        <w:t>中师生将竞技体育的拼搏精神完美地融入到学习工作中去，收获了笑容和精神风貌，创造了一个又一个的辉煌！</w:t>
      </w:r>
    </w:p>
    <w:p w:rsidR="007D75ED" w:rsidRDefault="007D75ED" w:rsidP="007D75ED">
      <w:pPr>
        <w:pStyle w:val="a5"/>
        <w:shd w:val="clear" w:color="auto" w:fill="F7F8FA"/>
        <w:spacing w:before="0" w:beforeAutospacing="0" w:after="0" w:afterAutospacing="0" w:line="405" w:lineRule="atLeast"/>
        <w:ind w:firstLine="480"/>
        <w:jc w:val="right"/>
        <w:textAlignment w:val="top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</w:rPr>
        <w:t>（</w:t>
      </w:r>
      <w:proofErr w:type="gramStart"/>
      <w:r>
        <w:rPr>
          <w:rFonts w:hint="eastAsia"/>
          <w:color w:val="333333"/>
        </w:rPr>
        <w:t>坂</w:t>
      </w:r>
      <w:proofErr w:type="gramEnd"/>
      <w:r>
        <w:rPr>
          <w:rFonts w:hint="eastAsia"/>
          <w:color w:val="333333"/>
        </w:rPr>
        <w:t>中通讯组：文吴华丹，</w:t>
      </w:r>
      <w:proofErr w:type="gramStart"/>
      <w:r>
        <w:rPr>
          <w:rFonts w:hint="eastAsia"/>
          <w:color w:val="333333"/>
        </w:rPr>
        <w:t>摄吴华</w:t>
      </w:r>
      <w:proofErr w:type="gramEnd"/>
      <w:r>
        <w:rPr>
          <w:rFonts w:hint="eastAsia"/>
          <w:color w:val="333333"/>
        </w:rPr>
        <w:t>丹，审核王晓峰）</w:t>
      </w:r>
    </w:p>
    <w:p w:rsidR="007D75ED" w:rsidRDefault="007D75ED" w:rsidP="007D75ED">
      <w:pPr>
        <w:pStyle w:val="a3"/>
        <w:rPr>
          <w:rFonts w:hAnsi="宋体" w:cs="宋体" w:hint="eastAsia"/>
        </w:rPr>
      </w:pPr>
      <w:r>
        <w:rPr>
          <w:noProof/>
        </w:rPr>
        <w:drawing>
          <wp:inline distT="0" distB="0" distL="0" distR="0">
            <wp:extent cx="5334000" cy="3556000"/>
            <wp:effectExtent l="19050" t="0" r="0" b="0"/>
            <wp:docPr id="2" name="图片 1" descr="http://www.wjbscz.net/upload/20161104/15003636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jbscz.net/upload/20161104/150036367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5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5ED" w:rsidRDefault="007D75ED" w:rsidP="007D75ED">
      <w:pPr>
        <w:pStyle w:val="a3"/>
        <w:rPr>
          <w:rFonts w:hAnsi="宋体" w:cs="宋体" w:hint="eastAsia"/>
        </w:rPr>
      </w:pPr>
      <w:r>
        <w:rPr>
          <w:noProof/>
        </w:rPr>
        <w:lastRenderedPageBreak/>
        <w:drawing>
          <wp:inline distT="0" distB="0" distL="0" distR="0">
            <wp:extent cx="5334000" cy="3556000"/>
            <wp:effectExtent l="19050" t="0" r="0" b="0"/>
            <wp:docPr id="4" name="图片 4" descr="http://www.wjbscz.net/upload/20161104/1500369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wjbscz.net/upload/20161104/150036914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5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5ED" w:rsidRDefault="007D75ED" w:rsidP="007D75ED">
      <w:pPr>
        <w:pStyle w:val="a3"/>
        <w:rPr>
          <w:rFonts w:hAnsi="宋体" w:cs="宋体" w:hint="eastAsia"/>
        </w:rPr>
      </w:pPr>
      <w:r>
        <w:rPr>
          <w:noProof/>
        </w:rPr>
        <w:drawing>
          <wp:inline distT="0" distB="0" distL="0" distR="0">
            <wp:extent cx="5334000" cy="3556000"/>
            <wp:effectExtent l="19050" t="0" r="0" b="0"/>
            <wp:docPr id="7" name="图片 7" descr="http://www.wjbscz.net/upload/20161104/1500371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wjbscz.net/upload/20161104/150037149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5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5ED" w:rsidRDefault="007D75ED" w:rsidP="007D75ED">
      <w:pPr>
        <w:pStyle w:val="a3"/>
        <w:rPr>
          <w:rFonts w:hAnsi="宋体" w:cs="宋体" w:hint="eastAsia"/>
        </w:rPr>
      </w:pPr>
      <w:r>
        <w:rPr>
          <w:noProof/>
        </w:rPr>
        <w:lastRenderedPageBreak/>
        <w:drawing>
          <wp:inline distT="0" distB="0" distL="0" distR="0">
            <wp:extent cx="5334000" cy="3556000"/>
            <wp:effectExtent l="19050" t="0" r="0" b="0"/>
            <wp:docPr id="10" name="图片 10" descr="http://www.wjbscz.net/upload/20161104/15003733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wjbscz.net/upload/20161104/150037336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5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5ED" w:rsidRDefault="007D75ED" w:rsidP="007D75ED">
      <w:pPr>
        <w:pStyle w:val="a3"/>
        <w:rPr>
          <w:rFonts w:hAnsi="宋体" w:cs="宋体" w:hint="eastAsia"/>
        </w:rPr>
      </w:pPr>
      <w:r>
        <w:rPr>
          <w:noProof/>
        </w:rPr>
        <w:drawing>
          <wp:inline distT="0" distB="0" distL="0" distR="0">
            <wp:extent cx="5334000" cy="3556000"/>
            <wp:effectExtent l="19050" t="0" r="0" b="0"/>
            <wp:docPr id="13" name="图片 13" descr="http://www.wjbscz.net/upload/20161104/1500377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wjbscz.net/upload/20161104/150037727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5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5ED" w:rsidRPr="007D75ED" w:rsidRDefault="007D75ED" w:rsidP="007D75ED">
      <w:pPr>
        <w:pStyle w:val="a3"/>
        <w:rPr>
          <w:rFonts w:hAnsi="宋体" w:cs="宋体"/>
        </w:rPr>
      </w:pPr>
      <w:r>
        <w:rPr>
          <w:noProof/>
        </w:rPr>
        <w:lastRenderedPageBreak/>
        <w:drawing>
          <wp:inline distT="0" distB="0" distL="0" distR="0">
            <wp:extent cx="5334000" cy="3556000"/>
            <wp:effectExtent l="19050" t="0" r="0" b="0"/>
            <wp:docPr id="16" name="图片 16" descr="http://www.wjbscz.net/upload/20161104/15003825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wjbscz.net/upload/20161104/150038258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5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75ED" w:rsidRPr="007D75ED" w:rsidSect="00AC53DE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4477"/>
    <w:rsid w:val="00373B6D"/>
    <w:rsid w:val="003C2A69"/>
    <w:rsid w:val="007D75ED"/>
    <w:rsid w:val="00AC53DE"/>
    <w:rsid w:val="00C84477"/>
    <w:rsid w:val="00D70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4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AC53DE"/>
    <w:rPr>
      <w:rFonts w:ascii="宋体" w:eastAsia="宋体" w:hAnsi="Consolas"/>
      <w:szCs w:val="21"/>
    </w:rPr>
  </w:style>
  <w:style w:type="character" w:customStyle="1" w:styleId="Char">
    <w:name w:val="纯文本 Char"/>
    <w:basedOn w:val="a0"/>
    <w:link w:val="a3"/>
    <w:uiPriority w:val="99"/>
    <w:rsid w:val="00AC53DE"/>
    <w:rPr>
      <w:rFonts w:ascii="宋体" w:eastAsia="宋体" w:hAnsi="Consolas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D705B8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D705B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D75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7D75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6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</Words>
  <Characters>448</Characters>
  <Application>Microsoft Office Word</Application>
  <DocSecurity>0</DocSecurity>
  <Lines>3</Lines>
  <Paragraphs>1</Paragraphs>
  <ScaleCrop>false</ScaleCrop>
  <Company>www.dadighost.com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大地系统</dc:creator>
  <cp:lastModifiedBy>大地系统</cp:lastModifiedBy>
  <cp:revision>3</cp:revision>
  <dcterms:created xsi:type="dcterms:W3CDTF">2017-01-11T04:05:00Z</dcterms:created>
  <dcterms:modified xsi:type="dcterms:W3CDTF">2017-01-11T04:07:00Z</dcterms:modified>
</cp:coreProperties>
</file>