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D2" w:rsidRPr="002A08FC" w:rsidRDefault="00C42FD2" w:rsidP="00C42FD2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2A08FC">
        <w:rPr>
          <w:rFonts w:ascii="黑体" w:eastAsia="黑体" w:hAnsi="黑体" w:hint="eastAsia"/>
          <w:color w:val="000000" w:themeColor="text1"/>
          <w:sz w:val="32"/>
          <w:szCs w:val="32"/>
        </w:rPr>
        <w:t>采菱园中二班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秋收</w:t>
      </w:r>
      <w:r w:rsidRPr="002A08FC">
        <w:rPr>
          <w:rFonts w:ascii="黑体" w:eastAsia="黑体" w:hAnsi="黑体" w:hint="eastAsia"/>
          <w:color w:val="000000" w:themeColor="text1"/>
          <w:sz w:val="32"/>
          <w:szCs w:val="32"/>
        </w:rPr>
        <w:t>节活动方案</w:t>
      </w:r>
    </w:p>
    <w:p w:rsidR="00C42FD2" w:rsidRPr="002A08FC" w:rsidRDefault="00C42FD2" w:rsidP="00C42FD2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2A08FC">
        <w:rPr>
          <w:rFonts w:ascii="黑体" w:eastAsia="黑体" w:hAnsi="黑体" w:hint="eastAsia"/>
          <w:color w:val="000000" w:themeColor="text1"/>
          <w:sz w:val="32"/>
          <w:szCs w:val="32"/>
        </w:rPr>
        <w:t>——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表演</w:t>
      </w:r>
      <w:r w:rsidRPr="002A08FC">
        <w:rPr>
          <w:rFonts w:ascii="黑体" w:eastAsia="黑体" w:hAnsi="黑体" w:hint="eastAsia"/>
          <w:color w:val="000000" w:themeColor="text1"/>
          <w:sz w:val="32"/>
          <w:szCs w:val="32"/>
        </w:rPr>
        <w:t>游戏《</w:t>
      </w:r>
      <w:r>
        <w:rPr>
          <w:rFonts w:ascii="黑体" w:eastAsia="黑体" w:hAnsi="黑体" w:hint="eastAsia"/>
          <w:sz w:val="32"/>
          <w:szCs w:val="32"/>
        </w:rPr>
        <w:t>十四只老鼠挖山药</w:t>
      </w:r>
      <w:r w:rsidRPr="002A08FC">
        <w:rPr>
          <w:rFonts w:ascii="黑体" w:eastAsia="黑体" w:hAnsi="黑体" w:hint="eastAsia"/>
          <w:color w:val="000000" w:themeColor="text1"/>
          <w:sz w:val="32"/>
          <w:szCs w:val="32"/>
        </w:rPr>
        <w:t>》</w:t>
      </w:r>
    </w:p>
    <w:p w:rsidR="00C42FD2" w:rsidRPr="002A08FC" w:rsidRDefault="00C42FD2" w:rsidP="00C42FD2">
      <w:pPr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雕庄中心幼儿园 采菱园 中二班   </w:t>
      </w:r>
      <w:r w:rsidRPr="002A08FC">
        <w:rPr>
          <w:rFonts w:ascii="楷体" w:eastAsia="楷体" w:hAnsi="楷体" w:hint="eastAsia"/>
          <w:color w:val="000000" w:themeColor="text1"/>
          <w:sz w:val="24"/>
          <w:szCs w:val="24"/>
        </w:rPr>
        <w:t>顾婷嫣  奚秋艳</w:t>
      </w:r>
    </w:p>
    <w:p w:rsidR="00C42FD2" w:rsidRPr="001A0825" w:rsidRDefault="00C42FD2" w:rsidP="00C42FD2">
      <w:pPr>
        <w:spacing w:after="0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1A0825">
        <w:rPr>
          <w:rFonts w:ascii="宋体" w:eastAsia="宋体" w:hAnsi="宋体" w:hint="eastAsia"/>
          <w:b/>
          <w:color w:val="000000" w:themeColor="text1"/>
          <w:sz w:val="24"/>
          <w:szCs w:val="24"/>
        </w:rPr>
        <w:t>设计意图：</w:t>
      </w:r>
    </w:p>
    <w:p w:rsidR="00FF2E72" w:rsidRPr="00FF2E72" w:rsidRDefault="00C42FD2" w:rsidP="00FF2E72">
      <w:pPr>
        <w:spacing w:after="0" w:line="360" w:lineRule="auto"/>
        <w:ind w:firstLine="465"/>
        <w:rPr>
          <w:rFonts w:ascii="宋体" w:eastAsia="宋体" w:hAnsi="宋体"/>
          <w:color w:val="000000" w:themeColor="text1"/>
          <w:sz w:val="24"/>
          <w:szCs w:val="24"/>
        </w:rPr>
      </w:pPr>
      <w:r w:rsidRPr="00FF2E72">
        <w:rPr>
          <w:rFonts w:ascii="宋体" w:eastAsia="宋体" w:hAnsi="宋体" w:hint="eastAsia"/>
          <w:sz w:val="24"/>
          <w:szCs w:val="24"/>
        </w:rPr>
        <w:t>《14只老鼠挖山药》是一本融合自然之美与亲情之爱的世界经典图画书，</w:t>
      </w:r>
      <w:r w:rsidR="00FF2E72" w:rsidRPr="00FF2E72">
        <w:rPr>
          <w:rFonts w:ascii="宋体" w:eastAsia="宋体" w:hAnsi="宋体" w:hint="eastAsia"/>
          <w:color w:val="000000" w:themeColor="text1"/>
          <w:sz w:val="24"/>
          <w:szCs w:val="24"/>
        </w:rPr>
        <w:t>整本书以黄为主色调，棕黄、土黄、淡黄、深黄、金黄、明黄、鹅黄……各种深深浅浅的黄色茎叶，点缀以红色的果实、紫色的花儿，组成了大自然的秋天美景，还有14只老鼠的各色衣服，也为这幅美景添色不少。故事情节简单，就是讲大家一起挖山药这件事：一家人浩浩荡荡出发挖山药、找到山药藤、摘山药豆、挖山药、运劳动成果回家、用山药做晚餐。</w:t>
      </w:r>
    </w:p>
    <w:p w:rsidR="00C42FD2" w:rsidRPr="00FF2E72" w:rsidRDefault="00C42FD2" w:rsidP="00FF2E72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F2E72">
        <w:rPr>
          <w:rFonts w:ascii="宋体" w:eastAsia="宋体" w:hAnsi="宋体" w:hint="eastAsia"/>
          <w:sz w:val="24"/>
        </w:rPr>
        <w:t>围绕“秋天的画报”这一主题，我们将</w:t>
      </w:r>
      <w:r w:rsidRPr="00FF2E72">
        <w:rPr>
          <w:rFonts w:ascii="宋体" w:eastAsia="宋体" w:hAnsi="宋体" w:hint="eastAsia"/>
          <w:sz w:val="24"/>
          <w:szCs w:val="24"/>
        </w:rPr>
        <w:t>《14只老鼠挖山药》</w:t>
      </w:r>
      <w:r w:rsidR="00FF2E72" w:rsidRPr="00FF2E72">
        <w:rPr>
          <w:rFonts w:ascii="宋体" w:eastAsia="宋体" w:hAnsi="宋体" w:hint="eastAsia"/>
          <w:sz w:val="24"/>
          <w:szCs w:val="24"/>
        </w:rPr>
        <w:t>的绘本故事推荐给孩子</w:t>
      </w:r>
      <w:r w:rsidRPr="00FF2E72">
        <w:rPr>
          <w:rFonts w:ascii="宋体" w:eastAsia="宋体" w:hAnsi="宋体" w:hint="eastAsia"/>
          <w:sz w:val="24"/>
          <w:szCs w:val="24"/>
        </w:rPr>
        <w:t>和家长欣赏、阅读，孩子们一下子就喜欢上了这个故事。并且在家里和爸爸妈妈们玩起了这</w:t>
      </w:r>
      <w:r w:rsidR="00FF2E72">
        <w:rPr>
          <w:rFonts w:ascii="宋体" w:eastAsia="宋体" w:hAnsi="宋体" w:hint="eastAsia"/>
          <w:sz w:val="24"/>
          <w:szCs w:val="24"/>
        </w:rPr>
        <w:t>个故事，但由于现代家庭孩子比较少，一个家庭很少能组成十几个成员。</w:t>
      </w:r>
      <w:r w:rsidRPr="00FF2E72">
        <w:rPr>
          <w:rFonts w:ascii="宋体" w:eastAsia="宋体" w:hAnsi="宋体" w:hint="eastAsia"/>
          <w:sz w:val="24"/>
          <w:szCs w:val="24"/>
        </w:rPr>
        <w:t>于是我们根据孩子的需要与意愿，邀请家长进入课堂，一起来演绎这个由爷爷、奶奶、爸爸、妈妈和十个孩子组成的老鼠大家庭的故事。在一种美轮美奂的意境中不知不觉进入小老鼠的世界，以老鼠的眼光去发现大自然无穷的新鲜和奇妙</w:t>
      </w:r>
      <w:r w:rsidR="00FF2E72" w:rsidRPr="00FF2E72">
        <w:rPr>
          <w:rFonts w:ascii="宋体" w:eastAsia="宋体" w:hAnsi="宋体" w:hint="eastAsia"/>
          <w:sz w:val="24"/>
          <w:szCs w:val="24"/>
        </w:rPr>
        <w:t>；去体验</w:t>
      </w:r>
      <w:r w:rsidR="00FF2E72" w:rsidRPr="00FF2E72">
        <w:rPr>
          <w:rFonts w:ascii="宋体" w:eastAsia="宋体" w:hAnsi="宋体" w:hint="eastAsia"/>
          <w:color w:val="000000" w:themeColor="text1"/>
          <w:sz w:val="24"/>
          <w:szCs w:val="24"/>
        </w:rPr>
        <w:t>劳动的欢乐，丰收的喜悦</w:t>
      </w:r>
      <w:r w:rsidR="00FF2E72" w:rsidRPr="00FF2E72">
        <w:rPr>
          <w:rFonts w:ascii="宋体" w:eastAsia="宋体" w:hAnsi="宋体" w:hint="eastAsia"/>
          <w:sz w:val="24"/>
          <w:szCs w:val="24"/>
        </w:rPr>
        <w:t>；</w:t>
      </w:r>
      <w:r w:rsidRPr="00FF2E72">
        <w:rPr>
          <w:rFonts w:ascii="宋体" w:eastAsia="宋体" w:hAnsi="宋体" w:hint="eastAsia"/>
          <w:sz w:val="24"/>
          <w:szCs w:val="24"/>
        </w:rPr>
        <w:t>也让十四只老鼠成为孩子们和家长的亲密玩伴，伴随孩子们一起</w:t>
      </w:r>
      <w:r w:rsidR="00FF2E72">
        <w:rPr>
          <w:rFonts w:ascii="宋体" w:eastAsia="宋体" w:hAnsi="宋体" w:hint="eastAsia"/>
          <w:sz w:val="24"/>
          <w:szCs w:val="24"/>
        </w:rPr>
        <w:t>去</w:t>
      </w:r>
      <w:r w:rsidRPr="00FF2E72">
        <w:rPr>
          <w:rFonts w:ascii="宋体" w:eastAsia="宋体" w:hAnsi="宋体" w:hint="eastAsia"/>
          <w:sz w:val="24"/>
          <w:szCs w:val="24"/>
        </w:rPr>
        <w:t>体验亲子共演的快乐与温暖</w:t>
      </w:r>
      <w:r w:rsidR="00FF2E72" w:rsidRPr="00FF2E72">
        <w:rPr>
          <w:rFonts w:ascii="宋体" w:eastAsia="宋体" w:hAnsi="宋体" w:hint="eastAsia"/>
          <w:sz w:val="24"/>
          <w:szCs w:val="24"/>
        </w:rPr>
        <w:t>。</w:t>
      </w:r>
    </w:p>
    <w:p w:rsidR="00C42FD2" w:rsidRPr="001A0825" w:rsidRDefault="00C42FD2" w:rsidP="001A0825">
      <w:pPr>
        <w:spacing w:after="0" w:line="360" w:lineRule="auto"/>
        <w:ind w:firstLine="465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1A0825">
        <w:rPr>
          <w:rFonts w:ascii="宋体" w:eastAsia="宋体" w:hAnsi="宋体" w:hint="eastAsia"/>
          <w:b/>
          <w:color w:val="000000" w:themeColor="text1"/>
          <w:sz w:val="24"/>
          <w:szCs w:val="24"/>
        </w:rPr>
        <w:t>活动目标：</w:t>
      </w:r>
    </w:p>
    <w:p w:rsidR="00C42FD2" w:rsidRPr="00060DF5" w:rsidRDefault="00C42FD2" w:rsidP="00060DF5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60DF5">
        <w:rPr>
          <w:rFonts w:ascii="宋体" w:eastAsia="宋体" w:hAnsi="宋体" w:hint="eastAsia"/>
          <w:sz w:val="24"/>
          <w:szCs w:val="24"/>
        </w:rPr>
        <w:t>1.</w:t>
      </w:r>
      <w:r w:rsidR="00FF2E72" w:rsidRPr="00060DF5">
        <w:rPr>
          <w:rFonts w:ascii="宋体" w:eastAsia="宋体" w:hAnsi="宋体" w:hint="eastAsia"/>
          <w:color w:val="000000" w:themeColor="text1"/>
          <w:sz w:val="24"/>
          <w:szCs w:val="24"/>
        </w:rPr>
        <w:t>知道秋季丰收</w:t>
      </w:r>
      <w:r w:rsidR="00060DF5" w:rsidRPr="00060DF5">
        <w:rPr>
          <w:rFonts w:ascii="宋体" w:eastAsia="宋体" w:hAnsi="宋体" w:hint="eastAsia"/>
          <w:color w:val="000000" w:themeColor="text1"/>
          <w:sz w:val="24"/>
          <w:szCs w:val="24"/>
        </w:rPr>
        <w:t>、树叶变黄飘落</w:t>
      </w:r>
      <w:r w:rsidR="00FF2E72" w:rsidRPr="00060DF5">
        <w:rPr>
          <w:rFonts w:ascii="宋体" w:eastAsia="宋体" w:hAnsi="宋体" w:hint="eastAsia"/>
          <w:color w:val="000000" w:themeColor="text1"/>
          <w:sz w:val="24"/>
          <w:szCs w:val="24"/>
        </w:rPr>
        <w:t>等明显的季节特征。</w:t>
      </w:r>
    </w:p>
    <w:p w:rsidR="00060DF5" w:rsidRPr="00060DF5" w:rsidRDefault="00C42FD2" w:rsidP="00FF2E72">
      <w:pPr>
        <w:spacing w:after="0" w:line="360" w:lineRule="auto"/>
        <w:ind w:firstLine="465"/>
        <w:rPr>
          <w:rFonts w:ascii="宋体" w:eastAsia="宋体" w:hAnsi="宋体"/>
          <w:color w:val="000000" w:themeColor="text1"/>
          <w:sz w:val="24"/>
          <w:szCs w:val="24"/>
        </w:rPr>
      </w:pPr>
      <w:r w:rsidRPr="00060DF5">
        <w:rPr>
          <w:rFonts w:ascii="宋体" w:eastAsia="宋体" w:hAnsi="宋体" w:hint="eastAsia"/>
          <w:sz w:val="24"/>
          <w:szCs w:val="24"/>
        </w:rPr>
        <w:t>2.</w:t>
      </w:r>
      <w:r w:rsidR="00060DF5" w:rsidRPr="00060DF5">
        <w:rPr>
          <w:rFonts w:ascii="宋体" w:eastAsia="宋体" w:hAnsi="宋体" w:hint="eastAsia"/>
          <w:color w:val="000000" w:themeColor="text1"/>
          <w:sz w:val="24"/>
          <w:szCs w:val="24"/>
        </w:rPr>
        <w:t>仔细观察画面细节，能够围绕内容进行讨论，并进行角色对话。</w:t>
      </w:r>
    </w:p>
    <w:p w:rsidR="00C42FD2" w:rsidRPr="00060DF5" w:rsidRDefault="00060DF5" w:rsidP="00060DF5">
      <w:pPr>
        <w:spacing w:after="0" w:line="360" w:lineRule="auto"/>
        <w:ind w:firstLine="465"/>
        <w:rPr>
          <w:rFonts w:ascii="宋体" w:eastAsia="宋体" w:hAnsi="宋体"/>
          <w:sz w:val="24"/>
          <w:szCs w:val="24"/>
        </w:rPr>
      </w:pPr>
      <w:r w:rsidRPr="00060DF5">
        <w:rPr>
          <w:rFonts w:ascii="宋体" w:eastAsia="宋体" w:hAnsi="宋体" w:hint="eastAsia"/>
          <w:color w:val="000000" w:themeColor="text1"/>
          <w:sz w:val="24"/>
          <w:szCs w:val="24"/>
        </w:rPr>
        <w:t>3.尝试跟同伴、家长合作表演挖山药的情节，</w:t>
      </w:r>
      <w:r w:rsidRPr="00060DF5">
        <w:rPr>
          <w:rFonts w:ascii="宋体" w:eastAsia="宋体" w:hAnsi="宋体" w:hint="eastAsia"/>
          <w:sz w:val="24"/>
          <w:szCs w:val="24"/>
        </w:rPr>
        <w:t>体验</w:t>
      </w:r>
      <w:r w:rsidRPr="00060DF5">
        <w:rPr>
          <w:rFonts w:ascii="宋体" w:eastAsia="宋体" w:hAnsi="宋体" w:hint="eastAsia"/>
          <w:color w:val="000000" w:themeColor="text1"/>
          <w:sz w:val="24"/>
          <w:szCs w:val="24"/>
        </w:rPr>
        <w:t>劳动的欢乐，丰收的喜悦</w:t>
      </w:r>
      <w:r w:rsidRPr="00060DF5">
        <w:rPr>
          <w:rFonts w:ascii="宋体" w:eastAsia="宋体" w:hAnsi="宋体" w:hint="eastAsia"/>
          <w:sz w:val="24"/>
          <w:szCs w:val="24"/>
        </w:rPr>
        <w:t>。</w:t>
      </w:r>
    </w:p>
    <w:p w:rsidR="00C42FD2" w:rsidRPr="001A0825" w:rsidRDefault="00C42FD2" w:rsidP="001A0825">
      <w:pPr>
        <w:spacing w:after="0" w:line="360" w:lineRule="auto"/>
        <w:ind w:firstLine="480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1A0825">
        <w:rPr>
          <w:rFonts w:ascii="宋体" w:eastAsia="宋体" w:hAnsi="宋体" w:hint="eastAsia"/>
          <w:b/>
          <w:color w:val="000000" w:themeColor="text1"/>
          <w:sz w:val="24"/>
          <w:szCs w:val="24"/>
        </w:rPr>
        <w:t>活动准备：</w:t>
      </w:r>
    </w:p>
    <w:p w:rsidR="00060DF5" w:rsidRPr="00060DF5" w:rsidRDefault="00060DF5" w:rsidP="00060DF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60DF5">
        <w:rPr>
          <w:rFonts w:ascii="宋体" w:eastAsia="宋体" w:hAnsi="宋体" w:hint="eastAsia"/>
          <w:sz w:val="24"/>
          <w:szCs w:val="24"/>
        </w:rPr>
        <w:t>知识经验准备：亲子阅读故事《十四只老鼠挖山药》</w:t>
      </w:r>
      <w:r>
        <w:rPr>
          <w:rFonts w:ascii="宋体" w:eastAsia="宋体" w:hAnsi="宋体" w:hint="eastAsia"/>
          <w:sz w:val="24"/>
          <w:szCs w:val="24"/>
        </w:rPr>
        <w:t>；有吃山药的体验。</w:t>
      </w:r>
    </w:p>
    <w:p w:rsidR="001A0825" w:rsidRPr="00060DF5" w:rsidRDefault="00060DF5" w:rsidP="00060DF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材料准备：</w:t>
      </w:r>
      <w:r w:rsidR="00C42FD2" w:rsidRPr="00060DF5">
        <w:rPr>
          <w:rFonts w:ascii="宋体" w:eastAsia="宋体" w:hAnsi="宋体" w:hint="eastAsia"/>
          <w:sz w:val="24"/>
          <w:szCs w:val="24"/>
        </w:rPr>
        <w:t>绘本故事</w:t>
      </w:r>
      <w:r w:rsidR="00E65C66">
        <w:rPr>
          <w:rFonts w:ascii="宋体" w:eastAsia="宋体" w:hAnsi="宋体" w:hint="eastAsia"/>
          <w:sz w:val="24"/>
          <w:szCs w:val="24"/>
        </w:rPr>
        <w:t>PPT</w:t>
      </w:r>
      <w:r w:rsidR="00C42FD2" w:rsidRPr="00060DF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收集</w:t>
      </w:r>
      <w:r w:rsidR="00C42FD2" w:rsidRPr="00060DF5">
        <w:rPr>
          <w:rFonts w:ascii="宋体" w:eastAsia="宋体" w:hAnsi="宋体" w:hint="eastAsia"/>
          <w:sz w:val="24"/>
          <w:szCs w:val="24"/>
        </w:rPr>
        <w:t>老鼠</w:t>
      </w:r>
      <w:r>
        <w:rPr>
          <w:rFonts w:ascii="宋体" w:eastAsia="宋体" w:hAnsi="宋体" w:hint="eastAsia"/>
          <w:sz w:val="24"/>
          <w:szCs w:val="24"/>
        </w:rPr>
        <w:t>形象的道具</w:t>
      </w:r>
      <w:r w:rsidR="00C42FD2" w:rsidRPr="00060DF5">
        <w:rPr>
          <w:rFonts w:ascii="宋体" w:eastAsia="宋体" w:hAnsi="宋体" w:hint="eastAsia"/>
          <w:sz w:val="24"/>
          <w:szCs w:val="24"/>
        </w:rPr>
        <w:t>头饰</w:t>
      </w:r>
      <w:r>
        <w:rPr>
          <w:rFonts w:ascii="宋体" w:eastAsia="宋体" w:hAnsi="宋体" w:hint="eastAsia"/>
          <w:sz w:val="24"/>
          <w:szCs w:val="24"/>
        </w:rPr>
        <w:t>等，“</w:t>
      </w:r>
      <w:r w:rsidRPr="00060DF5">
        <w:rPr>
          <w:rFonts w:ascii="宋体" w:eastAsia="宋体" w:hAnsi="宋体" w:hint="eastAsia"/>
          <w:sz w:val="24"/>
          <w:szCs w:val="24"/>
        </w:rPr>
        <w:t>挖山药</w:t>
      </w:r>
      <w:r>
        <w:rPr>
          <w:rFonts w:ascii="宋体" w:eastAsia="宋体" w:hAnsi="宋体" w:hint="eastAsia"/>
          <w:sz w:val="24"/>
          <w:szCs w:val="24"/>
        </w:rPr>
        <w:t>”情节中的相关道具。</w:t>
      </w:r>
    </w:p>
    <w:p w:rsidR="00C42FD2" w:rsidRPr="001A0825" w:rsidRDefault="00C42FD2" w:rsidP="001A0825">
      <w:pPr>
        <w:spacing w:after="0"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1A0825">
        <w:rPr>
          <w:rFonts w:ascii="宋体" w:eastAsia="宋体" w:hAnsi="宋体" w:hint="eastAsia"/>
          <w:b/>
          <w:color w:val="000000" w:themeColor="text1"/>
          <w:sz w:val="24"/>
          <w:szCs w:val="24"/>
        </w:rPr>
        <w:t>活动过程：</w:t>
      </w:r>
    </w:p>
    <w:p w:rsidR="00C42FD2" w:rsidRPr="001A0825" w:rsidRDefault="00060DF5" w:rsidP="001A082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回忆</w:t>
      </w:r>
      <w:r w:rsidR="00C42FD2" w:rsidRPr="001A0825">
        <w:rPr>
          <w:rFonts w:ascii="宋体" w:eastAsia="宋体" w:hAnsi="宋体" w:hint="eastAsia"/>
          <w:sz w:val="24"/>
          <w:szCs w:val="24"/>
        </w:rPr>
        <w:t>故事内容，激发幼儿兴趣。</w:t>
      </w:r>
    </w:p>
    <w:p w:rsidR="00E65C66" w:rsidRPr="00E65C66" w:rsidRDefault="00E65C66" w:rsidP="00E65C66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E65C66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出示14只老鼠图片，回忆老鼠的名字引发幼儿兴趣。</w:t>
      </w:r>
    </w:p>
    <w:p w:rsidR="00E65C66" w:rsidRPr="00E65C66" w:rsidRDefault="00E65C66" w:rsidP="00E65C66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65C66">
        <w:rPr>
          <w:rFonts w:ascii="宋体" w:eastAsia="宋体" w:hAnsi="宋体" w:hint="eastAsia"/>
          <w:color w:val="000000" w:themeColor="text1"/>
          <w:sz w:val="24"/>
          <w:szCs w:val="24"/>
        </w:rPr>
        <w:t>指导幼儿仔细观察封面提问：“这个故事发生在什么季节？怎么发现的？”</w:t>
      </w:r>
    </w:p>
    <w:p w:rsidR="00E65C66" w:rsidRPr="00143C53" w:rsidRDefault="00E65C66" w:rsidP="00E65C66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观看PPT集体阅读，加深对故事内容的理解。</w:t>
      </w:r>
    </w:p>
    <w:p w:rsidR="00143C53" w:rsidRPr="00143C53" w:rsidRDefault="00143C53" w:rsidP="00143C53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亲子表演游戏：挖山药。</w:t>
      </w:r>
    </w:p>
    <w:p w:rsidR="00143C53" w:rsidRPr="00143C53" w:rsidRDefault="00143C53" w:rsidP="00143C53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加深理解，学说挖山药时候的对话。</w:t>
      </w:r>
    </w:p>
    <w:p w:rsidR="00143C53" w:rsidRPr="00143C53" w:rsidRDefault="00143C53" w:rsidP="00143C53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理清过程：运土出坑——老六掉坑——拉山药上来——运山药回家。</w:t>
      </w:r>
    </w:p>
    <w:p w:rsidR="00143C53" w:rsidRDefault="00143C53" w:rsidP="00143C53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亲子选择角色装扮，进行游戏。</w:t>
      </w:r>
    </w:p>
    <w:p w:rsidR="002F496F" w:rsidRPr="00143C53" w:rsidRDefault="002F496F" w:rsidP="00143C53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分组欣赏表演。</w:t>
      </w:r>
    </w:p>
    <w:p w:rsidR="00143C53" w:rsidRPr="00143C53" w:rsidRDefault="00143C53" w:rsidP="00143C53">
      <w:pPr>
        <w:spacing w:after="0" w:line="360" w:lineRule="auto"/>
        <w:ind w:firstLine="465"/>
        <w:rPr>
          <w:rFonts w:ascii="宋体" w:eastAsia="宋体" w:hAnsi="宋体"/>
          <w:color w:val="000000" w:themeColor="text1"/>
          <w:sz w:val="24"/>
          <w:szCs w:val="24"/>
        </w:rPr>
      </w:pP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三、结合</w:t>
      </w:r>
      <w:r w:rsidR="000020D4">
        <w:rPr>
          <w:rFonts w:ascii="宋体" w:eastAsia="宋体" w:hAnsi="宋体" w:hint="eastAsia"/>
          <w:color w:val="000000" w:themeColor="text1"/>
          <w:sz w:val="24"/>
          <w:szCs w:val="24"/>
        </w:rPr>
        <w:t>游戏进行评价</w:t>
      </w: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，引发</w:t>
      </w:r>
      <w:r w:rsidR="000020D4">
        <w:rPr>
          <w:rFonts w:ascii="宋体" w:eastAsia="宋体" w:hAnsi="宋体" w:hint="eastAsia"/>
          <w:color w:val="000000" w:themeColor="text1"/>
          <w:sz w:val="24"/>
          <w:szCs w:val="24"/>
        </w:rPr>
        <w:t>讨论下次游戏有待改进的地方</w:t>
      </w: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143C53" w:rsidRPr="00143C53" w:rsidRDefault="00143C53" w:rsidP="00143C53">
      <w:pPr>
        <w:spacing w:after="0" w:line="360" w:lineRule="auto"/>
        <w:ind w:firstLine="465"/>
        <w:rPr>
          <w:rFonts w:ascii="宋体" w:eastAsia="宋体" w:hAnsi="宋体"/>
          <w:color w:val="000000" w:themeColor="text1"/>
          <w:sz w:val="24"/>
          <w:szCs w:val="24"/>
        </w:rPr>
      </w:pP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1.</w:t>
      </w:r>
      <w:r w:rsidR="002F496F" w:rsidRPr="002F496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2F496F">
        <w:rPr>
          <w:rFonts w:ascii="宋体" w:eastAsia="宋体" w:hAnsi="宋体" w:hint="eastAsia"/>
          <w:color w:val="000000" w:themeColor="text1"/>
          <w:sz w:val="24"/>
          <w:szCs w:val="24"/>
        </w:rPr>
        <w:t>你最喜欢哪一组的表演</w:t>
      </w:r>
      <w:r w:rsidR="002F496F"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？</w:t>
      </w:r>
      <w:r w:rsidR="002F496F">
        <w:rPr>
          <w:rFonts w:ascii="宋体" w:eastAsia="宋体" w:hAnsi="宋体" w:hint="eastAsia"/>
          <w:color w:val="000000" w:themeColor="text1"/>
          <w:sz w:val="24"/>
          <w:szCs w:val="24"/>
        </w:rPr>
        <w:t>说说你的理由!</w:t>
      </w:r>
    </w:p>
    <w:p w:rsidR="00143C53" w:rsidRDefault="00143C53" w:rsidP="00143C53">
      <w:pPr>
        <w:spacing w:after="0" w:line="360" w:lineRule="auto"/>
        <w:ind w:firstLine="465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2.</w:t>
      </w:r>
      <w:r w:rsidR="002F496F" w:rsidRPr="002F496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="002F496F">
        <w:rPr>
          <w:rFonts w:ascii="宋体" w:eastAsia="宋体" w:hAnsi="宋体" w:hint="eastAsia"/>
          <w:color w:val="000000" w:themeColor="text1"/>
          <w:sz w:val="24"/>
          <w:szCs w:val="24"/>
        </w:rPr>
        <w:t>下次玩这个</w:t>
      </w:r>
      <w:r w:rsidR="002F496F"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游戏</w:t>
      </w:r>
      <w:r w:rsidR="002F496F">
        <w:rPr>
          <w:rFonts w:ascii="宋体" w:eastAsia="宋体" w:hAnsi="宋体" w:hint="eastAsia"/>
          <w:color w:val="000000" w:themeColor="text1"/>
          <w:sz w:val="24"/>
          <w:szCs w:val="24"/>
        </w:rPr>
        <w:t>我们要注意哪些事情</w:t>
      </w:r>
      <w:r w:rsidR="002F496F" w:rsidRPr="00143C53">
        <w:rPr>
          <w:rFonts w:ascii="宋体" w:eastAsia="宋体" w:hAnsi="宋体" w:hint="eastAsia"/>
          <w:color w:val="000000" w:themeColor="text1"/>
          <w:sz w:val="24"/>
          <w:szCs w:val="24"/>
        </w:rPr>
        <w:t>？</w:t>
      </w:r>
    </w:p>
    <w:p w:rsidR="002F496F" w:rsidRPr="00143C53" w:rsidRDefault="002F496F" w:rsidP="00143C53">
      <w:pPr>
        <w:spacing w:after="0" w:line="360" w:lineRule="auto"/>
        <w:ind w:firstLine="465"/>
        <w:rPr>
          <w:rFonts w:ascii="宋体" w:eastAsia="宋体" w:hAnsi="宋体"/>
          <w:color w:val="000000" w:themeColor="text1"/>
          <w:sz w:val="24"/>
          <w:szCs w:val="24"/>
        </w:rPr>
      </w:pPr>
      <w:r w:rsidRPr="002F496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</w:p>
    <w:p w:rsidR="00C42FD2" w:rsidRPr="001A0825" w:rsidRDefault="00C42FD2" w:rsidP="001A0825">
      <w:pPr>
        <w:spacing w:after="0" w:line="360" w:lineRule="auto"/>
        <w:rPr>
          <w:rFonts w:ascii="宋体" w:eastAsia="宋体" w:hAnsi="宋体"/>
          <w:color w:val="000000" w:themeColor="text1"/>
        </w:rPr>
      </w:pPr>
    </w:p>
    <w:p w:rsidR="00C42FD2" w:rsidRPr="001A0825" w:rsidRDefault="00C42FD2" w:rsidP="001A0825">
      <w:pPr>
        <w:spacing w:after="0" w:line="360" w:lineRule="auto"/>
        <w:rPr>
          <w:rFonts w:ascii="宋体" w:eastAsia="宋体" w:hAnsi="宋体"/>
          <w:color w:val="000000" w:themeColor="text1"/>
        </w:rPr>
      </w:pPr>
    </w:p>
    <w:p w:rsidR="007D4EA8" w:rsidRPr="001A0825" w:rsidRDefault="007D4EA8" w:rsidP="001A0825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7D4EA8" w:rsidRPr="001A0825" w:rsidRDefault="007D4EA8" w:rsidP="001A0825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7D4EA8" w:rsidRPr="001A0825" w:rsidRDefault="007D4EA8" w:rsidP="001A0825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7D4EA8" w:rsidRPr="001A082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74"/>
    <w:multiLevelType w:val="hybridMultilevel"/>
    <w:tmpl w:val="8DD6E0FA"/>
    <w:lvl w:ilvl="0" w:tplc="03A08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64A4F67"/>
    <w:multiLevelType w:val="hybridMultilevel"/>
    <w:tmpl w:val="379CCFD4"/>
    <w:lvl w:ilvl="0" w:tplc="2132EFE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C646E5F"/>
    <w:multiLevelType w:val="hybridMultilevel"/>
    <w:tmpl w:val="97983F16"/>
    <w:lvl w:ilvl="0" w:tplc="464C3F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>
    <w:nsid w:val="1F8F6CA9"/>
    <w:multiLevelType w:val="hybridMultilevel"/>
    <w:tmpl w:val="DC0440F0"/>
    <w:lvl w:ilvl="0" w:tplc="EA1831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1B50140"/>
    <w:multiLevelType w:val="hybridMultilevel"/>
    <w:tmpl w:val="800E18C4"/>
    <w:lvl w:ilvl="0" w:tplc="497A61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>
    <w:nsid w:val="442F045B"/>
    <w:multiLevelType w:val="hybridMultilevel"/>
    <w:tmpl w:val="250E0C94"/>
    <w:lvl w:ilvl="0" w:tplc="DF28880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5CA1ED6"/>
    <w:multiLevelType w:val="hybridMultilevel"/>
    <w:tmpl w:val="BB3A1F6A"/>
    <w:lvl w:ilvl="0" w:tplc="B4C6AFB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4FB666B"/>
    <w:multiLevelType w:val="hybridMultilevel"/>
    <w:tmpl w:val="7270A156"/>
    <w:lvl w:ilvl="0" w:tplc="320E8D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8716C33"/>
    <w:multiLevelType w:val="hybridMultilevel"/>
    <w:tmpl w:val="2C0AE49C"/>
    <w:lvl w:ilvl="0" w:tplc="EF2E60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020D4"/>
    <w:rsid w:val="00060DF5"/>
    <w:rsid w:val="00143C53"/>
    <w:rsid w:val="001A0825"/>
    <w:rsid w:val="002F496F"/>
    <w:rsid w:val="00323B43"/>
    <w:rsid w:val="003D37D8"/>
    <w:rsid w:val="00426133"/>
    <w:rsid w:val="004358AB"/>
    <w:rsid w:val="005E55CA"/>
    <w:rsid w:val="00690603"/>
    <w:rsid w:val="00790785"/>
    <w:rsid w:val="007D4EA8"/>
    <w:rsid w:val="008B7726"/>
    <w:rsid w:val="00A225F2"/>
    <w:rsid w:val="00AA5C43"/>
    <w:rsid w:val="00C42FD2"/>
    <w:rsid w:val="00D31D50"/>
    <w:rsid w:val="00DE41BF"/>
    <w:rsid w:val="00E65C66"/>
    <w:rsid w:val="00EF30AF"/>
    <w:rsid w:val="00FF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690603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C42FD2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2016-12-01T01:39:00Z</dcterms:modified>
</cp:coreProperties>
</file>