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77" w:rsidRPr="00736E77" w:rsidRDefault="00736E77" w:rsidP="00736E77">
      <w:pPr>
        <w:spacing w:line="360" w:lineRule="auto"/>
        <w:jc w:val="center"/>
        <w:rPr>
          <w:rFonts w:asciiTheme="minorEastAsia" w:hAnsiTheme="minorEastAsia" w:hint="eastAsia"/>
          <w:b/>
          <w:sz w:val="32"/>
          <w:szCs w:val="32"/>
        </w:rPr>
      </w:pPr>
      <w:r w:rsidRPr="00736E77">
        <w:rPr>
          <w:rFonts w:asciiTheme="minorEastAsia" w:hAnsiTheme="minorEastAsia" w:hint="eastAsia"/>
          <w:b/>
          <w:sz w:val="32"/>
          <w:szCs w:val="32"/>
        </w:rPr>
        <w:t>《培养小学生几何直观能力的策略研究》</w:t>
      </w:r>
      <w:r w:rsidR="00A57F5F" w:rsidRPr="00A57F5F">
        <w:rPr>
          <w:rFonts w:asciiTheme="minorEastAsia" w:hAnsiTheme="minorEastAsia" w:hint="eastAsia"/>
          <w:b/>
          <w:sz w:val="32"/>
          <w:szCs w:val="32"/>
        </w:rPr>
        <w:t>结题报告</w:t>
      </w:r>
    </w:p>
    <w:p w:rsidR="00736E77" w:rsidRPr="00736E77" w:rsidRDefault="00736E77" w:rsidP="00A57F5F">
      <w:pPr>
        <w:spacing w:line="360" w:lineRule="auto"/>
        <w:jc w:val="center"/>
        <w:rPr>
          <w:rFonts w:asciiTheme="minorEastAsia" w:hAnsiTheme="minorEastAsia" w:hint="eastAsia"/>
          <w:sz w:val="24"/>
          <w:szCs w:val="24"/>
        </w:rPr>
      </w:pPr>
      <w:r w:rsidRPr="00736E77">
        <w:rPr>
          <w:rFonts w:asciiTheme="minorEastAsia" w:hAnsiTheme="minorEastAsia" w:hint="eastAsia"/>
          <w:sz w:val="24"/>
          <w:szCs w:val="24"/>
        </w:rPr>
        <w:t xml:space="preserve">常州市三河口小学  </w:t>
      </w:r>
      <w:r w:rsidR="00B90AB4">
        <w:rPr>
          <w:rFonts w:asciiTheme="minorEastAsia" w:hAnsiTheme="minorEastAsia" w:hint="eastAsia"/>
          <w:sz w:val="24"/>
          <w:szCs w:val="24"/>
        </w:rPr>
        <w:t xml:space="preserve">   </w:t>
      </w:r>
      <w:r w:rsidRPr="00736E77">
        <w:rPr>
          <w:rFonts w:asciiTheme="minorEastAsia" w:hAnsiTheme="minorEastAsia" w:hint="eastAsia"/>
          <w:sz w:val="24"/>
          <w:szCs w:val="24"/>
        </w:rPr>
        <w:t>李香</w:t>
      </w:r>
      <w:r w:rsidR="006E7739">
        <w:rPr>
          <w:rFonts w:asciiTheme="minorEastAsia" w:hAnsiTheme="minorEastAsia" w:hint="eastAsia"/>
          <w:sz w:val="24"/>
          <w:szCs w:val="24"/>
        </w:rPr>
        <w:t xml:space="preserve"> </w:t>
      </w:r>
      <w:r w:rsidR="00AE36A2">
        <w:rPr>
          <w:rFonts w:asciiTheme="minorEastAsia" w:hAnsiTheme="minorEastAsia" w:hint="eastAsia"/>
          <w:sz w:val="24"/>
          <w:szCs w:val="24"/>
        </w:rPr>
        <w:t xml:space="preserve">   </w:t>
      </w:r>
      <w:r w:rsidR="006E7739">
        <w:rPr>
          <w:rFonts w:asciiTheme="minorEastAsia" w:hAnsiTheme="minorEastAsia" w:hint="eastAsia"/>
          <w:sz w:val="24"/>
          <w:szCs w:val="24"/>
        </w:rPr>
        <w:t xml:space="preserve"> 2016.11.28</w:t>
      </w:r>
      <w:r w:rsidRPr="00736E77">
        <w:rPr>
          <w:rFonts w:asciiTheme="minorEastAsia" w:hAnsiTheme="minorEastAsia" w:hint="eastAsia"/>
          <w:sz w:val="24"/>
          <w:szCs w:val="24"/>
        </w:rPr>
        <w:t xml:space="preserve">  </w:t>
      </w:r>
    </w:p>
    <w:p w:rsidR="002647D5" w:rsidRPr="00AA60FE" w:rsidRDefault="00F36A18" w:rsidP="00AA60FE">
      <w:pPr>
        <w:spacing w:line="400" w:lineRule="exact"/>
        <w:ind w:firstLineChars="250" w:firstLine="600"/>
        <w:rPr>
          <w:rFonts w:asciiTheme="minorEastAsia" w:hAnsiTheme="minorEastAsia"/>
          <w:sz w:val="24"/>
          <w:szCs w:val="24"/>
        </w:rPr>
      </w:pPr>
      <w:r w:rsidRPr="00AA60FE">
        <w:rPr>
          <w:rFonts w:asciiTheme="minorEastAsia" w:hAnsiTheme="minorEastAsia" w:hint="eastAsia"/>
          <w:sz w:val="24"/>
          <w:szCs w:val="24"/>
        </w:rPr>
        <w:t>数学本身就是高度抽象的学科，因此，</w:t>
      </w:r>
      <w:r w:rsidR="00E84433">
        <w:rPr>
          <w:rFonts w:asciiTheme="minorEastAsia" w:hAnsiTheme="minorEastAsia" w:hint="eastAsia"/>
          <w:sz w:val="24"/>
          <w:szCs w:val="24"/>
        </w:rPr>
        <w:t>一年级的数学往往都是从实物出发，让小朋友们去建立抽象能力，因此</w:t>
      </w:r>
      <w:r w:rsidRPr="00AA60FE">
        <w:rPr>
          <w:rFonts w:asciiTheme="minorEastAsia" w:hAnsiTheme="minorEastAsia" w:hint="eastAsia"/>
          <w:sz w:val="24"/>
          <w:szCs w:val="24"/>
        </w:rPr>
        <w:t>书本上才有那么多苹果、桔子、香蕉等物体来表达，表述什么是加法，什么是减法，什么是“1”，什么是“2”，什么是“10”等等。但这个也不</w:t>
      </w:r>
      <w:r w:rsidR="00E84433">
        <w:rPr>
          <w:rFonts w:asciiTheme="minorEastAsia" w:hAnsiTheme="minorEastAsia" w:hint="eastAsia"/>
          <w:sz w:val="24"/>
          <w:szCs w:val="24"/>
        </w:rPr>
        <w:t>代表低年级的教学就不需要几何直观的运用教学，然</w:t>
      </w:r>
      <w:r w:rsidR="00004646" w:rsidRPr="00AA60FE">
        <w:rPr>
          <w:rFonts w:asciiTheme="minorEastAsia" w:hAnsiTheme="minorEastAsia" w:hint="eastAsia"/>
          <w:sz w:val="24"/>
          <w:szCs w:val="24"/>
        </w:rPr>
        <w:t>而恰恰相反，低年级学习过程中很多的实物直观、操作</w:t>
      </w:r>
      <w:r w:rsidR="00FB0725" w:rsidRPr="00AA60FE">
        <w:rPr>
          <w:rFonts w:asciiTheme="minorEastAsia" w:hAnsiTheme="minorEastAsia" w:hint="eastAsia"/>
          <w:sz w:val="24"/>
          <w:szCs w:val="24"/>
        </w:rPr>
        <w:t>性问题都是几何直观教学的运用。</w:t>
      </w:r>
    </w:p>
    <w:p w:rsidR="00A52E01" w:rsidRPr="00AA60FE" w:rsidRDefault="00A52E01" w:rsidP="00AA60FE">
      <w:pPr>
        <w:spacing w:line="400" w:lineRule="exact"/>
        <w:ind w:firstLineChars="200" w:firstLine="480"/>
        <w:rPr>
          <w:rFonts w:asciiTheme="minorEastAsia" w:hAnsiTheme="minorEastAsia"/>
          <w:sz w:val="24"/>
          <w:szCs w:val="24"/>
        </w:rPr>
      </w:pPr>
      <w:r w:rsidRPr="00AA60FE">
        <w:rPr>
          <w:rFonts w:asciiTheme="minorEastAsia" w:hAnsiTheme="minorEastAsia" w:hint="eastAsia"/>
          <w:sz w:val="24"/>
          <w:szCs w:val="24"/>
        </w:rPr>
        <w:t>《小学数学课程标准（2011</w:t>
      </w:r>
      <w:r w:rsidR="007F697E" w:rsidRPr="00AA60FE">
        <w:rPr>
          <w:rFonts w:asciiTheme="minorEastAsia" w:hAnsiTheme="minorEastAsia" w:hint="eastAsia"/>
          <w:sz w:val="24"/>
          <w:szCs w:val="24"/>
        </w:rPr>
        <w:t>年版）》这课标</w:t>
      </w:r>
      <w:r w:rsidRPr="00AA60FE">
        <w:rPr>
          <w:rFonts w:asciiTheme="minorEastAsia" w:hAnsiTheme="minorEastAsia" w:hint="eastAsia"/>
          <w:sz w:val="24"/>
          <w:szCs w:val="24"/>
        </w:rPr>
        <w:t>中提出了10个核心概念</w:t>
      </w:r>
      <w:r w:rsidR="00E84433">
        <w:rPr>
          <w:rFonts w:asciiTheme="minorEastAsia" w:hAnsiTheme="minorEastAsia" w:hint="eastAsia"/>
          <w:sz w:val="24"/>
          <w:szCs w:val="24"/>
        </w:rPr>
        <w:t>。</w:t>
      </w:r>
      <w:r w:rsidRPr="00AA60FE">
        <w:rPr>
          <w:rFonts w:asciiTheme="minorEastAsia" w:hAnsiTheme="minorEastAsia" w:hint="eastAsia"/>
          <w:sz w:val="24"/>
          <w:szCs w:val="24"/>
        </w:rPr>
        <w:t>它们是数感、符号意识、空间观念、几何直观、数据分析概念、运算能力、推理能力、模型思路、应用意识、创新意识。而几何直观的内容，主要指依托、利用图形进行数</w:t>
      </w:r>
      <w:r w:rsidR="00DF0DAC" w:rsidRPr="00AA60FE">
        <w:rPr>
          <w:rFonts w:asciiTheme="minorEastAsia" w:hAnsiTheme="minorEastAsia" w:hint="eastAsia"/>
          <w:sz w:val="24"/>
          <w:szCs w:val="24"/>
        </w:rPr>
        <w:t>学思考和想象。它在本质上是一种通过图形所展开的想象能力。而我</w:t>
      </w:r>
      <w:r w:rsidRPr="00AA60FE">
        <w:rPr>
          <w:rFonts w:asciiTheme="minorEastAsia" w:hAnsiTheme="minorEastAsia" w:hint="eastAsia"/>
          <w:sz w:val="24"/>
          <w:szCs w:val="24"/>
        </w:rPr>
        <w:t>所教的一</w:t>
      </w:r>
      <w:r w:rsidR="00603688" w:rsidRPr="00AA60FE">
        <w:rPr>
          <w:rFonts w:asciiTheme="minorEastAsia" w:hAnsiTheme="minorEastAsia" w:hint="eastAsia"/>
          <w:sz w:val="24"/>
          <w:szCs w:val="24"/>
        </w:rPr>
        <w:t>、二</w:t>
      </w:r>
      <w:r w:rsidRPr="00AA60FE">
        <w:rPr>
          <w:rFonts w:asciiTheme="minorEastAsia" w:hAnsiTheme="minorEastAsia" w:hint="eastAsia"/>
          <w:sz w:val="24"/>
          <w:szCs w:val="24"/>
        </w:rPr>
        <w:t>年级学生认知特点是从具体形象思维到抽象逻辑思维，但这种抽象逻辑思维在很大程度上仍然是直接</w:t>
      </w:r>
      <w:r w:rsidR="006E4A29" w:rsidRPr="00AA60FE">
        <w:rPr>
          <w:rFonts w:asciiTheme="minorEastAsia" w:hAnsiTheme="minorEastAsia" w:hint="eastAsia"/>
          <w:sz w:val="24"/>
          <w:szCs w:val="24"/>
        </w:rPr>
        <w:t>与感性经验相联系的，仍然具有很大成分的具体形象性。通过一些</w:t>
      </w:r>
      <w:r w:rsidRPr="00AA60FE">
        <w:rPr>
          <w:rFonts w:asciiTheme="minorEastAsia" w:hAnsiTheme="minorEastAsia" w:hint="eastAsia"/>
          <w:sz w:val="24"/>
          <w:szCs w:val="24"/>
        </w:rPr>
        <w:t>案例</w:t>
      </w:r>
      <w:r w:rsidR="00253821">
        <w:rPr>
          <w:rFonts w:asciiTheme="minorEastAsia" w:hAnsiTheme="minorEastAsia" w:hint="eastAsia"/>
          <w:sz w:val="24"/>
          <w:szCs w:val="24"/>
        </w:rPr>
        <w:t>的</w:t>
      </w:r>
      <w:r w:rsidRPr="00AA60FE">
        <w:rPr>
          <w:rFonts w:asciiTheme="minorEastAsia" w:hAnsiTheme="minorEastAsia" w:hint="eastAsia"/>
          <w:sz w:val="24"/>
          <w:szCs w:val="24"/>
        </w:rPr>
        <w:t>实践研究，现把自己的体会总结如下：</w:t>
      </w:r>
    </w:p>
    <w:p w:rsidR="00AA60FE" w:rsidRPr="008D01A0" w:rsidRDefault="00AA60FE" w:rsidP="00BE71EF">
      <w:pPr>
        <w:spacing w:line="400" w:lineRule="exact"/>
        <w:rPr>
          <w:rFonts w:asciiTheme="minorEastAsia" w:hAnsiTheme="minorEastAsia"/>
          <w:b/>
          <w:sz w:val="24"/>
          <w:szCs w:val="24"/>
        </w:rPr>
      </w:pPr>
      <w:r w:rsidRPr="008D01A0">
        <w:rPr>
          <w:rFonts w:asciiTheme="minorEastAsia" w:hAnsiTheme="minorEastAsia" w:hint="eastAsia"/>
          <w:b/>
          <w:sz w:val="24"/>
          <w:szCs w:val="24"/>
        </w:rPr>
        <w:t>一</w:t>
      </w:r>
      <w:r w:rsidR="00C17F02" w:rsidRPr="008D01A0">
        <w:rPr>
          <w:rFonts w:asciiTheme="minorEastAsia" w:hAnsiTheme="minorEastAsia" w:hint="eastAsia"/>
          <w:b/>
          <w:sz w:val="24"/>
          <w:szCs w:val="24"/>
        </w:rPr>
        <w:t>、</w:t>
      </w:r>
      <w:r w:rsidRPr="008D01A0">
        <w:rPr>
          <w:rFonts w:asciiTheme="minorEastAsia" w:hAnsiTheme="minorEastAsia" w:hint="eastAsia"/>
          <w:b/>
          <w:sz w:val="24"/>
          <w:szCs w:val="24"/>
        </w:rPr>
        <w:t>在教学中使学生逐步养成</w:t>
      </w:r>
      <w:r w:rsidR="00D51CDD" w:rsidRPr="008D01A0">
        <w:rPr>
          <w:rFonts w:asciiTheme="minorEastAsia" w:hAnsiTheme="minorEastAsia" w:hint="eastAsia"/>
          <w:b/>
          <w:sz w:val="24"/>
          <w:szCs w:val="24"/>
        </w:rPr>
        <w:t>“</w:t>
      </w:r>
      <w:r w:rsidRPr="008D01A0">
        <w:rPr>
          <w:rFonts w:asciiTheme="minorEastAsia" w:hAnsiTheme="minorEastAsia" w:hint="eastAsia"/>
          <w:b/>
          <w:sz w:val="24"/>
          <w:szCs w:val="24"/>
        </w:rPr>
        <w:t>画图习惯</w:t>
      </w:r>
      <w:r w:rsidR="00D51CDD" w:rsidRPr="008D01A0">
        <w:rPr>
          <w:rFonts w:asciiTheme="minorEastAsia" w:hAnsiTheme="minorEastAsia" w:hint="eastAsia"/>
          <w:b/>
          <w:sz w:val="24"/>
          <w:szCs w:val="24"/>
        </w:rPr>
        <w:t>”</w:t>
      </w:r>
      <w:r w:rsidRPr="008D01A0">
        <w:rPr>
          <w:rFonts w:asciiTheme="minorEastAsia" w:hAnsiTheme="minorEastAsia" w:hint="eastAsia"/>
          <w:b/>
          <w:sz w:val="24"/>
          <w:szCs w:val="24"/>
        </w:rPr>
        <w:t>。</w:t>
      </w:r>
    </w:p>
    <w:p w:rsidR="00AA60FE" w:rsidRPr="00BE71EF" w:rsidRDefault="00AA60FE" w:rsidP="00BE71EF">
      <w:pPr>
        <w:spacing w:line="400" w:lineRule="exact"/>
        <w:ind w:firstLineChars="200" w:firstLine="480"/>
        <w:rPr>
          <w:rFonts w:asciiTheme="minorEastAsia" w:hAnsiTheme="minorEastAsia"/>
          <w:sz w:val="24"/>
          <w:szCs w:val="24"/>
        </w:rPr>
      </w:pPr>
      <w:r w:rsidRPr="00BE71EF">
        <w:rPr>
          <w:rFonts w:asciiTheme="minorEastAsia" w:hAnsiTheme="minorEastAsia" w:hint="eastAsia"/>
          <w:sz w:val="24"/>
          <w:szCs w:val="24"/>
        </w:rPr>
        <w:t>几何直观的方法不仅能帮助学生理解问题，也能帮助他们解决问题。如一年级第五单元位置与顺序《左右》一课，有一道这样的题目：“小朋友站成一行，从左往右数，笑笑站在第5个，从右往左数，笑笑站在第6个，这一行共有多少人？”很多一年级孩子感到很难，或者能够感觉出来结果却不会列算式，我教孩子用画图的方法思考问题：</w:t>
      </w:r>
    </w:p>
    <w:p w:rsidR="009F60DA" w:rsidRPr="009F60DA" w:rsidRDefault="00D80812" w:rsidP="009F60DA">
      <w:pPr>
        <w:ind w:firstLineChars="900" w:firstLine="1890"/>
        <w:rPr>
          <w:rFonts w:hint="eastAsia"/>
        </w:rPr>
      </w:pPr>
      <w:r w:rsidRPr="00D80812">
        <w:rPr>
          <w:noProof/>
        </w:rPr>
        <w:drawing>
          <wp:inline distT="0" distB="0" distL="0" distR="0">
            <wp:extent cx="2933700" cy="1057275"/>
            <wp:effectExtent l="19050" t="0" r="0" b="0"/>
            <wp:docPr id="42" name="图片 42" descr="在一年级数学教学中几何直观的运用">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在一年级数学教学中几何直观的运用">
                      <a:hlinkClick r:id="rId6" tgtFrame="&quot;_blank&quot;"/>
                    </pic:cNvPr>
                    <pic:cNvPicPr>
                      <a:picLocks noChangeAspect="1" noChangeArrowheads="1"/>
                    </pic:cNvPicPr>
                  </pic:nvPicPr>
                  <pic:blipFill>
                    <a:blip r:embed="rId7" cstate="print"/>
                    <a:srcRect/>
                    <a:stretch>
                      <a:fillRect/>
                    </a:stretch>
                  </pic:blipFill>
                  <pic:spPr bwMode="auto">
                    <a:xfrm>
                      <a:off x="0" y="0"/>
                      <a:ext cx="2933700" cy="1057275"/>
                    </a:xfrm>
                    <a:prstGeom prst="rect">
                      <a:avLst/>
                    </a:prstGeom>
                    <a:noFill/>
                    <a:ln w="9525">
                      <a:noFill/>
                      <a:miter lim="800000"/>
                      <a:headEnd/>
                      <a:tailEnd/>
                    </a:ln>
                  </pic:spPr>
                </pic:pic>
              </a:graphicData>
            </a:graphic>
          </wp:inline>
        </w:drawing>
      </w:r>
    </w:p>
    <w:p w:rsidR="00AA60FE" w:rsidRPr="005A5A0B" w:rsidRDefault="00AA60FE" w:rsidP="005A5A0B">
      <w:pPr>
        <w:spacing w:line="400" w:lineRule="exact"/>
        <w:ind w:firstLineChars="200" w:firstLine="480"/>
        <w:rPr>
          <w:rFonts w:asciiTheme="minorEastAsia" w:hAnsiTheme="minorEastAsia"/>
          <w:sz w:val="24"/>
          <w:szCs w:val="24"/>
        </w:rPr>
      </w:pPr>
      <w:r w:rsidRPr="005A5A0B">
        <w:rPr>
          <w:rFonts w:asciiTheme="minorEastAsia" w:hAnsiTheme="minorEastAsia" w:hint="eastAsia"/>
          <w:sz w:val="24"/>
          <w:szCs w:val="24"/>
        </w:rPr>
        <w:t>再如另一道题：“下课时，小朋友们围成一圈做游戏，从小明开始向左数，小红是第4个人，从小红开始往左数，小明是第6个人，一共有几个人？”这道题我指导学生根据题意，画出以下图形。</w:t>
      </w:r>
    </w:p>
    <w:p w:rsidR="007C0BAD" w:rsidRDefault="005A5A0B" w:rsidP="00402B1B">
      <w:pPr>
        <w:ind w:firstLineChars="1050" w:firstLine="2205"/>
        <w:rPr>
          <w:rFonts w:hint="eastAsia"/>
        </w:rPr>
      </w:pPr>
      <w:r w:rsidRPr="005A5A0B">
        <w:rPr>
          <w:noProof/>
        </w:rPr>
        <w:drawing>
          <wp:inline distT="0" distB="0" distL="0" distR="0">
            <wp:extent cx="1771650" cy="1390650"/>
            <wp:effectExtent l="19050" t="0" r="0" b="0"/>
            <wp:docPr id="43" name="图片 43" descr="在一年级数学教学中几何直观的运用">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在一年级数学教学中几何直观的运用">
                      <a:hlinkClick r:id="rId8" tgtFrame="&quot;_blank&quot;"/>
                    </pic:cNvPr>
                    <pic:cNvPicPr>
                      <a:picLocks noChangeAspect="1" noChangeArrowheads="1"/>
                    </pic:cNvPicPr>
                  </pic:nvPicPr>
                  <pic:blipFill>
                    <a:blip r:embed="rId9" cstate="print"/>
                    <a:srcRect/>
                    <a:stretch>
                      <a:fillRect/>
                    </a:stretch>
                  </pic:blipFill>
                  <pic:spPr bwMode="auto">
                    <a:xfrm>
                      <a:off x="0" y="0"/>
                      <a:ext cx="1771650" cy="1390650"/>
                    </a:xfrm>
                    <a:prstGeom prst="rect">
                      <a:avLst/>
                    </a:prstGeom>
                    <a:noFill/>
                    <a:ln w="9525">
                      <a:noFill/>
                      <a:miter lim="800000"/>
                      <a:headEnd/>
                      <a:tailEnd/>
                    </a:ln>
                  </pic:spPr>
                </pic:pic>
              </a:graphicData>
            </a:graphic>
          </wp:inline>
        </w:drawing>
      </w:r>
    </w:p>
    <w:p w:rsidR="00AA60FE" w:rsidRPr="005A5A0B" w:rsidRDefault="00AA60FE" w:rsidP="007C0BAD">
      <w:pPr>
        <w:spacing w:line="400" w:lineRule="exact"/>
        <w:ind w:firstLineChars="200" w:firstLine="480"/>
        <w:rPr>
          <w:sz w:val="24"/>
          <w:szCs w:val="24"/>
        </w:rPr>
      </w:pPr>
      <w:r w:rsidRPr="005A5A0B">
        <w:rPr>
          <w:rFonts w:hint="eastAsia"/>
          <w:sz w:val="24"/>
          <w:szCs w:val="24"/>
        </w:rPr>
        <w:lastRenderedPageBreak/>
        <w:t>通过几何直观的画图，这样孩子们很容易列出算式，将复杂的问题变得简单，同时我也鼓励学生遇到类似的问题，可以用画图的方式思考和解决问题。</w:t>
      </w:r>
    </w:p>
    <w:p w:rsidR="00AA60FE" w:rsidRPr="00B140C4" w:rsidRDefault="00AA60FE" w:rsidP="005A5A0B">
      <w:pPr>
        <w:spacing w:line="400" w:lineRule="exact"/>
        <w:rPr>
          <w:b/>
          <w:sz w:val="24"/>
          <w:szCs w:val="24"/>
        </w:rPr>
      </w:pPr>
      <w:r w:rsidRPr="00B140C4">
        <w:rPr>
          <w:rFonts w:hint="eastAsia"/>
          <w:b/>
          <w:sz w:val="24"/>
          <w:szCs w:val="24"/>
        </w:rPr>
        <w:t>二、在教学中注重</w:t>
      </w:r>
      <w:r w:rsidR="00F77766" w:rsidRPr="00B140C4">
        <w:rPr>
          <w:rFonts w:hint="eastAsia"/>
          <w:b/>
          <w:sz w:val="24"/>
          <w:szCs w:val="24"/>
        </w:rPr>
        <w:t>“</w:t>
      </w:r>
      <w:r w:rsidRPr="00B140C4">
        <w:rPr>
          <w:rFonts w:hint="eastAsia"/>
          <w:b/>
          <w:sz w:val="24"/>
          <w:szCs w:val="24"/>
        </w:rPr>
        <w:t>数形结合</w:t>
      </w:r>
      <w:r w:rsidR="00F77766" w:rsidRPr="00B140C4">
        <w:rPr>
          <w:rFonts w:hint="eastAsia"/>
          <w:b/>
          <w:sz w:val="24"/>
          <w:szCs w:val="24"/>
        </w:rPr>
        <w:t>”</w:t>
      </w:r>
      <w:r w:rsidR="000717BC" w:rsidRPr="00B140C4">
        <w:rPr>
          <w:rFonts w:hint="eastAsia"/>
          <w:b/>
          <w:sz w:val="24"/>
          <w:szCs w:val="24"/>
        </w:rPr>
        <w:t>思想</w:t>
      </w:r>
      <w:r w:rsidRPr="00B140C4">
        <w:rPr>
          <w:rFonts w:hint="eastAsia"/>
          <w:b/>
          <w:sz w:val="24"/>
          <w:szCs w:val="24"/>
        </w:rPr>
        <w:t>。</w:t>
      </w:r>
    </w:p>
    <w:p w:rsidR="0053286F" w:rsidRDefault="00AA60FE" w:rsidP="008057CD">
      <w:pPr>
        <w:spacing w:line="400" w:lineRule="exact"/>
        <w:rPr>
          <w:sz w:val="24"/>
          <w:szCs w:val="24"/>
        </w:rPr>
      </w:pPr>
      <w:r>
        <w:rPr>
          <w:rFonts w:hint="eastAsia"/>
        </w:rPr>
        <w:t xml:space="preserve">    </w:t>
      </w:r>
      <w:r w:rsidRPr="00331830">
        <w:rPr>
          <w:rFonts w:hint="eastAsia"/>
          <w:sz w:val="24"/>
          <w:szCs w:val="24"/>
        </w:rPr>
        <w:t xml:space="preserve"> </w:t>
      </w:r>
      <w:r w:rsidRPr="00331830">
        <w:rPr>
          <w:rFonts w:hint="eastAsia"/>
          <w:sz w:val="24"/>
          <w:szCs w:val="24"/>
        </w:rPr>
        <w:t>我</w:t>
      </w:r>
      <w:r w:rsidR="00F77766">
        <w:rPr>
          <w:rFonts w:hint="eastAsia"/>
          <w:sz w:val="24"/>
          <w:szCs w:val="24"/>
        </w:rPr>
        <w:t>国著名数学家华罗庚曾说过：“数形结合百般好，隔裂分家万事非。”其中，“</w:t>
      </w:r>
      <w:r w:rsidRPr="00331830">
        <w:rPr>
          <w:rFonts w:hint="eastAsia"/>
          <w:sz w:val="24"/>
          <w:szCs w:val="24"/>
        </w:rPr>
        <w:t>数”与“形”反映了事物两个方面的属性。数形结合，主要指的是数与</w:t>
      </w:r>
      <w:proofErr w:type="gramStart"/>
      <w:r w:rsidRPr="00331830">
        <w:rPr>
          <w:rFonts w:hint="eastAsia"/>
          <w:sz w:val="24"/>
          <w:szCs w:val="24"/>
        </w:rPr>
        <w:t>形之间</w:t>
      </w:r>
      <w:proofErr w:type="gramEnd"/>
      <w:r w:rsidRPr="00331830">
        <w:rPr>
          <w:rFonts w:hint="eastAsia"/>
          <w:sz w:val="24"/>
          <w:szCs w:val="24"/>
        </w:rPr>
        <w:t>的一一对应关系。数形结合就是把抽象的数学语言、数量关系与直观的几何图形、位置关系结合起来，通过“以形助数”或“以数解形”可以使复杂问题简单化，抽象问题具体化，从而起到优化解题途径的目的。</w:t>
      </w:r>
      <w:r w:rsidRPr="00331830">
        <w:rPr>
          <w:rFonts w:hint="eastAsia"/>
          <w:sz w:val="24"/>
          <w:szCs w:val="24"/>
        </w:rPr>
        <w:t xml:space="preserve"> </w:t>
      </w:r>
    </w:p>
    <w:p w:rsidR="00ED7FB4" w:rsidRPr="008057CD" w:rsidRDefault="00ED7FB4" w:rsidP="008057CD">
      <w:pPr>
        <w:spacing w:line="400" w:lineRule="exact"/>
        <w:rPr>
          <w:sz w:val="24"/>
          <w:szCs w:val="24"/>
        </w:rPr>
      </w:pPr>
      <w:r w:rsidRPr="008057CD">
        <w:rPr>
          <w:rFonts w:hint="eastAsia"/>
          <w:sz w:val="24"/>
          <w:szCs w:val="24"/>
        </w:rPr>
        <w:t>如第三单元加与减（一）《一共有多</w:t>
      </w:r>
      <w:r w:rsidR="008057CD">
        <w:rPr>
          <w:rFonts w:hint="eastAsia"/>
          <w:sz w:val="24"/>
          <w:szCs w:val="24"/>
        </w:rPr>
        <w:t>少》一课：</w:t>
      </w:r>
    </w:p>
    <w:p w:rsidR="0053286F" w:rsidRPr="00ED7FB4" w:rsidRDefault="0053286F" w:rsidP="00ED7FB4">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600575" cy="1152525"/>
            <wp:effectExtent l="19050" t="0" r="9525" b="0"/>
            <wp:docPr id="13" name="图片 13" descr="C:\Users\Lixiang\AppData\Roaming\Tencent\Users\875943347\QQ\WinTemp\RichOle\Q52BO8DJ(E8FB3QS(}%L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ixiang\AppData\Roaming\Tencent\Users\875943347\QQ\WinTemp\RichOle\Q52BO8DJ(E8FB3QS(}%L3{B.png"/>
                    <pic:cNvPicPr>
                      <a:picLocks noChangeAspect="1" noChangeArrowheads="1"/>
                    </pic:cNvPicPr>
                  </pic:nvPicPr>
                  <pic:blipFill>
                    <a:blip r:embed="rId10" cstate="print"/>
                    <a:srcRect/>
                    <a:stretch>
                      <a:fillRect/>
                    </a:stretch>
                  </pic:blipFill>
                  <pic:spPr bwMode="auto">
                    <a:xfrm>
                      <a:off x="0" y="0"/>
                      <a:ext cx="4600575" cy="1152525"/>
                    </a:xfrm>
                    <a:prstGeom prst="rect">
                      <a:avLst/>
                    </a:prstGeom>
                    <a:noFill/>
                    <a:ln w="9525">
                      <a:noFill/>
                      <a:miter lim="800000"/>
                      <a:headEnd/>
                      <a:tailEnd/>
                    </a:ln>
                  </pic:spPr>
                </pic:pic>
              </a:graphicData>
            </a:graphic>
          </wp:inline>
        </w:drawing>
      </w:r>
    </w:p>
    <w:p w:rsidR="00AA60FE" w:rsidRPr="00C54E53" w:rsidRDefault="00AA60FE" w:rsidP="00C54E53">
      <w:pPr>
        <w:spacing w:line="400" w:lineRule="exact"/>
        <w:rPr>
          <w:rFonts w:asciiTheme="minorEastAsia" w:hAnsiTheme="minorEastAsia"/>
          <w:sz w:val="24"/>
          <w:szCs w:val="24"/>
        </w:rPr>
      </w:pPr>
      <w:r>
        <w:rPr>
          <w:rFonts w:hint="eastAsia"/>
        </w:rPr>
        <w:t xml:space="preserve">    </w:t>
      </w:r>
      <w:r w:rsidRPr="00C54E53">
        <w:rPr>
          <w:rFonts w:asciiTheme="minorEastAsia" w:hAnsiTheme="minorEastAsia" w:hint="eastAsia"/>
          <w:sz w:val="24"/>
          <w:szCs w:val="24"/>
        </w:rPr>
        <w:t>教学时，我引导学生运用圆片、小棒等学具结合图中的情境摆一摆、说一说，再进行全班交流，引导学生将算式与情境相结合，说一说加法算式中各部分表示的意义，利用几何直观加深对加法意义的理解。</w:t>
      </w:r>
    </w:p>
    <w:p w:rsidR="00AA60FE" w:rsidRPr="00C54E53" w:rsidRDefault="00AA60FE" w:rsidP="00C54E53">
      <w:pPr>
        <w:spacing w:line="400" w:lineRule="exact"/>
        <w:ind w:firstLineChars="200" w:firstLine="480"/>
        <w:rPr>
          <w:rFonts w:asciiTheme="minorEastAsia" w:hAnsiTheme="minorEastAsia"/>
          <w:sz w:val="24"/>
          <w:szCs w:val="24"/>
        </w:rPr>
      </w:pPr>
      <w:r w:rsidRPr="00C54E53">
        <w:rPr>
          <w:rFonts w:asciiTheme="minorEastAsia" w:hAnsiTheme="minorEastAsia" w:hint="eastAsia"/>
          <w:sz w:val="24"/>
          <w:szCs w:val="24"/>
        </w:rPr>
        <w:t>再如《9的加减法》一课，上课时我采取两人小组合作，一人涂色，一人记录算式，让学生在图形的帮助下，在涂、写的过程中体会加与减的互逆关系。</w:t>
      </w:r>
    </w:p>
    <w:p w:rsidR="00F76F79" w:rsidRPr="00402B1B" w:rsidRDefault="00ED7FB4" w:rsidP="00402B1B">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4886325" cy="1400175"/>
            <wp:effectExtent l="19050" t="0" r="9525" b="0"/>
            <wp:docPr id="15" name="图片 15" descr="C:\Users\Lixiang\AppData\Roaming\Tencent\Users\875943347\QQ\WinTemp\RichOle\A8)H1D(A}%UP1R@K2G1_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ixiang\AppData\Roaming\Tencent\Users\875943347\QQ\WinTemp\RichOle\A8)H1D(A}%UP1R@K2G1_N%H.png"/>
                    <pic:cNvPicPr>
                      <a:picLocks noChangeAspect="1" noChangeArrowheads="1"/>
                    </pic:cNvPicPr>
                  </pic:nvPicPr>
                  <pic:blipFill>
                    <a:blip r:embed="rId11" cstate="print"/>
                    <a:srcRect/>
                    <a:stretch>
                      <a:fillRect/>
                    </a:stretch>
                  </pic:blipFill>
                  <pic:spPr bwMode="auto">
                    <a:xfrm>
                      <a:off x="0" y="0"/>
                      <a:ext cx="4886325" cy="1400175"/>
                    </a:xfrm>
                    <a:prstGeom prst="rect">
                      <a:avLst/>
                    </a:prstGeom>
                    <a:noFill/>
                    <a:ln w="9525">
                      <a:noFill/>
                      <a:miter lim="800000"/>
                      <a:headEnd/>
                      <a:tailEnd/>
                    </a:ln>
                  </pic:spPr>
                </pic:pic>
              </a:graphicData>
            </a:graphic>
          </wp:inline>
        </w:drawing>
      </w:r>
    </w:p>
    <w:p w:rsidR="00BD1D7C" w:rsidRPr="00973B28" w:rsidRDefault="00AA60FE" w:rsidP="00F76F79">
      <w:pPr>
        <w:spacing w:line="400" w:lineRule="exact"/>
        <w:ind w:firstLineChars="150" w:firstLine="315"/>
        <w:rPr>
          <w:rFonts w:asciiTheme="minorEastAsia" w:hAnsiTheme="minorEastAsia"/>
          <w:sz w:val="24"/>
          <w:szCs w:val="24"/>
        </w:rPr>
      </w:pPr>
      <w:r>
        <w:rPr>
          <w:rFonts w:hint="eastAsia"/>
        </w:rPr>
        <w:t xml:space="preserve"> </w:t>
      </w:r>
      <w:r w:rsidRPr="00CC4E19">
        <w:rPr>
          <w:rFonts w:asciiTheme="minorEastAsia" w:hAnsiTheme="minorEastAsia" w:hint="eastAsia"/>
          <w:sz w:val="24"/>
          <w:szCs w:val="24"/>
        </w:rPr>
        <w:t>再如练习题4+（  ）=8这道题，由于孩子是第一次</w:t>
      </w:r>
      <w:r w:rsidR="002A04DC">
        <w:rPr>
          <w:rFonts w:asciiTheme="minorEastAsia" w:hAnsiTheme="minorEastAsia" w:hint="eastAsia"/>
          <w:sz w:val="24"/>
          <w:szCs w:val="24"/>
        </w:rPr>
        <w:t>接触此类问题，而理解题意对学生来说很重要，为了突破难点，教学时</w:t>
      </w:r>
      <w:r w:rsidRPr="00CC4E19">
        <w:rPr>
          <w:rFonts w:asciiTheme="minorEastAsia" w:hAnsiTheme="minorEastAsia" w:hint="eastAsia"/>
          <w:sz w:val="24"/>
          <w:szCs w:val="24"/>
        </w:rPr>
        <w:t>我先出示了8个三角形，已经画好了4个，还需要画几个？然后再让学生画一画，填一填。并提出问题</w:t>
      </w:r>
      <w:r w:rsidR="002A04DC">
        <w:rPr>
          <w:rFonts w:asciiTheme="minorEastAsia" w:hAnsiTheme="minorEastAsia" w:hint="eastAsia"/>
          <w:sz w:val="24"/>
          <w:szCs w:val="24"/>
        </w:rPr>
        <w:t>；</w:t>
      </w:r>
      <w:r w:rsidRPr="00CC4E19">
        <w:rPr>
          <w:rFonts w:asciiTheme="minorEastAsia" w:hAnsiTheme="minorEastAsia" w:hint="eastAsia"/>
          <w:sz w:val="24"/>
          <w:szCs w:val="24"/>
        </w:rPr>
        <w:t>你为什么画4个三角</w:t>
      </w:r>
      <w:r w:rsidR="00A43461">
        <w:rPr>
          <w:rFonts w:asciiTheme="minorEastAsia" w:hAnsiTheme="minorEastAsia" w:hint="eastAsia"/>
          <w:sz w:val="24"/>
          <w:szCs w:val="24"/>
        </w:rPr>
        <w:t>形</w:t>
      </w:r>
      <w:r w:rsidR="00752BBB">
        <w:rPr>
          <w:rFonts w:asciiTheme="minorEastAsia" w:hAnsiTheme="minorEastAsia" w:hint="eastAsia"/>
          <w:sz w:val="24"/>
          <w:szCs w:val="24"/>
        </w:rPr>
        <w:t>？</w:t>
      </w:r>
      <w:r w:rsidRPr="00CC4E19">
        <w:rPr>
          <w:rFonts w:asciiTheme="minorEastAsia" w:hAnsiTheme="minorEastAsia" w:hint="eastAsia"/>
          <w:sz w:val="24"/>
          <w:szCs w:val="24"/>
        </w:rPr>
        <w:t>以此帮助孩子们突破难点。</w:t>
      </w:r>
    </w:p>
    <w:p w:rsidR="00F76F79" w:rsidRDefault="00BD1D7C" w:rsidP="00F76F79">
      <w:pPr>
        <w:ind w:firstLineChars="950" w:firstLine="1995"/>
      </w:pPr>
      <w:r>
        <w:rPr>
          <w:noProof/>
        </w:rPr>
        <w:drawing>
          <wp:inline distT="0" distB="0" distL="0" distR="0">
            <wp:extent cx="2124075" cy="1238250"/>
            <wp:effectExtent l="19050" t="0" r="9525" b="0"/>
            <wp:docPr id="17" name="图片 17" descr="http://s2.sinaimg.cn/large/a523e50axd3c659402171&amp;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2.sinaimg.cn/large/a523e50axd3c659402171&amp;690"/>
                    <pic:cNvPicPr>
                      <a:picLocks noChangeAspect="1" noChangeArrowheads="1"/>
                    </pic:cNvPicPr>
                  </pic:nvPicPr>
                  <pic:blipFill>
                    <a:blip r:embed="rId12" cstate="print"/>
                    <a:srcRect/>
                    <a:stretch>
                      <a:fillRect/>
                    </a:stretch>
                  </pic:blipFill>
                  <pic:spPr bwMode="auto">
                    <a:xfrm>
                      <a:off x="0" y="0"/>
                      <a:ext cx="2124075" cy="1238250"/>
                    </a:xfrm>
                    <a:prstGeom prst="rect">
                      <a:avLst/>
                    </a:prstGeom>
                    <a:noFill/>
                    <a:ln w="9525">
                      <a:noFill/>
                      <a:miter lim="800000"/>
                      <a:headEnd/>
                      <a:tailEnd/>
                    </a:ln>
                  </pic:spPr>
                </pic:pic>
              </a:graphicData>
            </a:graphic>
          </wp:inline>
        </w:drawing>
      </w:r>
    </w:p>
    <w:p w:rsidR="00AA60FE" w:rsidRPr="00B140C4" w:rsidRDefault="00AA60FE" w:rsidP="00314004">
      <w:pPr>
        <w:spacing w:line="400" w:lineRule="exact"/>
        <w:rPr>
          <w:rFonts w:asciiTheme="minorEastAsia" w:hAnsiTheme="minorEastAsia"/>
          <w:b/>
          <w:sz w:val="24"/>
          <w:szCs w:val="24"/>
        </w:rPr>
      </w:pPr>
      <w:r w:rsidRPr="00B140C4">
        <w:rPr>
          <w:rFonts w:asciiTheme="minorEastAsia" w:hAnsiTheme="minorEastAsia" w:hint="eastAsia"/>
          <w:b/>
          <w:sz w:val="24"/>
          <w:szCs w:val="24"/>
        </w:rPr>
        <w:lastRenderedPageBreak/>
        <w:t>三、在教学中注重与</w:t>
      </w:r>
      <w:r w:rsidR="009D5571" w:rsidRPr="00B140C4">
        <w:rPr>
          <w:rFonts w:asciiTheme="minorEastAsia" w:hAnsiTheme="minorEastAsia" w:hint="eastAsia"/>
          <w:b/>
          <w:sz w:val="24"/>
          <w:szCs w:val="24"/>
        </w:rPr>
        <w:t>“</w:t>
      </w:r>
      <w:r w:rsidRPr="00B140C4">
        <w:rPr>
          <w:rFonts w:asciiTheme="minorEastAsia" w:hAnsiTheme="minorEastAsia" w:hint="eastAsia"/>
          <w:b/>
          <w:sz w:val="24"/>
          <w:szCs w:val="24"/>
        </w:rPr>
        <w:t>数学本质</w:t>
      </w:r>
      <w:r w:rsidR="009D5571" w:rsidRPr="00B140C4">
        <w:rPr>
          <w:rFonts w:asciiTheme="minorEastAsia" w:hAnsiTheme="minorEastAsia" w:hint="eastAsia"/>
          <w:b/>
          <w:sz w:val="24"/>
          <w:szCs w:val="24"/>
        </w:rPr>
        <w:t>”</w:t>
      </w:r>
      <w:r w:rsidRPr="00B140C4">
        <w:rPr>
          <w:rFonts w:asciiTheme="minorEastAsia" w:hAnsiTheme="minorEastAsia" w:hint="eastAsia"/>
          <w:b/>
          <w:sz w:val="24"/>
          <w:szCs w:val="24"/>
        </w:rPr>
        <w:t>的沟通。</w:t>
      </w:r>
    </w:p>
    <w:p w:rsidR="009D645E" w:rsidRDefault="00AA60FE" w:rsidP="00F81085">
      <w:pPr>
        <w:spacing w:line="400" w:lineRule="exact"/>
        <w:ind w:firstLineChars="200" w:firstLine="480"/>
        <w:rPr>
          <w:rFonts w:asciiTheme="minorEastAsia" w:hAnsiTheme="minorEastAsia" w:hint="eastAsia"/>
          <w:sz w:val="24"/>
          <w:szCs w:val="24"/>
        </w:rPr>
      </w:pPr>
      <w:r w:rsidRPr="00314004">
        <w:rPr>
          <w:rFonts w:asciiTheme="minorEastAsia" w:hAnsiTheme="minorEastAsia" w:hint="eastAsia"/>
          <w:sz w:val="24"/>
          <w:szCs w:val="24"/>
        </w:rPr>
        <w:t>几何直观是为了更好的学习数学知识。教学时要强调对数学本质的认识，否则会将生动活泼的数学思维活动淹没在“形式化的海洋里。”如一年级第一单元生活中的数《用一一对应的方法比较大小》一课中对数的大小的理解中可发挥画一画、动动手等形式，充分利用几何的直观性，能更具体生动地理解其含义，而使人留下难忘的印象，这对于数学理解是很有效的。在教学下题时，</w:t>
      </w:r>
    </w:p>
    <w:p w:rsidR="009D645E" w:rsidRDefault="00F81085" w:rsidP="00A2185E">
      <w:pPr>
        <w:widowControl/>
        <w:ind w:firstLineChars="650" w:firstLine="1560"/>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3448050" cy="1466850"/>
            <wp:effectExtent l="19050" t="0" r="0" b="0"/>
            <wp:docPr id="7" name="图片 7" descr="C:\Users\Lixiang\AppData\Roaming\Tencent\Users\875943347\QQ\WinTemp\RichOle\4QA{ZT[M[R@ET(K@`~V@Q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xiang\AppData\Roaming\Tencent\Users\875943347\QQ\WinTemp\RichOle\4QA{ZT[M[R@ET(K@`~V@Q4X.png"/>
                    <pic:cNvPicPr>
                      <a:picLocks noChangeAspect="1" noChangeArrowheads="1"/>
                    </pic:cNvPicPr>
                  </pic:nvPicPr>
                  <pic:blipFill>
                    <a:blip r:embed="rId13" cstate="print"/>
                    <a:srcRect/>
                    <a:stretch>
                      <a:fillRect/>
                    </a:stretch>
                  </pic:blipFill>
                  <pic:spPr bwMode="auto">
                    <a:xfrm>
                      <a:off x="0" y="0"/>
                      <a:ext cx="3448050" cy="1466850"/>
                    </a:xfrm>
                    <a:prstGeom prst="rect">
                      <a:avLst/>
                    </a:prstGeom>
                    <a:noFill/>
                    <a:ln w="9525">
                      <a:noFill/>
                      <a:miter lim="800000"/>
                      <a:headEnd/>
                      <a:tailEnd/>
                    </a:ln>
                  </pic:spPr>
                </pic:pic>
              </a:graphicData>
            </a:graphic>
          </wp:inline>
        </w:drawing>
      </w:r>
    </w:p>
    <w:p w:rsidR="003927A6" w:rsidRPr="00F81085" w:rsidRDefault="003927A6" w:rsidP="00F81085">
      <w:pPr>
        <w:widowControl/>
        <w:jc w:val="left"/>
        <w:rPr>
          <w:rFonts w:ascii="宋体" w:eastAsia="宋体" w:hAnsi="宋体" w:cs="宋体" w:hint="eastAsia"/>
          <w:kern w:val="0"/>
          <w:sz w:val="24"/>
          <w:szCs w:val="24"/>
        </w:rPr>
      </w:pPr>
    </w:p>
    <w:p w:rsidR="00076CB4" w:rsidRDefault="00AA60FE" w:rsidP="003831F8">
      <w:pPr>
        <w:spacing w:line="400" w:lineRule="exact"/>
        <w:ind w:firstLineChars="200" w:firstLine="480"/>
        <w:rPr>
          <w:rFonts w:asciiTheme="minorEastAsia" w:hAnsiTheme="minorEastAsia" w:hint="eastAsia"/>
          <w:sz w:val="24"/>
          <w:szCs w:val="24"/>
        </w:rPr>
      </w:pPr>
      <w:r w:rsidRPr="00314004">
        <w:rPr>
          <w:rFonts w:asciiTheme="minorEastAsia" w:hAnsiTheme="minorEastAsia" w:hint="eastAsia"/>
          <w:sz w:val="24"/>
          <w:szCs w:val="24"/>
        </w:rPr>
        <w:t>先让学生通过图，变一个数学故事，然后引导学生思考问题：盘子够吗？然后结合书上的图片，在黑板上用准备好的松鼠和盘子的图片摆一摆，做好示范，强调1只松鼠要对着1个盘子，逐一用线连起来，每只松鼠都有1个盘子，盘子没有多余，帮助学生理解这样就说明松鼠和盘子的数量一样多或相等。</w:t>
      </w:r>
    </w:p>
    <w:p w:rsidR="00AA60FE" w:rsidRDefault="00A4192D" w:rsidP="003831F8">
      <w:pPr>
        <w:widowControl/>
        <w:jc w:val="left"/>
        <w:rPr>
          <w:rFonts w:ascii="宋体" w:eastAsia="宋体" w:hAnsi="宋体" w:cs="宋体" w:hint="eastAsia"/>
          <w:kern w:val="0"/>
          <w:sz w:val="24"/>
          <w:szCs w:val="24"/>
        </w:rPr>
      </w:pPr>
      <w:r>
        <w:rPr>
          <w:rFonts w:ascii="宋体" w:eastAsia="宋体" w:hAnsi="宋体" w:cs="宋体"/>
          <w:noProof/>
          <w:kern w:val="0"/>
          <w:sz w:val="24"/>
          <w:szCs w:val="24"/>
        </w:rPr>
        <w:drawing>
          <wp:inline distT="0" distB="0" distL="0" distR="0">
            <wp:extent cx="5248275" cy="1647825"/>
            <wp:effectExtent l="19050" t="0" r="9525" b="0"/>
            <wp:docPr id="9" name="图片 9" descr="C:\Users\Lixiang\AppData\Roaming\Tencent\Users\875943347\QQ\WinTemp\RichOle\M6R_%8L1AN{7DWEZ)WHM((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ixiang\AppData\Roaming\Tencent\Users\875943347\QQ\WinTemp\RichOle\M6R_%8L1AN{7DWEZ)WHM((W.png"/>
                    <pic:cNvPicPr>
                      <a:picLocks noChangeAspect="1" noChangeArrowheads="1"/>
                    </pic:cNvPicPr>
                  </pic:nvPicPr>
                  <pic:blipFill>
                    <a:blip r:embed="rId14" cstate="print"/>
                    <a:srcRect/>
                    <a:stretch>
                      <a:fillRect/>
                    </a:stretch>
                  </pic:blipFill>
                  <pic:spPr bwMode="auto">
                    <a:xfrm>
                      <a:off x="0" y="0"/>
                      <a:ext cx="5248275" cy="1647825"/>
                    </a:xfrm>
                    <a:prstGeom prst="rect">
                      <a:avLst/>
                    </a:prstGeom>
                    <a:noFill/>
                    <a:ln w="9525">
                      <a:noFill/>
                      <a:miter lim="800000"/>
                      <a:headEnd/>
                      <a:tailEnd/>
                    </a:ln>
                  </pic:spPr>
                </pic:pic>
              </a:graphicData>
            </a:graphic>
          </wp:inline>
        </w:drawing>
      </w:r>
    </w:p>
    <w:p w:rsidR="003927A6" w:rsidRPr="003831F8" w:rsidRDefault="003927A6" w:rsidP="003831F8">
      <w:pPr>
        <w:widowControl/>
        <w:jc w:val="left"/>
        <w:rPr>
          <w:rFonts w:ascii="宋体" w:eastAsia="宋体" w:hAnsi="宋体" w:cs="宋体"/>
          <w:kern w:val="0"/>
          <w:sz w:val="24"/>
          <w:szCs w:val="24"/>
        </w:rPr>
      </w:pPr>
    </w:p>
    <w:p w:rsidR="00AA60FE" w:rsidRPr="00314004" w:rsidRDefault="00AA60FE" w:rsidP="003831F8">
      <w:pPr>
        <w:spacing w:line="400" w:lineRule="exact"/>
        <w:ind w:firstLineChars="200" w:firstLine="480"/>
        <w:rPr>
          <w:rFonts w:asciiTheme="minorEastAsia" w:hAnsiTheme="minorEastAsia"/>
          <w:sz w:val="24"/>
          <w:szCs w:val="24"/>
        </w:rPr>
      </w:pPr>
      <w:r w:rsidRPr="00314004">
        <w:rPr>
          <w:rFonts w:asciiTheme="minorEastAsia" w:hAnsiTheme="minorEastAsia" w:hint="eastAsia"/>
          <w:sz w:val="24"/>
          <w:szCs w:val="24"/>
        </w:rPr>
        <w:t>然后继续提问，餐厅里的勺子和杯子够用吗？在用学具来摆一摆，通过实际操作活动，引导学生清楚地表达：勺子的数量比松鼠的数量少1，杯子的数量比松鼠的数量多</w:t>
      </w:r>
      <w:r w:rsidR="00422945">
        <w:rPr>
          <w:rFonts w:asciiTheme="minorEastAsia" w:hAnsiTheme="minorEastAsia" w:hint="eastAsia"/>
          <w:sz w:val="24"/>
          <w:szCs w:val="24"/>
        </w:rPr>
        <w:t>1。</w:t>
      </w:r>
    </w:p>
    <w:p w:rsidR="00AA60FE" w:rsidRPr="002326A1" w:rsidRDefault="00AA60FE" w:rsidP="00314004">
      <w:pPr>
        <w:spacing w:line="400" w:lineRule="exact"/>
        <w:rPr>
          <w:rFonts w:asciiTheme="minorEastAsia" w:hAnsiTheme="minorEastAsia"/>
          <w:b/>
          <w:sz w:val="24"/>
          <w:szCs w:val="24"/>
        </w:rPr>
      </w:pPr>
      <w:r w:rsidRPr="002326A1">
        <w:rPr>
          <w:rFonts w:asciiTheme="minorEastAsia" w:hAnsiTheme="minorEastAsia" w:hint="eastAsia"/>
          <w:b/>
          <w:sz w:val="24"/>
          <w:szCs w:val="24"/>
        </w:rPr>
        <w:t>四、在教学中注重</w:t>
      </w:r>
      <w:r w:rsidR="00A4163C" w:rsidRPr="002326A1">
        <w:rPr>
          <w:rFonts w:asciiTheme="minorEastAsia" w:hAnsiTheme="minorEastAsia" w:hint="eastAsia"/>
          <w:b/>
          <w:sz w:val="24"/>
          <w:szCs w:val="24"/>
        </w:rPr>
        <w:t>“</w:t>
      </w:r>
      <w:r w:rsidRPr="002326A1">
        <w:rPr>
          <w:rFonts w:asciiTheme="minorEastAsia" w:hAnsiTheme="minorEastAsia" w:hint="eastAsia"/>
          <w:b/>
          <w:sz w:val="24"/>
          <w:szCs w:val="24"/>
        </w:rPr>
        <w:t>直观教学</w:t>
      </w:r>
      <w:r w:rsidR="00A4163C" w:rsidRPr="002326A1">
        <w:rPr>
          <w:rFonts w:asciiTheme="minorEastAsia" w:hAnsiTheme="minorEastAsia" w:hint="eastAsia"/>
          <w:b/>
          <w:sz w:val="24"/>
          <w:szCs w:val="24"/>
        </w:rPr>
        <w:t>”</w:t>
      </w:r>
      <w:r w:rsidRPr="002326A1">
        <w:rPr>
          <w:rFonts w:asciiTheme="minorEastAsia" w:hAnsiTheme="minorEastAsia" w:hint="eastAsia"/>
          <w:b/>
          <w:sz w:val="24"/>
          <w:szCs w:val="24"/>
        </w:rPr>
        <w:t xml:space="preserve">。 </w:t>
      </w:r>
    </w:p>
    <w:p w:rsidR="00AA60FE" w:rsidRDefault="00AA60FE" w:rsidP="00E50D78">
      <w:pPr>
        <w:spacing w:line="400" w:lineRule="exact"/>
        <w:ind w:firstLine="480"/>
        <w:rPr>
          <w:rFonts w:asciiTheme="minorEastAsia" w:hAnsiTheme="minorEastAsia" w:hint="eastAsia"/>
          <w:sz w:val="24"/>
          <w:szCs w:val="24"/>
        </w:rPr>
      </w:pPr>
      <w:r w:rsidRPr="00314004">
        <w:rPr>
          <w:rFonts w:asciiTheme="minorEastAsia" w:hAnsiTheme="minorEastAsia" w:hint="eastAsia"/>
          <w:sz w:val="24"/>
          <w:szCs w:val="24"/>
        </w:rPr>
        <w:t>小学一年级学生对生动、形象、具体的事物易记住，而对枯燥、单一、乏味、抽象的数学知识毫无兴趣。因此，我在数学教学中利用多元的几何直观进行教学，让学生通过耳听、手做、口说、</w:t>
      </w:r>
      <w:proofErr w:type="gramStart"/>
      <w:r w:rsidRPr="00314004">
        <w:rPr>
          <w:rFonts w:asciiTheme="minorEastAsia" w:hAnsiTheme="minorEastAsia" w:hint="eastAsia"/>
          <w:sz w:val="24"/>
          <w:szCs w:val="24"/>
        </w:rPr>
        <w:t>脑想等</w:t>
      </w:r>
      <w:proofErr w:type="gramEnd"/>
      <w:r w:rsidRPr="00314004">
        <w:rPr>
          <w:rFonts w:asciiTheme="minorEastAsia" w:hAnsiTheme="minorEastAsia" w:hint="eastAsia"/>
          <w:sz w:val="24"/>
          <w:szCs w:val="24"/>
        </w:rPr>
        <w:t>多种感官的活动，逐步积累丰富的感性认识，逐渐产生对新事物的兴趣。如，我在教10以内数的认识时，通过学生动手摆小棒、画图形等操作活动，使学生形成正确的数的概念；</w:t>
      </w:r>
    </w:p>
    <w:p w:rsidR="00E50D78" w:rsidRDefault="00E50D78" w:rsidP="00A2185E">
      <w:pPr>
        <w:spacing w:line="400" w:lineRule="exact"/>
        <w:rPr>
          <w:rFonts w:asciiTheme="minorEastAsia" w:hAnsiTheme="minorEastAsia" w:hint="eastAsia"/>
          <w:sz w:val="24"/>
          <w:szCs w:val="24"/>
        </w:rPr>
      </w:pPr>
    </w:p>
    <w:p w:rsidR="00E50D78" w:rsidRPr="003927A6" w:rsidRDefault="00E50D78" w:rsidP="003927A6">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4457700" cy="1076325"/>
            <wp:effectExtent l="19050" t="0" r="0" b="0"/>
            <wp:docPr id="11" name="图片 11" descr="C:\Users\Lixiang\AppData\Roaming\Tencent\Users\875943347\QQ\WinTemp\RichOle\63GK$K1603DPDC)}D5`FA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ixiang\AppData\Roaming\Tencent\Users\875943347\QQ\WinTemp\RichOle\63GK$K1603DPDC)}D5`FAUD.png"/>
                    <pic:cNvPicPr>
                      <a:picLocks noChangeAspect="1" noChangeArrowheads="1"/>
                    </pic:cNvPicPr>
                  </pic:nvPicPr>
                  <pic:blipFill>
                    <a:blip r:embed="rId15" cstate="print"/>
                    <a:srcRect/>
                    <a:stretch>
                      <a:fillRect/>
                    </a:stretch>
                  </pic:blipFill>
                  <pic:spPr bwMode="auto">
                    <a:xfrm>
                      <a:off x="0" y="0"/>
                      <a:ext cx="4457700" cy="1076325"/>
                    </a:xfrm>
                    <a:prstGeom prst="rect">
                      <a:avLst/>
                    </a:prstGeom>
                    <a:noFill/>
                    <a:ln w="9525">
                      <a:noFill/>
                      <a:miter lim="800000"/>
                      <a:headEnd/>
                      <a:tailEnd/>
                    </a:ln>
                  </pic:spPr>
                </pic:pic>
              </a:graphicData>
            </a:graphic>
          </wp:inline>
        </w:drawing>
      </w:r>
    </w:p>
    <w:p w:rsidR="00AA60FE" w:rsidRPr="00314004" w:rsidRDefault="00AA60FE" w:rsidP="00314004">
      <w:pPr>
        <w:spacing w:line="400" w:lineRule="exact"/>
        <w:rPr>
          <w:rFonts w:asciiTheme="minorEastAsia" w:hAnsiTheme="minorEastAsia"/>
          <w:sz w:val="24"/>
          <w:szCs w:val="24"/>
        </w:rPr>
      </w:pPr>
      <w:r w:rsidRPr="00314004">
        <w:rPr>
          <w:rFonts w:asciiTheme="minorEastAsia" w:hAnsiTheme="minorEastAsia" w:hint="eastAsia"/>
          <w:sz w:val="24"/>
          <w:szCs w:val="24"/>
        </w:rPr>
        <w:t xml:space="preserve">    </w:t>
      </w:r>
      <w:r w:rsidR="00E20589">
        <w:rPr>
          <w:rFonts w:asciiTheme="minorEastAsia" w:hAnsiTheme="minorEastAsia" w:hint="eastAsia"/>
          <w:sz w:val="24"/>
          <w:szCs w:val="24"/>
        </w:rPr>
        <w:t>通过教学中</w:t>
      </w:r>
      <w:r w:rsidRPr="00314004">
        <w:rPr>
          <w:rFonts w:asciiTheme="minorEastAsia" w:hAnsiTheme="minorEastAsia" w:hint="eastAsia"/>
          <w:sz w:val="24"/>
          <w:szCs w:val="24"/>
        </w:rPr>
        <w:t>的实践，深切的认识到如果学生能在数学学习中用几何</w:t>
      </w:r>
      <w:proofErr w:type="gramStart"/>
      <w:r w:rsidRPr="00314004">
        <w:rPr>
          <w:rFonts w:asciiTheme="minorEastAsia" w:hAnsiTheme="minorEastAsia" w:hint="eastAsia"/>
          <w:sz w:val="24"/>
          <w:szCs w:val="24"/>
        </w:rPr>
        <w:t>直观去</w:t>
      </w:r>
      <w:proofErr w:type="gramEnd"/>
      <w:r w:rsidRPr="00314004">
        <w:rPr>
          <w:rFonts w:asciiTheme="minorEastAsia" w:hAnsiTheme="minorEastAsia" w:hint="eastAsia"/>
          <w:sz w:val="24"/>
          <w:szCs w:val="24"/>
        </w:rPr>
        <w:t>思考分析问题，遇到类似的问题能借助于类比、联想，那么一定能激发学生的创造意识，从而提高学生的创造性思维能力。</w:t>
      </w:r>
    </w:p>
    <w:p w:rsidR="00CA7286" w:rsidRPr="00C273D0" w:rsidRDefault="00CA7286" w:rsidP="00F76F79">
      <w:pPr>
        <w:spacing w:line="400" w:lineRule="exact"/>
        <w:rPr>
          <w:rFonts w:asciiTheme="minorEastAsia" w:hAnsiTheme="minorEastAsia" w:hint="eastAsia"/>
          <w:b/>
          <w:sz w:val="24"/>
          <w:szCs w:val="24"/>
        </w:rPr>
      </w:pPr>
      <w:r w:rsidRPr="00C273D0">
        <w:rPr>
          <w:rFonts w:asciiTheme="minorEastAsia" w:hAnsiTheme="minorEastAsia" w:hint="eastAsia"/>
          <w:b/>
          <w:sz w:val="24"/>
          <w:szCs w:val="24"/>
        </w:rPr>
        <w:t>五</w:t>
      </w:r>
      <w:r w:rsidRPr="00C273D0">
        <w:rPr>
          <w:rFonts w:asciiTheme="minorEastAsia" w:hAnsiTheme="minorEastAsia" w:hint="eastAsia"/>
          <w:b/>
          <w:sz w:val="24"/>
          <w:szCs w:val="24"/>
        </w:rPr>
        <w:t>、应用几何直观，提高学生的能力</w:t>
      </w:r>
    </w:p>
    <w:p w:rsidR="00CA7286" w:rsidRPr="00F76F79" w:rsidRDefault="00CA7286" w:rsidP="00F76F79">
      <w:pPr>
        <w:spacing w:line="400" w:lineRule="exact"/>
        <w:ind w:firstLineChars="200" w:firstLine="480"/>
        <w:rPr>
          <w:rFonts w:asciiTheme="minorEastAsia" w:hAnsiTheme="minorEastAsia" w:hint="eastAsia"/>
          <w:sz w:val="24"/>
          <w:szCs w:val="24"/>
        </w:rPr>
      </w:pPr>
      <w:r w:rsidRPr="00F76F79">
        <w:rPr>
          <w:rFonts w:asciiTheme="minorEastAsia" w:hAnsiTheme="minorEastAsia" w:hint="eastAsia"/>
          <w:sz w:val="24"/>
          <w:szCs w:val="24"/>
        </w:rPr>
        <w:t>几何直观的思想是重要的数学思想，其实质是使数量关系和空间形象巧妙和谐地结合起来，将抽象的数学语言与直观的图形结合起来。小学数学教材中特别注重这种思想的渗透，借助几何直观，可以把这种思想更好地反映出来。通过图形的直观性质来阐明数与数之间的联系，将许多抽象的数学概念和数量关系形象化、简单化，实现代数问题与图形之间的互相转化，相互渗透，不仅使解题简捷明快，还开拓学生的解题思路，为研究和探求数学问题开辟了一条重要的途径。</w:t>
      </w:r>
    </w:p>
    <w:p w:rsidR="00CA7286" w:rsidRPr="00833958" w:rsidRDefault="00CA7286" w:rsidP="00C273D0">
      <w:pPr>
        <w:spacing w:line="400" w:lineRule="exact"/>
        <w:rPr>
          <w:rFonts w:asciiTheme="minorEastAsia" w:hAnsiTheme="minorEastAsia" w:hint="eastAsia"/>
          <w:b/>
          <w:sz w:val="24"/>
          <w:szCs w:val="24"/>
        </w:rPr>
      </w:pPr>
      <w:r w:rsidRPr="00833958">
        <w:rPr>
          <w:rFonts w:asciiTheme="minorEastAsia" w:hAnsiTheme="minorEastAsia" w:hint="eastAsia"/>
          <w:b/>
          <w:sz w:val="24"/>
          <w:szCs w:val="24"/>
        </w:rPr>
        <w:t>1、几何直观有助于学生对数学知识的记忆。</w:t>
      </w:r>
    </w:p>
    <w:p w:rsidR="00CA7286" w:rsidRPr="00F76F79" w:rsidRDefault="00CA7286" w:rsidP="00F76F79">
      <w:pPr>
        <w:spacing w:line="400" w:lineRule="exact"/>
        <w:ind w:firstLineChars="200" w:firstLine="480"/>
        <w:rPr>
          <w:rFonts w:asciiTheme="minorEastAsia" w:hAnsiTheme="minorEastAsia" w:hint="eastAsia"/>
          <w:sz w:val="24"/>
          <w:szCs w:val="24"/>
        </w:rPr>
      </w:pPr>
      <w:r w:rsidRPr="00F76F79">
        <w:rPr>
          <w:rFonts w:asciiTheme="minorEastAsia" w:hAnsiTheme="minorEastAsia" w:hint="eastAsia"/>
          <w:sz w:val="24"/>
          <w:szCs w:val="24"/>
        </w:rPr>
        <w:t>人的知识、经验的积累、技能的形成、技巧的熟练、思维能力的培养等都离不开良好的记忆能力。只有对数学的基础知识记忆牢固，应用时才熟能生巧，才能进一步发展数学思维，提高数学能力。教学中运用形象记忆的特点，使抽象的数学尽可能地形象化，使学生输入的数学信息更加深刻，在学生的脑海中形成数学的模型，可以形象地帮助学生理解和记忆。</w:t>
      </w:r>
    </w:p>
    <w:p w:rsidR="00CA7286" w:rsidRPr="00171140" w:rsidRDefault="00CA7286" w:rsidP="00C273D0">
      <w:pPr>
        <w:spacing w:line="400" w:lineRule="exact"/>
        <w:rPr>
          <w:rFonts w:asciiTheme="minorEastAsia" w:hAnsiTheme="minorEastAsia" w:hint="eastAsia"/>
          <w:b/>
          <w:sz w:val="24"/>
          <w:szCs w:val="24"/>
        </w:rPr>
      </w:pPr>
      <w:r w:rsidRPr="00171140">
        <w:rPr>
          <w:rFonts w:asciiTheme="minorEastAsia" w:hAnsiTheme="minorEastAsia" w:hint="eastAsia"/>
          <w:b/>
          <w:sz w:val="24"/>
          <w:szCs w:val="24"/>
        </w:rPr>
        <w:t>2、应用几何直观，培养学生的抽象思维能力。</w:t>
      </w:r>
    </w:p>
    <w:p w:rsidR="00CA7286" w:rsidRPr="00F76F79" w:rsidRDefault="00CA7286" w:rsidP="00F76F79">
      <w:pPr>
        <w:spacing w:line="400" w:lineRule="exact"/>
        <w:ind w:firstLineChars="200" w:firstLine="480"/>
        <w:rPr>
          <w:rFonts w:asciiTheme="minorEastAsia" w:hAnsiTheme="minorEastAsia" w:hint="eastAsia"/>
          <w:sz w:val="24"/>
          <w:szCs w:val="24"/>
        </w:rPr>
      </w:pPr>
      <w:r w:rsidRPr="00F76F79">
        <w:rPr>
          <w:rFonts w:asciiTheme="minorEastAsia" w:hAnsiTheme="minorEastAsia" w:hint="eastAsia"/>
          <w:sz w:val="24"/>
          <w:szCs w:val="24"/>
        </w:rPr>
        <w:t>数学是研究数量关系和空间形式的科学。而数形结合的思想就是抓住了数学的本质数与形，“数”与“形”是数学中两个基本的概念,它们既是统一的,又是对立的。数形结合的实质就是将抽象的数学语言与直观的图形结合起来,从而启发思维,培养学生利用几何直观来解决数学问题的能力。比如有一道题是这样的：师傅、徒弟3小时一共做了288个零件，师傅每小时做的零件个数是徒弟的3倍。师傅和徒弟每小时各做多少个零件？利用小学生现有的知识能力，他们无从下手，但画出线段</w:t>
      </w:r>
      <w:proofErr w:type="gramStart"/>
      <w:r w:rsidRPr="00F76F79">
        <w:rPr>
          <w:rFonts w:asciiTheme="minorEastAsia" w:hAnsiTheme="minorEastAsia" w:hint="eastAsia"/>
          <w:sz w:val="24"/>
          <w:szCs w:val="24"/>
        </w:rPr>
        <w:t>图以后</w:t>
      </w:r>
      <w:proofErr w:type="gramEnd"/>
      <w:r w:rsidRPr="00F76F79">
        <w:rPr>
          <w:rFonts w:asciiTheme="minorEastAsia" w:hAnsiTheme="minorEastAsia" w:hint="eastAsia"/>
          <w:sz w:val="24"/>
          <w:szCs w:val="24"/>
        </w:rPr>
        <w:t>他们有恍然大悟。小学生正处在形象思维向抽象思维过渡的阶段。图示，把抽象的算理变得直观可见，学生一下子就明白了题中的数量关系，解题思路也就清晰的呈现了出来。几何直观凭借图形的直观性特点将抽象的数学语言转化成直观的图形，让学生由形象思维慢慢过渡到抽象思维。</w:t>
      </w:r>
    </w:p>
    <w:p w:rsidR="00CA7286" w:rsidRPr="00816BAD" w:rsidRDefault="00CA7286" w:rsidP="000C7CB7">
      <w:pPr>
        <w:spacing w:line="400" w:lineRule="exact"/>
        <w:rPr>
          <w:rFonts w:asciiTheme="minorEastAsia" w:hAnsiTheme="minorEastAsia" w:hint="eastAsia"/>
          <w:b/>
          <w:sz w:val="24"/>
          <w:szCs w:val="24"/>
        </w:rPr>
      </w:pPr>
      <w:r w:rsidRPr="00816BAD">
        <w:rPr>
          <w:rFonts w:asciiTheme="minorEastAsia" w:hAnsiTheme="minorEastAsia" w:hint="eastAsia"/>
          <w:b/>
          <w:sz w:val="24"/>
          <w:szCs w:val="24"/>
        </w:rPr>
        <w:t>3、应用几何直观，培养学生的创造性思维能力</w:t>
      </w:r>
      <w:r w:rsidR="00816BAD" w:rsidRPr="00816BAD">
        <w:rPr>
          <w:rFonts w:asciiTheme="minorEastAsia" w:hAnsiTheme="minorEastAsia" w:hint="eastAsia"/>
          <w:b/>
          <w:sz w:val="24"/>
          <w:szCs w:val="24"/>
        </w:rPr>
        <w:t>。</w:t>
      </w:r>
    </w:p>
    <w:p w:rsidR="00CA7286" w:rsidRPr="00F76F79" w:rsidRDefault="00CA7286" w:rsidP="00F76F79">
      <w:pPr>
        <w:spacing w:line="400" w:lineRule="exact"/>
        <w:ind w:firstLineChars="200" w:firstLine="480"/>
        <w:rPr>
          <w:rFonts w:asciiTheme="minorEastAsia" w:hAnsiTheme="minorEastAsia" w:hint="eastAsia"/>
          <w:sz w:val="24"/>
          <w:szCs w:val="24"/>
        </w:rPr>
      </w:pPr>
      <w:r w:rsidRPr="00F76F79">
        <w:rPr>
          <w:rFonts w:asciiTheme="minorEastAsia" w:hAnsiTheme="minorEastAsia" w:hint="eastAsia"/>
          <w:sz w:val="24"/>
          <w:szCs w:val="24"/>
        </w:rPr>
        <w:t>目前在数学教学中，教师可通过编选一些探索性的题目，让学生去研究，去探讨，去发现。让他们不是从头脑中已有的思维形式和思维方法中去找答案，而</w:t>
      </w:r>
      <w:r w:rsidRPr="00F76F79">
        <w:rPr>
          <w:rFonts w:asciiTheme="minorEastAsia" w:hAnsiTheme="minorEastAsia" w:hint="eastAsia"/>
          <w:sz w:val="24"/>
          <w:szCs w:val="24"/>
        </w:rPr>
        <w:lastRenderedPageBreak/>
        <w:t>是从问题的本身进行具体的分析，进行一系列探索性思维活动，将已有的思维方式大跨度地迁移，从可供选择的途径中筛选出解决问题的方法。</w:t>
      </w:r>
    </w:p>
    <w:p w:rsidR="002C2F1F" w:rsidRPr="00F76F79" w:rsidRDefault="00CA7286" w:rsidP="000C7CB7">
      <w:pPr>
        <w:spacing w:line="400" w:lineRule="exact"/>
        <w:ind w:firstLineChars="200" w:firstLine="480"/>
        <w:rPr>
          <w:rFonts w:asciiTheme="minorEastAsia" w:hAnsiTheme="minorEastAsia"/>
          <w:sz w:val="24"/>
          <w:szCs w:val="24"/>
        </w:rPr>
      </w:pPr>
      <w:r w:rsidRPr="00F76F79">
        <w:rPr>
          <w:rFonts w:asciiTheme="minorEastAsia" w:hAnsiTheme="minorEastAsia" w:hint="eastAsia"/>
          <w:sz w:val="24"/>
          <w:szCs w:val="24"/>
        </w:rPr>
        <w:t>几何直观，其实质是将抽象的数学语言与直观的图形联系起来，使抽象思维和形象思维结合起来，通过对图形的处理，发挥直观对抽象的支柱作用，揭示数和</w:t>
      </w:r>
      <w:proofErr w:type="gramStart"/>
      <w:r w:rsidRPr="00F76F79">
        <w:rPr>
          <w:rFonts w:asciiTheme="minorEastAsia" w:hAnsiTheme="minorEastAsia" w:hint="eastAsia"/>
          <w:sz w:val="24"/>
          <w:szCs w:val="24"/>
        </w:rPr>
        <w:t>形之间</w:t>
      </w:r>
      <w:proofErr w:type="gramEnd"/>
      <w:r w:rsidRPr="00F76F79">
        <w:rPr>
          <w:rFonts w:asciiTheme="minorEastAsia" w:hAnsiTheme="minorEastAsia" w:hint="eastAsia"/>
          <w:sz w:val="24"/>
          <w:szCs w:val="24"/>
        </w:rPr>
        <w:t>的内在联系，实现抽象概念和具体形象、表象之间的转化，发展学生的思维。实践证明，抽象的数学概念和复杂的数量关系，借助图形使之形象化、直观化、简单化。因此教师要从数学发展的全局着眼，从具体的教学过程着手，有目的、有计划地进行渗透几何直观思想的教学，使学生逐步形成数形结合思想，并使之成为学习数学、解决数学问题的工具，这是我们小学数学教学努力追求的目标。</w:t>
      </w:r>
    </w:p>
    <w:p w:rsidR="00B13949" w:rsidRPr="00B13949" w:rsidRDefault="00B13949" w:rsidP="00B13949">
      <w:pPr>
        <w:spacing w:line="400" w:lineRule="exact"/>
        <w:ind w:firstLineChars="200" w:firstLine="480"/>
        <w:rPr>
          <w:sz w:val="24"/>
          <w:szCs w:val="24"/>
        </w:rPr>
      </w:pPr>
      <w:r w:rsidRPr="00B13949">
        <w:rPr>
          <w:rFonts w:hint="eastAsia"/>
          <w:sz w:val="24"/>
          <w:szCs w:val="24"/>
        </w:rPr>
        <w:t>对低段孩子来说借助几何直观进行教学，可以形象生动地展现问题的本质，符合学生的年龄特点和认知规律，有助于促进学生对数学问题的理解，有机渗透数学思想方法的同时，提高了学生的思维能力和解决实际问题的能力。</w:t>
      </w:r>
    </w:p>
    <w:p w:rsidR="00B13949" w:rsidRPr="00B13949" w:rsidRDefault="00B13949" w:rsidP="00B13949">
      <w:pPr>
        <w:spacing w:line="400" w:lineRule="exact"/>
        <w:ind w:firstLineChars="200" w:firstLine="480"/>
        <w:rPr>
          <w:sz w:val="24"/>
          <w:szCs w:val="24"/>
        </w:rPr>
      </w:pPr>
    </w:p>
    <w:p w:rsidR="00586BA9" w:rsidRPr="00B1394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FB0725">
      <w:pPr>
        <w:ind w:firstLineChars="200" w:firstLine="420"/>
      </w:pPr>
    </w:p>
    <w:p w:rsidR="00586BA9" w:rsidRDefault="00586BA9" w:rsidP="00002C3E"/>
    <w:p w:rsidR="00586BA9" w:rsidRDefault="00586BA9" w:rsidP="00B13949"/>
    <w:sectPr w:rsidR="00586BA9" w:rsidSect="00B06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68C" w:rsidRDefault="00B6768C" w:rsidP="00126789">
      <w:r>
        <w:separator/>
      </w:r>
    </w:p>
  </w:endnote>
  <w:endnote w:type="continuationSeparator" w:id="0">
    <w:p w:rsidR="00B6768C" w:rsidRDefault="00B6768C" w:rsidP="001267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68C" w:rsidRDefault="00B6768C" w:rsidP="00126789">
      <w:r>
        <w:separator/>
      </w:r>
    </w:p>
  </w:footnote>
  <w:footnote w:type="continuationSeparator" w:id="0">
    <w:p w:rsidR="00B6768C" w:rsidRDefault="00B6768C" w:rsidP="001267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789"/>
    <w:rsid w:val="00002C3E"/>
    <w:rsid w:val="00004646"/>
    <w:rsid w:val="00020404"/>
    <w:rsid w:val="000204EC"/>
    <w:rsid w:val="00065D0A"/>
    <w:rsid w:val="000717BC"/>
    <w:rsid w:val="00076CB4"/>
    <w:rsid w:val="000C7CB7"/>
    <w:rsid w:val="00126789"/>
    <w:rsid w:val="00171140"/>
    <w:rsid w:val="00222747"/>
    <w:rsid w:val="002326A1"/>
    <w:rsid w:val="00253821"/>
    <w:rsid w:val="002A04DC"/>
    <w:rsid w:val="002C2F1F"/>
    <w:rsid w:val="00314004"/>
    <w:rsid w:val="00331830"/>
    <w:rsid w:val="003831F8"/>
    <w:rsid w:val="003927A6"/>
    <w:rsid w:val="003E18FD"/>
    <w:rsid w:val="00402B1B"/>
    <w:rsid w:val="00422945"/>
    <w:rsid w:val="00500201"/>
    <w:rsid w:val="0053286F"/>
    <w:rsid w:val="00536E68"/>
    <w:rsid w:val="0054022B"/>
    <w:rsid w:val="00586BA9"/>
    <w:rsid w:val="005A5A0B"/>
    <w:rsid w:val="00603688"/>
    <w:rsid w:val="006D135B"/>
    <w:rsid w:val="006E4A29"/>
    <w:rsid w:val="006E7739"/>
    <w:rsid w:val="00736E77"/>
    <w:rsid w:val="00752BBB"/>
    <w:rsid w:val="007C0BAD"/>
    <w:rsid w:val="007F697E"/>
    <w:rsid w:val="008057CD"/>
    <w:rsid w:val="00816BAD"/>
    <w:rsid w:val="00833958"/>
    <w:rsid w:val="008C17A7"/>
    <w:rsid w:val="008D01A0"/>
    <w:rsid w:val="00920950"/>
    <w:rsid w:val="00934707"/>
    <w:rsid w:val="00973B28"/>
    <w:rsid w:val="009D5571"/>
    <w:rsid w:val="009D645E"/>
    <w:rsid w:val="009F60DA"/>
    <w:rsid w:val="00A2185E"/>
    <w:rsid w:val="00A4163C"/>
    <w:rsid w:val="00A4192D"/>
    <w:rsid w:val="00A43461"/>
    <w:rsid w:val="00A52E01"/>
    <w:rsid w:val="00A57F5F"/>
    <w:rsid w:val="00AA60FE"/>
    <w:rsid w:val="00AE36A2"/>
    <w:rsid w:val="00B06FF9"/>
    <w:rsid w:val="00B13949"/>
    <w:rsid w:val="00B140C4"/>
    <w:rsid w:val="00B61B70"/>
    <w:rsid w:val="00B6768C"/>
    <w:rsid w:val="00B90008"/>
    <w:rsid w:val="00B90AB4"/>
    <w:rsid w:val="00BD1D7C"/>
    <w:rsid w:val="00BE71EF"/>
    <w:rsid w:val="00C17F02"/>
    <w:rsid w:val="00C273D0"/>
    <w:rsid w:val="00C54E53"/>
    <w:rsid w:val="00CA7286"/>
    <w:rsid w:val="00CC4E19"/>
    <w:rsid w:val="00CD6E28"/>
    <w:rsid w:val="00D258EA"/>
    <w:rsid w:val="00D51CDD"/>
    <w:rsid w:val="00D63A76"/>
    <w:rsid w:val="00D80812"/>
    <w:rsid w:val="00D87F1B"/>
    <w:rsid w:val="00DC2CCF"/>
    <w:rsid w:val="00DF0DAC"/>
    <w:rsid w:val="00E05AD2"/>
    <w:rsid w:val="00E20589"/>
    <w:rsid w:val="00E50D78"/>
    <w:rsid w:val="00E84433"/>
    <w:rsid w:val="00ED7FB4"/>
    <w:rsid w:val="00F36A18"/>
    <w:rsid w:val="00F76F79"/>
    <w:rsid w:val="00F77766"/>
    <w:rsid w:val="00F81085"/>
    <w:rsid w:val="00FB0725"/>
    <w:rsid w:val="00FB0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F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67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6789"/>
    <w:rPr>
      <w:sz w:val="18"/>
      <w:szCs w:val="18"/>
    </w:rPr>
  </w:style>
  <w:style w:type="paragraph" w:styleId="a4">
    <w:name w:val="footer"/>
    <w:basedOn w:val="a"/>
    <w:link w:val="Char0"/>
    <w:uiPriority w:val="99"/>
    <w:semiHidden/>
    <w:unhideWhenUsed/>
    <w:rsid w:val="0012678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6789"/>
    <w:rPr>
      <w:sz w:val="18"/>
      <w:szCs w:val="18"/>
    </w:rPr>
  </w:style>
  <w:style w:type="paragraph" w:styleId="a5">
    <w:name w:val="Balloon Text"/>
    <w:basedOn w:val="a"/>
    <w:link w:val="Char1"/>
    <w:uiPriority w:val="99"/>
    <w:semiHidden/>
    <w:unhideWhenUsed/>
    <w:rsid w:val="00586BA9"/>
    <w:rPr>
      <w:sz w:val="18"/>
      <w:szCs w:val="18"/>
    </w:rPr>
  </w:style>
  <w:style w:type="character" w:customStyle="1" w:styleId="Char1">
    <w:name w:val="批注框文本 Char"/>
    <w:basedOn w:val="a0"/>
    <w:link w:val="a5"/>
    <w:uiPriority w:val="99"/>
    <w:semiHidden/>
    <w:rsid w:val="00586BA9"/>
    <w:rPr>
      <w:sz w:val="18"/>
      <w:szCs w:val="18"/>
    </w:rPr>
  </w:style>
</w:styles>
</file>

<file path=word/webSettings.xml><?xml version="1.0" encoding="utf-8"?>
<w:webSettings xmlns:r="http://schemas.openxmlformats.org/officeDocument/2006/relationships" xmlns:w="http://schemas.openxmlformats.org/wordprocessingml/2006/main">
  <w:divs>
    <w:div w:id="149637232">
      <w:bodyDiv w:val="1"/>
      <w:marLeft w:val="0"/>
      <w:marRight w:val="0"/>
      <w:marTop w:val="0"/>
      <w:marBottom w:val="0"/>
      <w:divBdr>
        <w:top w:val="none" w:sz="0" w:space="0" w:color="auto"/>
        <w:left w:val="none" w:sz="0" w:space="0" w:color="auto"/>
        <w:bottom w:val="none" w:sz="0" w:space="0" w:color="auto"/>
        <w:right w:val="none" w:sz="0" w:space="0" w:color="auto"/>
      </w:divBdr>
      <w:divsChild>
        <w:div w:id="1769737530">
          <w:marLeft w:val="0"/>
          <w:marRight w:val="0"/>
          <w:marTop w:val="0"/>
          <w:marBottom w:val="0"/>
          <w:divBdr>
            <w:top w:val="none" w:sz="0" w:space="0" w:color="auto"/>
            <w:left w:val="none" w:sz="0" w:space="0" w:color="auto"/>
            <w:bottom w:val="none" w:sz="0" w:space="0" w:color="auto"/>
            <w:right w:val="none" w:sz="0" w:space="0" w:color="auto"/>
          </w:divBdr>
        </w:div>
      </w:divsChild>
    </w:div>
    <w:div w:id="227496016">
      <w:bodyDiv w:val="1"/>
      <w:marLeft w:val="0"/>
      <w:marRight w:val="0"/>
      <w:marTop w:val="0"/>
      <w:marBottom w:val="0"/>
      <w:divBdr>
        <w:top w:val="none" w:sz="0" w:space="0" w:color="auto"/>
        <w:left w:val="none" w:sz="0" w:space="0" w:color="auto"/>
        <w:bottom w:val="none" w:sz="0" w:space="0" w:color="auto"/>
        <w:right w:val="none" w:sz="0" w:space="0" w:color="auto"/>
      </w:divBdr>
      <w:divsChild>
        <w:div w:id="1562709197">
          <w:marLeft w:val="0"/>
          <w:marRight w:val="0"/>
          <w:marTop w:val="0"/>
          <w:marBottom w:val="0"/>
          <w:divBdr>
            <w:top w:val="none" w:sz="0" w:space="0" w:color="auto"/>
            <w:left w:val="none" w:sz="0" w:space="0" w:color="auto"/>
            <w:bottom w:val="none" w:sz="0" w:space="0" w:color="auto"/>
            <w:right w:val="none" w:sz="0" w:space="0" w:color="auto"/>
          </w:divBdr>
        </w:div>
      </w:divsChild>
    </w:div>
    <w:div w:id="545022685">
      <w:bodyDiv w:val="1"/>
      <w:marLeft w:val="0"/>
      <w:marRight w:val="0"/>
      <w:marTop w:val="0"/>
      <w:marBottom w:val="0"/>
      <w:divBdr>
        <w:top w:val="none" w:sz="0" w:space="0" w:color="auto"/>
        <w:left w:val="none" w:sz="0" w:space="0" w:color="auto"/>
        <w:bottom w:val="none" w:sz="0" w:space="0" w:color="auto"/>
        <w:right w:val="none" w:sz="0" w:space="0" w:color="auto"/>
      </w:divBdr>
      <w:divsChild>
        <w:div w:id="1631394989">
          <w:marLeft w:val="0"/>
          <w:marRight w:val="0"/>
          <w:marTop w:val="0"/>
          <w:marBottom w:val="0"/>
          <w:divBdr>
            <w:top w:val="none" w:sz="0" w:space="0" w:color="auto"/>
            <w:left w:val="none" w:sz="0" w:space="0" w:color="auto"/>
            <w:bottom w:val="none" w:sz="0" w:space="0" w:color="auto"/>
            <w:right w:val="none" w:sz="0" w:space="0" w:color="auto"/>
          </w:divBdr>
        </w:div>
      </w:divsChild>
    </w:div>
    <w:div w:id="1251626004">
      <w:bodyDiv w:val="1"/>
      <w:marLeft w:val="0"/>
      <w:marRight w:val="0"/>
      <w:marTop w:val="0"/>
      <w:marBottom w:val="0"/>
      <w:divBdr>
        <w:top w:val="none" w:sz="0" w:space="0" w:color="auto"/>
        <w:left w:val="none" w:sz="0" w:space="0" w:color="auto"/>
        <w:bottom w:val="none" w:sz="0" w:space="0" w:color="auto"/>
        <w:right w:val="none" w:sz="0" w:space="0" w:color="auto"/>
      </w:divBdr>
      <w:divsChild>
        <w:div w:id="930818383">
          <w:marLeft w:val="0"/>
          <w:marRight w:val="0"/>
          <w:marTop w:val="0"/>
          <w:marBottom w:val="0"/>
          <w:divBdr>
            <w:top w:val="none" w:sz="0" w:space="0" w:color="auto"/>
            <w:left w:val="none" w:sz="0" w:space="0" w:color="auto"/>
            <w:bottom w:val="none" w:sz="0" w:space="0" w:color="auto"/>
            <w:right w:val="none" w:sz="0" w:space="0" w:color="auto"/>
          </w:divBdr>
        </w:div>
      </w:divsChild>
    </w:div>
    <w:div w:id="2103185733">
      <w:bodyDiv w:val="1"/>
      <w:marLeft w:val="0"/>
      <w:marRight w:val="0"/>
      <w:marTop w:val="0"/>
      <w:marBottom w:val="0"/>
      <w:divBdr>
        <w:top w:val="none" w:sz="0" w:space="0" w:color="auto"/>
        <w:left w:val="none" w:sz="0" w:space="0" w:color="auto"/>
        <w:bottom w:val="none" w:sz="0" w:space="0" w:color="auto"/>
        <w:right w:val="none" w:sz="0" w:space="0" w:color="auto"/>
      </w:divBdr>
      <w:divsChild>
        <w:div w:id="1091586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hoto.blog.sina.com.cn/showpic.html#blogid=a523e50a01014xlz&amp;url=http://s11.sinaimg.cn/orignal/a523e50axd3c6487a22ea"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hoto.blog.sina.com.cn/showpic.html#blogid=a523e50a01014xlz&amp;url=http://s14.sinaimg.cn/orignal/a523e50axd3c647417f2d"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492</Words>
  <Characters>2805</Characters>
  <Application>Microsoft Office Word</Application>
  <DocSecurity>0</DocSecurity>
  <Lines>23</Lines>
  <Paragraphs>6</Paragraphs>
  <ScaleCrop>false</ScaleCrop>
  <Company>Microsoft</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Lixiang</dc:creator>
  <cp:keywords/>
  <dc:description/>
  <cp:lastModifiedBy>Lixiang</cp:lastModifiedBy>
  <cp:revision>107</cp:revision>
  <dcterms:created xsi:type="dcterms:W3CDTF">2016-11-29T07:39:00Z</dcterms:created>
  <dcterms:modified xsi:type="dcterms:W3CDTF">2016-11-30T04:04:00Z</dcterms:modified>
</cp:coreProperties>
</file>