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22" w:rsidRDefault="00625022" w:rsidP="009900DA">
      <w:pPr>
        <w:widowControl/>
        <w:spacing w:line="300" w:lineRule="exact"/>
        <w:jc w:val="center"/>
        <w:rPr>
          <w:rFonts w:ascii="宋体" w:cs="宋体"/>
          <w:b/>
          <w:color w:val="333333"/>
          <w:kern w:val="0"/>
          <w:sz w:val="28"/>
          <w:szCs w:val="28"/>
          <w:lang w:val="zh-TW"/>
        </w:rPr>
      </w:pPr>
      <w:bookmarkStart w:id="0" w:name="_GoBack"/>
      <w:r w:rsidRPr="002B4F8E">
        <w:rPr>
          <w:rFonts w:ascii="宋体" w:hAnsi="宋体" w:cs="宋体" w:hint="eastAsia"/>
          <w:b/>
          <w:color w:val="333333"/>
          <w:kern w:val="0"/>
          <w:sz w:val="28"/>
          <w:szCs w:val="28"/>
          <w:lang w:val="zh-TW"/>
        </w:rPr>
        <w:t>“互联网</w:t>
      </w:r>
      <w:r w:rsidRPr="002B4F8E">
        <w:rPr>
          <w:rFonts w:ascii="宋体" w:hAnsi="宋体" w:cs="宋体"/>
          <w:b/>
          <w:color w:val="333333"/>
          <w:kern w:val="0"/>
          <w:sz w:val="28"/>
          <w:szCs w:val="28"/>
          <w:lang w:val="zh-TW"/>
        </w:rPr>
        <w:t>+</w:t>
      </w:r>
      <w:r w:rsidRPr="002B4F8E">
        <w:rPr>
          <w:rFonts w:ascii="宋体" w:hAnsi="宋体" w:cs="宋体" w:hint="eastAsia"/>
          <w:b/>
          <w:color w:val="333333"/>
          <w:kern w:val="0"/>
          <w:sz w:val="28"/>
          <w:szCs w:val="28"/>
          <w:lang w:val="zh-TW"/>
        </w:rPr>
        <w:t>时代”小学语文课堂教学范式研究活动安排</w:t>
      </w:r>
    </w:p>
    <w:p w:rsidR="00625022" w:rsidRPr="002B4F8E" w:rsidRDefault="00625022" w:rsidP="009900DA">
      <w:pPr>
        <w:widowControl/>
        <w:spacing w:line="300" w:lineRule="exact"/>
        <w:jc w:val="center"/>
        <w:rPr>
          <w:rFonts w:ascii="宋体" w:eastAsia="PMingLiU" w:hAnsi="宋体" w:cs="宋体"/>
          <w:b/>
          <w:color w:val="333333"/>
          <w:kern w:val="0"/>
          <w:sz w:val="28"/>
          <w:szCs w:val="28"/>
          <w:lang w:val="zh-TW" w:eastAsia="zh-TW"/>
        </w:rPr>
      </w:pPr>
    </w:p>
    <w:bookmarkEnd w:id="0"/>
    <w:p w:rsidR="00625022" w:rsidRPr="00BE3DED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一、时</w:t>
      </w:r>
      <w:r>
        <w:rPr>
          <w:rFonts w:ascii="宋体" w:hAnsi="宋体" w:cs="宋体"/>
          <w:color w:val="333333"/>
          <w:kern w:val="0"/>
          <w:sz w:val="24"/>
          <w:lang w:val="zh-TW"/>
        </w:rPr>
        <w:t xml:space="preserve">    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间：</w:t>
      </w:r>
      <w:r w:rsidRPr="00BE3DED">
        <w:rPr>
          <w:rFonts w:ascii="Cambria" w:eastAsia="Times New Roman" w:hAnsi="Cambria" w:cs="宋体"/>
          <w:color w:val="333333"/>
          <w:kern w:val="0"/>
          <w:sz w:val="24"/>
          <w:lang w:val="zh-TW" w:eastAsia="zh-TW"/>
        </w:rPr>
        <w:t>2016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年</w:t>
      </w:r>
      <w:r>
        <w:rPr>
          <w:rFonts w:ascii="Cambria" w:hAnsi="Cambria" w:cs="宋体"/>
          <w:color w:val="333333"/>
          <w:kern w:val="0"/>
          <w:sz w:val="24"/>
          <w:lang w:val="zh-TW"/>
        </w:rPr>
        <w:t>11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月</w:t>
      </w:r>
      <w:r>
        <w:rPr>
          <w:rFonts w:ascii="Cambria" w:hAnsi="Cambria" w:cs="宋体"/>
          <w:color w:val="333333"/>
          <w:kern w:val="0"/>
          <w:sz w:val="24"/>
          <w:lang w:val="zh-TW"/>
        </w:rPr>
        <w:t>1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lang w:val="zh-TW"/>
        </w:rPr>
        <w:t>下午（周二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）</w:t>
      </w:r>
    </w:p>
    <w:p w:rsidR="00625022" w:rsidRPr="00BE3DED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二、地</w:t>
      </w:r>
      <w:r>
        <w:rPr>
          <w:rFonts w:ascii="宋体" w:hAnsi="宋体" w:cs="宋体"/>
          <w:color w:val="333333"/>
          <w:kern w:val="0"/>
          <w:sz w:val="24"/>
          <w:lang w:val="zh-TW"/>
        </w:rPr>
        <w:t xml:space="preserve">    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点：常州市北郊小学</w:t>
      </w:r>
    </w:p>
    <w:p w:rsidR="00625022" w:rsidRPr="00BE3DED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三、活动内容</w:t>
      </w:r>
      <w:r>
        <w:rPr>
          <w:rFonts w:ascii="宋体" w:hAnsi="宋体" w:cs="宋体" w:hint="eastAsia"/>
          <w:color w:val="333333"/>
          <w:kern w:val="0"/>
          <w:sz w:val="24"/>
          <w:lang w:val="zh-TW"/>
        </w:rPr>
        <w:t>：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互联网</w:t>
      </w:r>
      <w:r w:rsidRPr="00BE3DED">
        <w:rPr>
          <w:rFonts w:ascii="Cambria" w:eastAsia="Times New Roman" w:hAnsi="Cambria" w:cs="宋体"/>
          <w:color w:val="333333"/>
          <w:kern w:val="0"/>
          <w:sz w:val="24"/>
          <w:lang w:val="zh-TW" w:eastAsia="zh-TW"/>
        </w:rPr>
        <w:t>+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时代小学语文学科课堂教学范式课例研究</w:t>
      </w:r>
    </w:p>
    <w:p w:rsidR="00625022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  <w:lang w:val="zh-TW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四、参加对象</w:t>
      </w:r>
      <w:r>
        <w:rPr>
          <w:rFonts w:ascii="宋体" w:hAnsi="宋体" w:cs="宋体" w:hint="eastAsia"/>
          <w:color w:val="333333"/>
          <w:kern w:val="0"/>
          <w:sz w:val="24"/>
          <w:lang w:val="zh-TW"/>
        </w:rPr>
        <w:t>：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数学、英语、科学、社会领衔校负责人、小学语文领域学校项目</w:t>
      </w:r>
    </w:p>
    <w:p w:rsidR="00625022" w:rsidRPr="00EE6A4D" w:rsidRDefault="00625022" w:rsidP="00EE6A4D">
      <w:pPr>
        <w:widowControl/>
        <w:spacing w:line="500" w:lineRule="exact"/>
        <w:ind w:firstLineChars="700" w:firstLine="31680"/>
        <w:jc w:val="left"/>
        <w:rPr>
          <w:rFonts w:ascii="宋体" w:cs="宋体"/>
          <w:color w:val="333333"/>
          <w:kern w:val="0"/>
          <w:sz w:val="24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负责人及项目组全体老师（</w:t>
      </w:r>
      <w:r w:rsidRPr="00BE3DED">
        <w:rPr>
          <w:rFonts w:ascii="宋体" w:hAnsi="宋体" w:cs="宋体"/>
          <w:color w:val="333333"/>
          <w:kern w:val="0"/>
          <w:sz w:val="24"/>
          <w:lang w:val="zh-TW" w:eastAsia="zh-TW"/>
        </w:rPr>
        <w:t>13</w:t>
      </w: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所）。</w:t>
      </w:r>
    </w:p>
    <w:p w:rsidR="00625022" w:rsidRPr="00BE3DED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</w:rPr>
      </w:pPr>
      <w:r w:rsidRPr="00BE3DED">
        <w:rPr>
          <w:rFonts w:ascii="宋体" w:hAnsi="宋体" w:cs="宋体" w:hint="eastAsia"/>
          <w:color w:val="333333"/>
          <w:kern w:val="0"/>
          <w:sz w:val="24"/>
          <w:lang w:val="zh-TW"/>
        </w:rPr>
        <w:t>五、具体安排</w:t>
      </w:r>
    </w:p>
    <w:p w:rsidR="00625022" w:rsidRPr="00BE3DED" w:rsidRDefault="00625022" w:rsidP="00EE6A4D">
      <w:pPr>
        <w:widowControl/>
        <w:spacing w:line="500" w:lineRule="exact"/>
        <w:jc w:val="left"/>
        <w:rPr>
          <w:rFonts w:ascii="宋体" w:cs="宋体"/>
          <w:color w:val="333333"/>
          <w:kern w:val="0"/>
          <w:sz w:val="24"/>
        </w:rPr>
      </w:pPr>
    </w:p>
    <w:tbl>
      <w:tblPr>
        <w:tblpPr w:leftFromText="180" w:rightFromText="180" w:vertAnchor="text" w:horzAnchor="margin" w:tblpY="9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557"/>
        <w:gridCol w:w="2712"/>
      </w:tblGrid>
      <w:tr w:rsidR="00625022" w:rsidRPr="00BE3DED" w:rsidTr="008947CC">
        <w:tc>
          <w:tcPr>
            <w:tcW w:w="1951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时间</w:t>
            </w:r>
          </w:p>
        </w:tc>
        <w:tc>
          <w:tcPr>
            <w:tcW w:w="3557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内容</w:t>
            </w:r>
          </w:p>
        </w:tc>
        <w:tc>
          <w:tcPr>
            <w:tcW w:w="2712" w:type="dxa"/>
          </w:tcPr>
          <w:p w:rsidR="00625022" w:rsidRPr="00BE3DED" w:rsidRDefault="00625022" w:rsidP="00625022">
            <w:pPr>
              <w:widowControl/>
              <w:spacing w:line="500" w:lineRule="exact"/>
              <w:ind w:firstLineChars="200" w:firstLine="31680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执教（负责人）</w:t>
            </w:r>
          </w:p>
        </w:tc>
      </w:tr>
      <w:tr w:rsidR="00625022" w:rsidRPr="00BE3DED" w:rsidTr="008947CC">
        <w:tc>
          <w:tcPr>
            <w:tcW w:w="1951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13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30</w:t>
            </w:r>
            <w:r w:rsidRPr="00BE3DED">
              <w:rPr>
                <w:rFonts w:ascii="Cambria" w:hAnsi="Cambria" w:cs="宋体"/>
                <w:color w:val="333333"/>
                <w:kern w:val="0"/>
                <w:sz w:val="24"/>
                <w:lang w:val="zh-TW" w:eastAsia="zh-TW"/>
              </w:rPr>
              <w:t>-</w:t>
            </w: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14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1</w:t>
            </w:r>
            <w:r w:rsidRPr="00BE3DED">
              <w:rPr>
                <w:rFonts w:ascii="宋体" w:cs="宋体"/>
                <w:color w:val="333333"/>
                <w:kern w:val="0"/>
                <w:sz w:val="24"/>
                <w:lang w:val="zh-TW"/>
              </w:rPr>
              <w:t>0</w:t>
            </w:r>
          </w:p>
        </w:tc>
        <w:tc>
          <w:tcPr>
            <w:tcW w:w="3557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《我喜欢的美味》（三</w:t>
            </w:r>
            <w:r w:rsidRPr="00BE3DED"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1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班）</w:t>
            </w:r>
          </w:p>
        </w:tc>
        <w:tc>
          <w:tcPr>
            <w:tcW w:w="2712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Cambria" w:hAnsi="Cambria" w:cs="宋体" w:hint="eastAsia"/>
                <w:color w:val="333333"/>
                <w:kern w:val="0"/>
                <w:sz w:val="24"/>
                <w:lang w:val="zh-TW"/>
              </w:rPr>
              <w:t>北郊：陈夏婷</w:t>
            </w:r>
          </w:p>
        </w:tc>
      </w:tr>
      <w:tr w:rsidR="00625022" w:rsidRPr="00BE3DED" w:rsidTr="008947CC">
        <w:tc>
          <w:tcPr>
            <w:tcW w:w="1951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14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2</w:t>
            </w:r>
            <w:r w:rsidRPr="00BE3DED">
              <w:rPr>
                <w:rFonts w:ascii="宋体" w:cs="宋体"/>
                <w:color w:val="333333"/>
                <w:kern w:val="0"/>
                <w:sz w:val="24"/>
                <w:lang w:val="zh-TW" w:eastAsia="zh-TW"/>
              </w:rPr>
              <w:t>0</w:t>
            </w:r>
            <w:r w:rsidRPr="00BE3DED">
              <w:rPr>
                <w:rFonts w:ascii="Cambria" w:hAnsi="Cambria" w:cs="宋体"/>
                <w:color w:val="333333"/>
                <w:kern w:val="0"/>
                <w:sz w:val="24"/>
                <w:lang w:val="zh-TW" w:eastAsia="zh-TW"/>
              </w:rPr>
              <w:t>-</w:t>
            </w: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15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>
              <w:rPr>
                <w:rFonts w:ascii="宋体" w:cs="宋体"/>
                <w:color w:val="333333"/>
                <w:kern w:val="0"/>
                <w:sz w:val="24"/>
                <w:lang w:val="zh-TW"/>
              </w:rPr>
              <w:t>00</w:t>
            </w:r>
          </w:p>
        </w:tc>
        <w:tc>
          <w:tcPr>
            <w:tcW w:w="3557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《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</w:rPr>
              <w:t>我们的童话我来编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》（四</w:t>
            </w:r>
            <w:r w:rsidRPr="00BE3DED"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2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班）</w:t>
            </w:r>
          </w:p>
        </w:tc>
        <w:tc>
          <w:tcPr>
            <w:tcW w:w="2712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解小：王文辉</w:t>
            </w:r>
          </w:p>
        </w:tc>
      </w:tr>
      <w:tr w:rsidR="00625022" w:rsidRPr="00BE3DED" w:rsidTr="008947CC">
        <w:tc>
          <w:tcPr>
            <w:tcW w:w="1951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15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val="zh-TW"/>
              </w:rPr>
              <w:t>1</w:t>
            </w:r>
            <w:r w:rsidRPr="00BE3DED">
              <w:rPr>
                <w:rFonts w:ascii="宋体" w:cs="宋体"/>
                <w:color w:val="333333"/>
                <w:kern w:val="0"/>
                <w:sz w:val="24"/>
                <w:lang w:val="zh-TW" w:eastAsia="zh-TW"/>
              </w:rPr>
              <w:t>0</w:t>
            </w:r>
            <w:r>
              <w:rPr>
                <w:rFonts w:ascii="Cambria" w:hAnsi="Cambria" w:cs="宋体"/>
                <w:color w:val="333333"/>
                <w:kern w:val="0"/>
                <w:sz w:val="24"/>
                <w:lang w:val="zh-TW" w:eastAsia="zh-TW"/>
              </w:rPr>
              <w:t>-1</w:t>
            </w:r>
            <w:r>
              <w:rPr>
                <w:rFonts w:ascii="Cambria" w:hAnsi="Cambria" w:cs="宋体"/>
                <w:color w:val="333333"/>
                <w:kern w:val="0"/>
                <w:sz w:val="24"/>
                <w:lang w:val="zh-TW"/>
              </w:rPr>
              <w:t>6</w:t>
            </w: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：</w:t>
            </w:r>
            <w:r w:rsidRPr="00BE3DED">
              <w:rPr>
                <w:rFonts w:ascii="宋体" w:cs="宋体"/>
                <w:color w:val="333333"/>
                <w:kern w:val="0"/>
                <w:sz w:val="24"/>
                <w:lang w:val="zh-TW" w:eastAsia="zh-TW"/>
              </w:rPr>
              <w:t>00</w:t>
            </w:r>
          </w:p>
        </w:tc>
        <w:tc>
          <w:tcPr>
            <w:tcW w:w="3557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研讨</w:t>
            </w:r>
          </w:p>
        </w:tc>
        <w:tc>
          <w:tcPr>
            <w:tcW w:w="2712" w:type="dxa"/>
          </w:tcPr>
          <w:p w:rsidR="00625022" w:rsidRPr="00BE3DED" w:rsidRDefault="00625022" w:rsidP="00EE6A4D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 w:rsidRPr="00BE3DED">
              <w:rPr>
                <w:rFonts w:ascii="宋体" w:hAnsi="宋体" w:cs="宋体" w:hint="eastAsia"/>
                <w:color w:val="333333"/>
                <w:kern w:val="0"/>
                <w:sz w:val="24"/>
                <w:lang w:val="zh-TW"/>
              </w:rPr>
              <w:t>蒋晓燕</w:t>
            </w:r>
          </w:p>
        </w:tc>
      </w:tr>
    </w:tbl>
    <w:p w:rsidR="00625022" w:rsidRPr="00BE3DED" w:rsidRDefault="00625022" w:rsidP="00EE6A4D">
      <w:pPr>
        <w:spacing w:line="500" w:lineRule="exact"/>
        <w:jc w:val="right"/>
        <w:rPr>
          <w:rFonts w:ascii="宋体" w:cs="宋体"/>
        </w:rPr>
      </w:pPr>
    </w:p>
    <w:p w:rsidR="00625022" w:rsidRPr="00BE3DED" w:rsidRDefault="00625022" w:rsidP="00EE6A4D">
      <w:pPr>
        <w:spacing w:line="500" w:lineRule="exact"/>
        <w:jc w:val="right"/>
        <w:rPr>
          <w:rFonts w:ascii="宋体" w:cs="宋体"/>
        </w:rPr>
      </w:pPr>
    </w:p>
    <w:p w:rsidR="00625022" w:rsidRDefault="00625022" w:rsidP="00EE6A4D">
      <w:pPr>
        <w:spacing w:line="500" w:lineRule="exact"/>
        <w:jc w:val="right"/>
        <w:rPr>
          <w:rFonts w:ascii="宋体" w:cs="宋体"/>
          <w:sz w:val="24"/>
        </w:rPr>
      </w:pPr>
    </w:p>
    <w:p w:rsidR="00625022" w:rsidRPr="00BE3DED" w:rsidRDefault="00625022" w:rsidP="00EE6A4D">
      <w:pPr>
        <w:spacing w:line="500" w:lineRule="exact"/>
        <w:jc w:val="right"/>
        <w:rPr>
          <w:rFonts w:ascii="Kaiti SC Regular" w:hAnsi="Kaiti SC Regular"/>
          <w:sz w:val="24"/>
        </w:rPr>
      </w:pPr>
      <w:r w:rsidRPr="00BE3DED">
        <w:rPr>
          <w:rFonts w:ascii="宋体" w:hAnsi="宋体" w:cs="宋体" w:hint="eastAsia"/>
          <w:sz w:val="24"/>
        </w:rPr>
        <w:t>省前瞻性重大教学改革项目小学语文组</w:t>
      </w:r>
    </w:p>
    <w:p w:rsidR="00625022" w:rsidRPr="00BE3DED" w:rsidRDefault="00625022" w:rsidP="00EE6A4D">
      <w:pPr>
        <w:spacing w:line="500" w:lineRule="exact"/>
        <w:ind w:firstLineChars="24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6"/>
        </w:smartTagPr>
        <w:r w:rsidRPr="00BE3DED">
          <w:rPr>
            <w:rFonts w:ascii="Kaiti SC Regular" w:hAnsi="Kaiti SC Regular"/>
            <w:sz w:val="24"/>
          </w:rPr>
          <w:t>2016</w:t>
        </w:r>
        <w:r w:rsidRPr="00BE3DED">
          <w:rPr>
            <w:rFonts w:ascii="宋体" w:hAnsi="宋体" w:cs="宋体" w:hint="eastAsia"/>
            <w:sz w:val="24"/>
          </w:rPr>
          <w:t>年</w:t>
        </w:r>
        <w:r w:rsidRPr="00BE3DED">
          <w:rPr>
            <w:rFonts w:ascii="Kaiti SC Regular" w:hAnsi="Kaiti SC Regular"/>
            <w:sz w:val="24"/>
          </w:rPr>
          <w:t>10</w:t>
        </w:r>
        <w:r w:rsidRPr="00BE3DED">
          <w:rPr>
            <w:rFonts w:ascii="宋体" w:hAnsi="宋体" w:cs="宋体" w:hint="eastAsia"/>
            <w:sz w:val="24"/>
          </w:rPr>
          <w:t>月</w:t>
        </w:r>
        <w:r>
          <w:rPr>
            <w:rFonts w:ascii="Kaiti SC Regular" w:hAnsi="Kaiti SC Regular"/>
            <w:sz w:val="24"/>
          </w:rPr>
          <w:t>25</w:t>
        </w:r>
        <w:r w:rsidRPr="00BE3DED">
          <w:rPr>
            <w:rFonts w:ascii="宋体" w:hAnsi="宋体" w:cs="宋体" w:hint="eastAsia"/>
            <w:sz w:val="24"/>
          </w:rPr>
          <w:t>日</w:t>
        </w:r>
      </w:smartTag>
    </w:p>
    <w:sectPr w:rsidR="00625022" w:rsidRPr="00BE3DED" w:rsidSect="0088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iti SC Regular">
    <w:altName w:val="Lucida Conso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980"/>
    <w:rsid w:val="002368A9"/>
    <w:rsid w:val="002B4F8E"/>
    <w:rsid w:val="005D7582"/>
    <w:rsid w:val="005F7980"/>
    <w:rsid w:val="00625022"/>
    <w:rsid w:val="00824251"/>
    <w:rsid w:val="00883F67"/>
    <w:rsid w:val="008947CC"/>
    <w:rsid w:val="009900DA"/>
    <w:rsid w:val="00BB06DF"/>
    <w:rsid w:val="00BE3DED"/>
    <w:rsid w:val="00E60AB2"/>
    <w:rsid w:val="00EE6A4D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E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44</Words>
  <Characters>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微软用户</cp:lastModifiedBy>
  <cp:revision>10</cp:revision>
  <dcterms:created xsi:type="dcterms:W3CDTF">2016-10-25T02:43:00Z</dcterms:created>
  <dcterms:modified xsi:type="dcterms:W3CDTF">2016-10-27T00:55:00Z</dcterms:modified>
</cp:coreProperties>
</file>