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教师观察记录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雕庄中心幼儿园 胡一茹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175"/>
        <w:textAlignment w:val="auto"/>
        <w:outlineLvl w:val="9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观察对象：点点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 xml:space="preserve">                         </w:t>
      </w:r>
      <w:r>
        <w:rPr>
          <w:rFonts w:hint="eastAsia"/>
          <w:b/>
          <w:bCs/>
          <w:sz w:val="24"/>
          <w:szCs w:val="24"/>
          <w:lang w:val="en-US" w:eastAsia="zh-CN"/>
        </w:rPr>
        <w:t>年龄：5岁5个月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175"/>
        <w:textAlignment w:val="auto"/>
        <w:outlineLvl w:val="9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观察目的：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175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1.幼儿将用何种方式玩麻绳？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175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    2.该活动发展幼儿哪些身体运动机能？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175"/>
        <w:textAlignment w:val="auto"/>
        <w:outlineLvl w:val="9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观察记录：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right="0" w:rightChars="0" w:firstLine="0" w:firstLineChars="0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从大树上垂下一根麻绳，麻绳上以固定的距离打着若干个绳结，点点来到大树边，双手抓住与他身高差不多的绳结，上下打量了一下，随后他住着麻绳向后退，直至双手抓住最下面的绳结，这时他伸直双臂弯曲双腿，向树杆荡去，接近树杆时，直接坐到了地上，左手撑地向后踉跄了两下站了起来，右手则一直抓着麻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right="0" w:rightChars="0" w:firstLine="0" w:firstLineChars="0"/>
        <w:textAlignment w:val="auto"/>
        <w:outlineLvl w:val="9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    他又抓着末端绳结后退至最大极限，以之前的方式跃跃欲试，但都没有行动，右脚向前侧跨又退了回来，手往上移了两个绳结又退了回来，又将麻绳绕到腰间，此时有几个幼儿都来抓麻绳，都抓到比自己高的绳结上。点点手往上移，抓到比自己高的绳结，双腿弯曲，双手悬垂向树杆荡去，在接近树杆时，双脚蹬向树杆，人反弹回去，荡回来，双脚一蹬又反弹回去，第三次荡回去时侧身撞在了树杆上，站起来又一次尝试，几次之后，他改用单腿反弹，左右腿交替蹬树杆，直至身体随绳子转动撞上树杆为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175"/>
        <w:textAlignment w:val="auto"/>
        <w:outlineLvl w:val="9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观察分析：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175" w:right="0" w:rightChars="0"/>
        <w:textAlignment w:val="auto"/>
        <w:outlineLvl w:val="9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 xml:space="preserve">   1.幼儿有自己的想法，能将已有经验实践于游戏中，并坚持尝试。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175" w:right="0" w:rightChars="0"/>
        <w:textAlignment w:val="auto"/>
        <w:outlineLvl w:val="9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 xml:space="preserve">    点点在刚拿到绳子的时候，打量了一下大树，可能是想借用绳子爬树，但当他双手抓住麻绳之后，他又改变了想法，向后退去，试图利用绳子将身体荡动起来，说明幼儿的脑子中是有这样的游戏经验的，他尝试模仿类似的动作，在第一次尝试不成功的基础上还试图将绳子绕到腰间，想办法来完成他的想法，终于到多次的尝试之后，能顺利地进行动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175" w:right="0" w:rightChars="0"/>
        <w:textAlignment w:val="auto"/>
        <w:outlineLvl w:val="9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 xml:space="preserve">   2.在悬垂荡动的游戏中发展了幼儿四肢力量以及身体协调性。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175" w:right="0" w:rightChars="0"/>
        <w:textAlignment w:val="auto"/>
        <w:outlineLvl w:val="9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 xml:space="preserve">    在点点的游戏动作中，我们看到他整个人处于悬垂的状态下，这对孩子的手臂力量要求还是很高的，手臂要有足够的力量来承受身体的重量，点点的手臂力量还是不错的，坚持了比较长的时间；蹬腿的动作也是在随着动作熟练度进行变化，一开始是双腿，后来变成双腿交替，这同时也跟幼儿的身体协调性有关系，能控制住自己的身体进行协调的动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175"/>
        <w:textAlignment w:val="auto"/>
        <w:outlineLvl w:val="9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观察建议：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right="0" w:rightChars="0" w:hanging="420" w:hangingChars="200"/>
        <w:textAlignment w:val="auto"/>
        <w:rPr>
          <w:sz w:val="24"/>
          <w:szCs w:val="24"/>
        </w:rPr>
      </w:pPr>
      <w:r>
        <w:rPr>
          <w:rFonts w:hint="eastAsia"/>
          <w:lang w:val="en-US" w:eastAsia="zh-CN"/>
        </w:rPr>
        <w:t xml:space="preserve">        </w:t>
      </w:r>
      <w:r>
        <w:rPr>
          <w:rFonts w:hint="eastAsia"/>
          <w:sz w:val="24"/>
          <w:szCs w:val="24"/>
          <w:lang w:val="en-US" w:eastAsia="zh-CN"/>
        </w:rPr>
        <w:t>我们可以发现，孩子对这种秋千类晃动的动作都是非常感兴趣的，点点在活动中，我们可以发现他经常会身体撞上树杆，这是由于绳子本身是有自转的，加上孩子身体自控力不是很强，所以会撞树。这个麻绳的设置本身可能是让孩子爬树的，所以在位置空间的安排上不太利于幼儿进行晃动的活动。鉴于幼儿对这类动作的兴趣度，我们可以设置一个让幼儿进行悬垂晃动的场地，满足幼儿的游戏需求。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ED3F6B"/>
    <w:rsid w:val="3A75314B"/>
    <w:rsid w:val="4BBE0E4A"/>
    <w:rsid w:val="700517B2"/>
    <w:rsid w:val="71ED3F6B"/>
    <w:rsid w:val="77B634D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2016-07-25T09:18:00Z</dcterms:created>
  <dc:creator>Administrator</dc:creator>
  <cp:lastModifiedBy>Administrator</cp:lastModifiedBy>
  <dcterms:modified xsi:type="dcterms:W3CDTF">2016-07-27T04:09:56Z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