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tbl>
      <w:tblPr>
        <w:tblStyle w:val="4"/>
        <w:tblpPr w:leftFromText="180" w:rightFromText="180" w:vertAnchor="text" w:horzAnchor="page" w:tblpX="1797" w:tblpY="168"/>
        <w:tblOverlap w:val="never"/>
        <w:tblW w:w="852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841"/>
        <w:gridCol w:w="2732"/>
        <w:gridCol w:w="2473"/>
        <w:gridCol w:w="24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499" w:hRule="atLeast"/>
        </w:trPr>
        <w:tc>
          <w:tcPr>
            <w:tcW w:w="841" w:type="dxa"/>
            <w:tcBorders>
              <w:top w:val="single" w:color="auto" w:sz="8" w:space="0"/>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center"/>
              <w:rPr>
                <w:sz w:val="28"/>
                <w:szCs w:val="28"/>
              </w:rPr>
            </w:pPr>
            <w:r>
              <w:rPr>
                <w:rFonts w:hint="eastAsia" w:ascii="宋体" w:hAnsi="宋体" w:eastAsia="宋体" w:cs="宋体"/>
                <w:b w:val="0"/>
                <w:i w:val="0"/>
                <w:caps w:val="0"/>
                <w:color w:val="000000"/>
                <w:spacing w:val="0"/>
                <w:kern w:val="0"/>
                <w:sz w:val="28"/>
                <w:szCs w:val="28"/>
                <w:lang w:val="en-US" w:eastAsia="zh-CN" w:bidi="ar"/>
              </w:rPr>
              <w:t>时间</w:t>
            </w:r>
          </w:p>
        </w:tc>
        <w:tc>
          <w:tcPr>
            <w:tcW w:w="2732"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center"/>
              <w:rPr>
                <w:sz w:val="28"/>
                <w:szCs w:val="28"/>
              </w:rPr>
            </w:pPr>
            <w:r>
              <w:rPr>
                <w:rFonts w:hint="eastAsia" w:ascii="宋体" w:hAnsi="宋体" w:eastAsia="宋体" w:cs="宋体"/>
                <w:b w:val="0"/>
                <w:i w:val="0"/>
                <w:caps w:val="0"/>
                <w:color w:val="000000"/>
                <w:spacing w:val="0"/>
                <w:kern w:val="0"/>
                <w:sz w:val="28"/>
                <w:szCs w:val="28"/>
                <w:lang w:val="en-US" w:eastAsia="zh-CN" w:bidi="ar"/>
              </w:rPr>
              <w:t>2016.6</w:t>
            </w:r>
          </w:p>
        </w:tc>
        <w:tc>
          <w:tcPr>
            <w:tcW w:w="2473"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center"/>
              <w:rPr>
                <w:sz w:val="28"/>
                <w:szCs w:val="28"/>
              </w:rPr>
            </w:pPr>
            <w:r>
              <w:rPr>
                <w:rFonts w:hint="eastAsia" w:ascii="宋体" w:hAnsi="宋体" w:eastAsia="宋体" w:cs="宋体"/>
                <w:b w:val="0"/>
                <w:i w:val="0"/>
                <w:caps w:val="0"/>
                <w:color w:val="000000"/>
                <w:spacing w:val="0"/>
                <w:kern w:val="0"/>
                <w:sz w:val="28"/>
                <w:szCs w:val="28"/>
                <w:lang w:val="en-US" w:eastAsia="zh-CN" w:bidi="ar"/>
              </w:rPr>
              <w:t>姓名</w:t>
            </w:r>
          </w:p>
        </w:tc>
        <w:tc>
          <w:tcPr>
            <w:tcW w:w="2474" w:type="dxa"/>
            <w:tcBorders>
              <w:top w:val="single" w:color="auto" w:sz="8" w:space="0"/>
              <w:left w:val="nil"/>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center"/>
              <w:rPr>
                <w:sz w:val="28"/>
                <w:szCs w:val="28"/>
              </w:rPr>
            </w:pPr>
            <w:r>
              <w:rPr>
                <w:rFonts w:hint="eastAsia" w:ascii="宋体" w:hAnsi="宋体" w:eastAsia="宋体" w:cs="宋体"/>
                <w:b w:val="0"/>
                <w:i w:val="0"/>
                <w:caps w:val="0"/>
                <w:color w:val="000000"/>
                <w:spacing w:val="0"/>
                <w:kern w:val="0"/>
                <w:sz w:val="28"/>
                <w:szCs w:val="28"/>
                <w:lang w:val="en-US" w:eastAsia="zh-CN" w:bidi="ar"/>
              </w:rPr>
              <w:t>杨婉君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594" w:hRule="atLeast"/>
        </w:trPr>
        <w:tc>
          <w:tcPr>
            <w:tcW w:w="84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center"/>
              <w:rPr>
                <w:sz w:val="28"/>
                <w:szCs w:val="28"/>
              </w:rPr>
            </w:pPr>
            <w:r>
              <w:rPr>
                <w:rFonts w:hint="eastAsia" w:ascii="宋体" w:hAnsi="宋体" w:eastAsia="宋体" w:cs="宋体"/>
                <w:b w:val="0"/>
                <w:i w:val="0"/>
                <w:caps w:val="0"/>
                <w:color w:val="000000"/>
                <w:spacing w:val="0"/>
                <w:kern w:val="0"/>
                <w:sz w:val="28"/>
                <w:szCs w:val="28"/>
                <w:lang w:val="en-US" w:eastAsia="zh-CN" w:bidi="ar"/>
              </w:rPr>
              <w:t>题目</w:t>
            </w:r>
          </w:p>
        </w:tc>
        <w:tc>
          <w:tcPr>
            <w:tcW w:w="7679" w:type="dxa"/>
            <w:gridSpan w:val="3"/>
            <w:tcBorders>
              <w:top w:val="nil"/>
              <w:left w:val="nil"/>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center"/>
              <w:rPr>
                <w:sz w:val="28"/>
                <w:szCs w:val="28"/>
              </w:rPr>
            </w:pPr>
            <w:r>
              <w:rPr>
                <w:rFonts w:hint="eastAsia" w:ascii="宋体" w:hAnsi="宋体" w:eastAsia="宋体" w:cs="宋体"/>
                <w:b w:val="0"/>
                <w:i w:val="0"/>
                <w:caps w:val="0"/>
                <w:color w:val="000000"/>
                <w:spacing w:val="0"/>
                <w:kern w:val="0"/>
                <w:sz w:val="28"/>
                <w:szCs w:val="28"/>
                <w:lang w:val="en-US" w:eastAsia="zh-CN" w:bidi="ar"/>
              </w:rPr>
              <w:t>浅议废旧纸箱(盒)在幼儿园教学中的创新使用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11035" w:hRule="atLeast"/>
        </w:trPr>
        <w:tc>
          <w:tcPr>
            <w:tcW w:w="84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center"/>
            </w:pPr>
            <w:r>
              <w:rPr>
                <w:rFonts w:hint="eastAsia" w:ascii="宋体" w:hAnsi="宋体" w:eastAsia="宋体" w:cs="宋体"/>
                <w:b w:val="0"/>
                <w:i w:val="0"/>
                <w:caps w:val="0"/>
                <w:color w:val="000000"/>
                <w:spacing w:val="0"/>
                <w:kern w:val="0"/>
                <w:sz w:val="28"/>
                <w:szCs w:val="28"/>
                <w:lang w:val="en-US" w:eastAsia="zh-CN" w:bidi="ar"/>
              </w:rPr>
              <w:t>学习内容</w:t>
            </w:r>
          </w:p>
        </w:tc>
        <w:tc>
          <w:tcPr>
            <w:tcW w:w="7679" w:type="dxa"/>
            <w:gridSpan w:val="3"/>
            <w:tcBorders>
              <w:top w:val="nil"/>
              <w:left w:val="nil"/>
              <w:bottom w:val="single" w:color="auto" w:sz="8" w:space="0"/>
              <w:right w:val="single" w:color="auto" w:sz="8" w:space="0"/>
            </w:tcBorders>
            <w:shd w:val="clear" w:color="auto" w:fill="auto"/>
            <w:tcMar>
              <w:top w:w="0" w:type="dxa"/>
              <w:left w:w="108" w:type="dxa"/>
              <w:bottom w:w="0" w:type="dxa"/>
              <w:right w:w="108" w:type="dxa"/>
            </w:tcMar>
            <w:vAlign w:val="top"/>
          </w:tcPr>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eastAsia" w:ascii="宋体" w:hAnsi="宋体" w:eastAsia="宋体" w:cs="宋体"/>
                <w:b w:val="0"/>
                <w:bCs/>
                <w:i w:val="0"/>
                <w:caps w:val="0"/>
                <w:color w:val="000000"/>
                <w:spacing w:val="0"/>
                <w:kern w:val="0"/>
                <w:sz w:val="24"/>
                <w:szCs w:val="24"/>
                <w:shd w:val="clear" w:fill="FFFFFF"/>
                <w:lang w:val="en-US" w:eastAsia="zh-CN" w:bidi="ar"/>
              </w:rPr>
            </w:pPr>
            <w:r>
              <w:rPr>
                <w:rFonts w:hint="eastAsia" w:ascii="宋体" w:hAnsi="宋体" w:eastAsia="宋体" w:cs="宋体"/>
                <w:b w:val="0"/>
                <w:bCs/>
                <w:i w:val="0"/>
                <w:caps w:val="0"/>
                <w:color w:val="000000"/>
                <w:spacing w:val="0"/>
                <w:kern w:val="0"/>
                <w:sz w:val="24"/>
                <w:szCs w:val="24"/>
                <w:shd w:val="clear" w:fill="FFFFFF"/>
                <w:lang w:val="en-US" w:eastAsia="zh-CN" w:bidi="ar"/>
              </w:rPr>
              <w:t xml:space="preserve">    《幼儿园指导纲要》指出幼儿园应为幼儿提供健康、丰富的生活和活动环境，满足他们多方面发展的需要，使他们度过快乐而有意义的童年。我们生活中处处都有随处可见的包装盒、大纸箱等等,这些废旧物品往往弃之不用，或是回收到废品站，甚至随手丢弃，往往会造成环境污染。怎样将废旧物品有效的利用起来,在丰富幼儿园教学活动的同时又能节能降耗实现节约,是幼儿园日常工作中都在的思考和实践的目标。 </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eastAsia" w:ascii="宋体" w:hAnsi="宋体" w:eastAsia="宋体" w:cs="宋体"/>
                <w:b w:val="0"/>
                <w:bCs/>
                <w:i w:val="0"/>
                <w:caps w:val="0"/>
                <w:color w:val="000000"/>
                <w:spacing w:val="0"/>
                <w:kern w:val="0"/>
                <w:sz w:val="24"/>
                <w:szCs w:val="24"/>
                <w:shd w:val="clear" w:fill="FFFFFF"/>
                <w:lang w:val="en-US" w:eastAsia="zh-CN" w:bidi="ar"/>
              </w:rPr>
            </w:pPr>
            <w:r>
              <w:rPr>
                <w:rFonts w:hint="eastAsia" w:ascii="宋体" w:hAnsi="宋体" w:eastAsia="宋体" w:cs="宋体"/>
                <w:b w:val="0"/>
                <w:bCs/>
                <w:i w:val="0"/>
                <w:caps w:val="0"/>
                <w:color w:val="000000"/>
                <w:spacing w:val="0"/>
                <w:kern w:val="0"/>
                <w:sz w:val="24"/>
                <w:szCs w:val="24"/>
                <w:shd w:val="clear" w:fill="FFFFFF"/>
                <w:lang w:val="en-US" w:eastAsia="zh-CN" w:bidi="ar"/>
              </w:rPr>
              <w:t xml:space="preserve">　　一、在日常生活中我们观察到这些大小各异的纸箱（纸盒）方便收集，色彩鲜艳，干净环保，稍加装饰，就可以成为孩子爱不释手的玩教具。因此我们抓住这一契机，充分挖掘各种各样的纸箱（纸盒）的教育功能 </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eastAsia" w:ascii="宋体" w:hAnsi="宋体" w:eastAsia="宋体" w:cs="宋体"/>
                <w:b w:val="0"/>
                <w:bCs/>
                <w:i w:val="0"/>
                <w:caps w:val="0"/>
                <w:color w:val="000000"/>
                <w:spacing w:val="0"/>
                <w:kern w:val="0"/>
                <w:sz w:val="24"/>
                <w:szCs w:val="24"/>
                <w:shd w:val="clear" w:fill="FFFFFF"/>
                <w:lang w:val="en-US" w:eastAsia="zh-CN" w:bidi="ar"/>
              </w:rPr>
            </w:pPr>
            <w:r>
              <w:rPr>
                <w:rFonts w:hint="eastAsia" w:ascii="宋体" w:hAnsi="宋体" w:eastAsia="宋体" w:cs="宋体"/>
                <w:b w:val="0"/>
                <w:bCs/>
                <w:i w:val="0"/>
                <w:caps w:val="0"/>
                <w:color w:val="000000"/>
                <w:spacing w:val="0"/>
                <w:kern w:val="0"/>
                <w:sz w:val="24"/>
                <w:szCs w:val="24"/>
                <w:shd w:val="clear" w:fill="FFFFFF"/>
                <w:lang w:val="en-US" w:eastAsia="zh-CN" w:bidi="ar"/>
              </w:rPr>
              <w:t xml:space="preserve">　　（一）变废为宝――废旧纸箱在我们的生活中到处可见，随处可得。为了更好地实现它的利用价值，老师们开动脑筋将大小不同的纸箱（盒）合理加以利用，使它们许多具有多种教育功能。同时引导孩子们从小树立关心环境，保护大自然的意识，切身感受保护环境应从小事做起，从身边做起同时增强他们的动手创造能力。 </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eastAsia" w:ascii="宋体" w:hAnsi="宋体" w:eastAsia="宋体" w:cs="宋体"/>
                <w:b w:val="0"/>
                <w:bCs/>
                <w:i w:val="0"/>
                <w:caps w:val="0"/>
                <w:color w:val="000000"/>
                <w:spacing w:val="0"/>
                <w:kern w:val="0"/>
                <w:sz w:val="24"/>
                <w:szCs w:val="24"/>
                <w:shd w:val="clear" w:fill="FFFFFF"/>
                <w:lang w:val="en-US" w:eastAsia="zh-CN" w:bidi="ar"/>
              </w:rPr>
            </w:pPr>
            <w:r>
              <w:rPr>
                <w:rFonts w:hint="eastAsia" w:ascii="宋体" w:hAnsi="宋体" w:eastAsia="宋体" w:cs="宋体"/>
                <w:b w:val="0"/>
                <w:bCs/>
                <w:i w:val="0"/>
                <w:caps w:val="0"/>
                <w:color w:val="000000"/>
                <w:spacing w:val="0"/>
                <w:kern w:val="0"/>
                <w:sz w:val="24"/>
                <w:szCs w:val="24"/>
                <w:shd w:val="clear" w:fill="FFFFFF"/>
                <w:lang w:val="en-US" w:eastAsia="zh-CN" w:bidi="ar"/>
              </w:rPr>
              <w:t xml:space="preserve">　　（二）一物多玩――利用纸箱（盒）纸做的玩教具具有多用性、可变性，能一物多玩。幼儿从喜欢玩，到想玩爱玩，幼儿不断尝试、不断发现，在活动中开阔了视野，让他们的想象力得到启发，引发幼儿的想象。 </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eastAsia" w:ascii="宋体" w:hAnsi="宋体" w:eastAsia="宋体" w:cs="宋体"/>
                <w:b w:val="0"/>
                <w:bCs/>
                <w:i w:val="0"/>
                <w:caps w:val="0"/>
                <w:color w:val="000000"/>
                <w:spacing w:val="0"/>
                <w:kern w:val="0"/>
                <w:sz w:val="24"/>
                <w:szCs w:val="24"/>
                <w:shd w:val="clear" w:fill="FFFFFF"/>
                <w:lang w:val="en-US" w:eastAsia="zh-CN" w:bidi="ar"/>
              </w:rPr>
            </w:pPr>
            <w:r>
              <w:rPr>
                <w:rFonts w:hint="eastAsia" w:ascii="宋体" w:hAnsi="宋体" w:eastAsia="宋体" w:cs="宋体"/>
                <w:b w:val="0"/>
                <w:bCs/>
                <w:i w:val="0"/>
                <w:caps w:val="0"/>
                <w:color w:val="000000"/>
                <w:spacing w:val="0"/>
                <w:kern w:val="0"/>
                <w:sz w:val="24"/>
                <w:szCs w:val="24"/>
                <w:shd w:val="clear" w:fill="FFFFFF"/>
                <w:lang w:val="en-US" w:eastAsia="zh-CN" w:bidi="ar"/>
              </w:rPr>
              <w:t xml:space="preserve">　　（三）亲子互动――教师、幼儿、家长的共同制作，使幼儿和家长能够在愉悦、和谐的氛围中，不断相互促进、相互沟通，体验到亲子之间游戏的快乐，增进师生、亲子间的感情，给家园之间的联系提供了一个互动的平台。 </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eastAsia" w:ascii="宋体" w:hAnsi="宋体" w:eastAsia="宋体" w:cs="宋体"/>
                <w:b w:val="0"/>
                <w:bCs/>
                <w:i w:val="0"/>
                <w:caps w:val="0"/>
                <w:color w:val="000000"/>
                <w:spacing w:val="0"/>
                <w:kern w:val="0"/>
                <w:sz w:val="24"/>
                <w:szCs w:val="24"/>
                <w:shd w:val="clear" w:fill="FFFFFF"/>
                <w:lang w:val="en-US" w:eastAsia="zh-CN" w:bidi="ar"/>
              </w:rPr>
            </w:pPr>
            <w:r>
              <w:rPr>
                <w:rFonts w:hint="eastAsia" w:ascii="宋体" w:hAnsi="宋体" w:eastAsia="宋体" w:cs="宋体"/>
                <w:b w:val="0"/>
                <w:bCs/>
                <w:i w:val="0"/>
                <w:caps w:val="0"/>
                <w:color w:val="000000"/>
                <w:spacing w:val="0"/>
                <w:kern w:val="0"/>
                <w:sz w:val="24"/>
                <w:szCs w:val="24"/>
                <w:shd w:val="clear" w:fill="FFFFFF"/>
                <w:lang w:val="en-US" w:eastAsia="zh-CN" w:bidi="ar"/>
              </w:rPr>
              <w:t xml:space="preserve">　　二、将自制纸箱（纸盒）玩具运用到日常教学中 </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eastAsia" w:ascii="宋体" w:hAnsi="宋体" w:eastAsia="宋体" w:cs="宋体"/>
                <w:b w:val="0"/>
                <w:bCs/>
                <w:i w:val="0"/>
                <w:caps w:val="0"/>
                <w:color w:val="000000"/>
                <w:spacing w:val="0"/>
                <w:kern w:val="0"/>
                <w:sz w:val="24"/>
                <w:szCs w:val="24"/>
                <w:shd w:val="clear" w:fill="FFFFFF"/>
                <w:lang w:val="en-US" w:eastAsia="zh-CN" w:bidi="ar"/>
              </w:rPr>
            </w:pPr>
            <w:r>
              <w:rPr>
                <w:rFonts w:hint="eastAsia" w:ascii="宋体" w:hAnsi="宋体" w:eastAsia="宋体" w:cs="宋体"/>
                <w:b w:val="0"/>
                <w:bCs/>
                <w:i w:val="0"/>
                <w:caps w:val="0"/>
                <w:color w:val="000000"/>
                <w:spacing w:val="0"/>
                <w:kern w:val="0"/>
                <w:sz w:val="24"/>
                <w:szCs w:val="24"/>
                <w:shd w:val="clear" w:fill="FFFFFF"/>
                <w:lang w:val="en-US" w:eastAsia="zh-CN" w:bidi="ar"/>
              </w:rPr>
              <w:t xml:space="preserve">　　教师制作的活动手偶，智力火车，童话小剧场、开心乐园等充分调动孩子各种感官，在玩中学习了探索、分享、合作，更重要的是培养了孩子的初步环保意识。 </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eastAsia" w:ascii="宋体" w:hAnsi="宋体" w:eastAsia="宋体" w:cs="宋体"/>
                <w:b w:val="0"/>
                <w:bCs/>
                <w:i w:val="0"/>
                <w:caps w:val="0"/>
                <w:color w:val="000000"/>
                <w:spacing w:val="0"/>
                <w:kern w:val="0"/>
                <w:sz w:val="24"/>
                <w:szCs w:val="24"/>
                <w:shd w:val="clear" w:fill="FFFFFF"/>
                <w:lang w:val="en-US" w:eastAsia="zh-CN" w:bidi="ar"/>
              </w:rPr>
            </w:pPr>
            <w:r>
              <w:rPr>
                <w:rFonts w:hint="eastAsia" w:ascii="宋体" w:hAnsi="宋体" w:eastAsia="宋体" w:cs="宋体"/>
                <w:b w:val="0"/>
                <w:bCs/>
                <w:i w:val="0"/>
                <w:caps w:val="0"/>
                <w:color w:val="000000"/>
                <w:spacing w:val="0"/>
                <w:kern w:val="0"/>
                <w:sz w:val="24"/>
                <w:szCs w:val="24"/>
                <w:shd w:val="clear" w:fill="FFFFFF"/>
                <w:lang w:val="en-US" w:eastAsia="zh-CN" w:bidi="ar"/>
              </w:rPr>
              <w:t xml:space="preserve">　　在幼儿晨间活动时，教师们为幼儿提供了不同大小的、高低的纸箱供幼儿自由选择，小班的幼儿看到大纸箱，一下就钻了进去，还直嚷嚷：钻山洞喽！看到小盒子就迫不及待地一次次垒高，嘴里喊着：造房子啦！中班的幼儿则躺在中等纸箱中侧身滚，身体带着纸箱不停地翻滚；大班幼儿看到大纸箱她们会两人甚至三人钻进纸箱一起站着行走，大家一点都不能出现差错，否则就会摔倒。他们看到小盒子纸箱，就会尝试玩双脚夹箱跳、小和尚抬水、拎物等。孩子们在不断的尝试活动中，积累了运动经验，大大增加了想象力和创造力。 </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eastAsia" w:ascii="宋体" w:hAnsi="宋体" w:eastAsia="宋体" w:cs="宋体"/>
                <w:b w:val="0"/>
                <w:bCs/>
                <w:i w:val="0"/>
                <w:caps w:val="0"/>
                <w:color w:val="000000"/>
                <w:spacing w:val="0"/>
                <w:kern w:val="0"/>
                <w:sz w:val="24"/>
                <w:szCs w:val="24"/>
                <w:shd w:val="clear" w:fill="FFFFFF"/>
                <w:lang w:val="en-US" w:eastAsia="zh-CN" w:bidi="ar"/>
              </w:rPr>
            </w:pPr>
            <w:r>
              <w:rPr>
                <w:rFonts w:hint="eastAsia" w:ascii="宋体" w:hAnsi="宋体" w:eastAsia="宋体" w:cs="宋体"/>
                <w:b w:val="0"/>
                <w:bCs/>
                <w:i w:val="0"/>
                <w:caps w:val="0"/>
                <w:color w:val="000000"/>
                <w:spacing w:val="0"/>
                <w:kern w:val="0"/>
                <w:sz w:val="24"/>
                <w:szCs w:val="24"/>
                <w:shd w:val="clear" w:fill="FFFFFF"/>
                <w:lang w:val="en-US" w:eastAsia="zh-CN" w:bidi="ar"/>
              </w:rPr>
              <w:t xml:space="preserve">　　纸箱上贴满了孩子们的画，一个个纸箱都用了五颜六色的绸带来连接，远远的看就像是一只只好看的蝴蝶停在纸箱上看我们的小朋友游戏呢。 </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eastAsia" w:ascii="宋体" w:hAnsi="宋体" w:eastAsia="宋体" w:cs="宋体"/>
                <w:b w:val="0"/>
                <w:bCs/>
                <w:i w:val="0"/>
                <w:caps w:val="0"/>
                <w:color w:val="000000"/>
                <w:spacing w:val="0"/>
                <w:kern w:val="0"/>
                <w:sz w:val="24"/>
                <w:szCs w:val="24"/>
                <w:shd w:val="clear" w:fill="FFFFFF"/>
                <w:lang w:val="en-US" w:eastAsia="zh-CN" w:bidi="ar"/>
              </w:rPr>
            </w:pPr>
            <w:r>
              <w:rPr>
                <w:rFonts w:hint="eastAsia" w:ascii="宋体" w:hAnsi="宋体" w:eastAsia="宋体" w:cs="宋体"/>
                <w:b w:val="0"/>
                <w:bCs/>
                <w:i w:val="0"/>
                <w:caps w:val="0"/>
                <w:color w:val="000000"/>
                <w:spacing w:val="0"/>
                <w:kern w:val="0"/>
                <w:sz w:val="24"/>
                <w:szCs w:val="24"/>
                <w:shd w:val="clear" w:fill="FFFFFF"/>
                <w:lang w:val="en-US" w:eastAsia="zh-CN" w:bidi="ar"/>
              </w:rPr>
              <w:t xml:space="preserve">　　纸箱变隧道――大大的纸箱都躺了下来，旁边开了各式各样的小门，幼儿边爬边眺望外面的景色。顺着光明我们一路向前，哈哈终于找到出口拉。 </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eastAsia" w:ascii="宋体" w:hAnsi="宋体" w:eastAsia="宋体" w:cs="宋体"/>
                <w:b w:val="0"/>
                <w:bCs/>
                <w:i w:val="0"/>
                <w:caps w:val="0"/>
                <w:color w:val="000000"/>
                <w:spacing w:val="0"/>
                <w:kern w:val="0"/>
                <w:sz w:val="24"/>
                <w:szCs w:val="24"/>
                <w:shd w:val="clear" w:fill="FFFFFF"/>
                <w:lang w:val="en-US" w:eastAsia="zh-CN" w:bidi="ar"/>
              </w:rPr>
            </w:pPr>
            <w:r>
              <w:rPr>
                <w:rFonts w:hint="eastAsia" w:ascii="宋体" w:hAnsi="宋体" w:eastAsia="宋体" w:cs="宋体"/>
                <w:b w:val="0"/>
                <w:bCs/>
                <w:i w:val="0"/>
                <w:caps w:val="0"/>
                <w:color w:val="000000"/>
                <w:spacing w:val="0"/>
                <w:kern w:val="0"/>
                <w:sz w:val="24"/>
                <w:szCs w:val="24"/>
                <w:shd w:val="clear" w:fill="FFFFFF"/>
                <w:lang w:val="en-US" w:eastAsia="zh-CN" w:bidi="ar"/>
              </w:rPr>
              <w:t xml:space="preserve">　　纸箱变楼房――大纸箱的外面孩子们都画上了自己喜欢的各种各样的大楼房，有东方明珠，有金茂大厦。快来我们的大楼房里来看看吧。楼房外的孩子呼唤着里面的朋友，里面的孩子玩的不亦乐乎。我们的楼房真好玩。 </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eastAsia" w:ascii="宋体" w:hAnsi="宋体" w:eastAsia="宋体" w:cs="宋体"/>
                <w:b w:val="0"/>
                <w:bCs/>
                <w:i w:val="0"/>
                <w:caps w:val="0"/>
                <w:color w:val="000000"/>
                <w:spacing w:val="0"/>
                <w:kern w:val="0"/>
                <w:sz w:val="24"/>
                <w:szCs w:val="24"/>
                <w:shd w:val="clear" w:fill="FFFFFF"/>
                <w:lang w:val="en-US" w:eastAsia="zh-CN" w:bidi="ar"/>
              </w:rPr>
            </w:pPr>
            <w:r>
              <w:rPr>
                <w:rFonts w:hint="eastAsia" w:ascii="宋体" w:hAnsi="宋体" w:eastAsia="宋体" w:cs="宋体"/>
                <w:b w:val="0"/>
                <w:bCs/>
                <w:i w:val="0"/>
                <w:caps w:val="0"/>
                <w:color w:val="000000"/>
                <w:spacing w:val="0"/>
                <w:kern w:val="0"/>
                <w:sz w:val="24"/>
                <w:szCs w:val="24"/>
                <w:shd w:val="clear" w:fill="FFFFFF"/>
                <w:lang w:val="en-US" w:eastAsia="zh-CN" w:bidi="ar"/>
              </w:rPr>
              <w:t xml:space="preserve">　　纸箱变迷宫――这好像是孩子们的画展么？这又好像是一道道屏风，原来这个是我们的迷宫呢。让我来找找出口吧。 </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eastAsia" w:ascii="宋体" w:hAnsi="宋体" w:eastAsia="宋体" w:cs="宋体"/>
                <w:b w:val="0"/>
                <w:bCs/>
                <w:i w:val="0"/>
                <w:caps w:val="0"/>
                <w:color w:val="000000"/>
                <w:spacing w:val="0"/>
                <w:kern w:val="0"/>
                <w:sz w:val="24"/>
                <w:szCs w:val="24"/>
                <w:shd w:val="clear" w:fill="FFFFFF"/>
                <w:lang w:val="en-US" w:eastAsia="zh-CN" w:bidi="ar"/>
              </w:rPr>
            </w:pPr>
            <w:r>
              <w:rPr>
                <w:rFonts w:hint="eastAsia" w:ascii="宋体" w:hAnsi="宋体" w:eastAsia="宋体" w:cs="宋体"/>
                <w:b w:val="0"/>
                <w:bCs/>
                <w:i w:val="0"/>
                <w:caps w:val="0"/>
                <w:color w:val="000000"/>
                <w:spacing w:val="0"/>
                <w:kern w:val="0"/>
                <w:sz w:val="24"/>
                <w:szCs w:val="24"/>
                <w:shd w:val="clear" w:fill="FFFFFF"/>
                <w:lang w:val="en-US" w:eastAsia="zh-CN" w:bidi="ar"/>
              </w:rPr>
              <w:t xml:space="preserve">　　三、将自制纸箱（纸盒）玩具运用到户外体育活动中 </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eastAsia" w:ascii="宋体" w:hAnsi="宋体" w:eastAsia="宋体" w:cs="宋体"/>
                <w:b w:val="0"/>
                <w:bCs/>
                <w:i w:val="0"/>
                <w:caps w:val="0"/>
                <w:color w:val="000000"/>
                <w:spacing w:val="0"/>
                <w:kern w:val="0"/>
                <w:sz w:val="24"/>
                <w:szCs w:val="24"/>
                <w:shd w:val="clear" w:fill="FFFFFF"/>
                <w:lang w:val="en-US" w:eastAsia="zh-CN" w:bidi="ar"/>
              </w:rPr>
            </w:pPr>
            <w:r>
              <w:rPr>
                <w:rFonts w:hint="eastAsia" w:ascii="宋体" w:hAnsi="宋体" w:eastAsia="宋体" w:cs="宋体"/>
                <w:b w:val="0"/>
                <w:bCs/>
                <w:i w:val="0"/>
                <w:caps w:val="0"/>
                <w:color w:val="000000"/>
                <w:spacing w:val="0"/>
                <w:kern w:val="0"/>
                <w:sz w:val="24"/>
                <w:szCs w:val="24"/>
                <w:shd w:val="clear" w:fill="FFFFFF"/>
                <w:lang w:val="en-US" w:eastAsia="zh-CN" w:bidi="ar"/>
              </w:rPr>
              <w:t xml:space="preserve">　　将纸箱（纸盒）制成隧道，迷宫舞龙等具有趣味性和探索性的玩具，发展幼儿的跑、跳、顶、爬等基本动作的练习。多样化的活动器械，多样化的玩法，激发了孩子参与体育活动的兴趣，满足孩子的探索需要。 </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eastAsia" w:ascii="宋体" w:hAnsi="宋体" w:eastAsia="宋体" w:cs="宋体"/>
                <w:b w:val="0"/>
                <w:bCs/>
                <w:i w:val="0"/>
                <w:caps w:val="0"/>
                <w:color w:val="000000"/>
                <w:spacing w:val="0"/>
                <w:kern w:val="0"/>
                <w:sz w:val="24"/>
                <w:szCs w:val="24"/>
                <w:shd w:val="clear" w:fill="FFFFFF"/>
                <w:lang w:val="en-US" w:eastAsia="zh-CN" w:bidi="ar"/>
              </w:rPr>
            </w:pPr>
            <w:r>
              <w:rPr>
                <w:rFonts w:hint="eastAsia" w:ascii="宋体" w:hAnsi="宋体" w:eastAsia="宋体" w:cs="宋体"/>
                <w:b w:val="0"/>
                <w:bCs/>
                <w:i w:val="0"/>
                <w:caps w:val="0"/>
                <w:color w:val="000000"/>
                <w:spacing w:val="0"/>
                <w:kern w:val="0"/>
                <w:sz w:val="24"/>
                <w:szCs w:val="24"/>
                <w:shd w:val="clear" w:fill="FFFFFF"/>
                <w:lang w:val="en-US" w:eastAsia="zh-CN" w:bidi="ar"/>
              </w:rPr>
              <w:t xml:space="preserve">　　（一）小汽车――准备一个较浅的箱子，让宝宝能自己方便地进出。宝宝进了箱子后，你从后面推着他走：“嘀嘀――汽车出发了！”把箱子当作汽车玩。孩子大一些以后，也可以把较深的箱子倒扣过来，在顶上挖一个洞，刚好可以让孩子的小脑袋从里面钻出来。这样，孩子就可以自己“驾驶”着“汽车”，“周游世界”了。 </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eastAsia" w:ascii="宋体" w:hAnsi="宋体" w:eastAsia="宋体" w:cs="宋体"/>
                <w:b w:val="0"/>
                <w:bCs/>
                <w:i w:val="0"/>
                <w:caps w:val="0"/>
                <w:color w:val="000000"/>
                <w:spacing w:val="0"/>
                <w:kern w:val="0"/>
                <w:sz w:val="24"/>
                <w:szCs w:val="24"/>
                <w:shd w:val="clear" w:fill="FFFFFF"/>
                <w:lang w:val="en-US" w:eastAsia="zh-CN" w:bidi="ar"/>
              </w:rPr>
            </w:pPr>
            <w:r>
              <w:rPr>
                <w:rFonts w:hint="eastAsia" w:ascii="宋体" w:hAnsi="宋体" w:eastAsia="宋体" w:cs="宋体"/>
                <w:b w:val="0"/>
                <w:bCs/>
                <w:i w:val="0"/>
                <w:caps w:val="0"/>
                <w:color w:val="000000"/>
                <w:spacing w:val="0"/>
                <w:kern w:val="0"/>
                <w:sz w:val="24"/>
                <w:szCs w:val="24"/>
                <w:shd w:val="clear" w:fill="FFFFFF"/>
                <w:lang w:val="en-US" w:eastAsia="zh-CN" w:bidi="ar"/>
              </w:rPr>
              <w:t xml:space="preserve">　　（二）溜冰鞋――找两个纸盒，盒子的大小与宝宝的脚相仿，让宝宝两只脚各踩在一个纸盒里，在地上滑动着走。在宝宝“穿”着纸盒滑动时，你可以在旁边哼唱“圆舞曲”，音乐伴奏会使宝宝的兴趣大增。 </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eastAsia" w:ascii="宋体" w:hAnsi="宋体" w:eastAsia="宋体" w:cs="宋体"/>
                <w:b w:val="0"/>
                <w:bCs/>
                <w:i w:val="0"/>
                <w:caps w:val="0"/>
                <w:color w:val="000000"/>
                <w:spacing w:val="0"/>
                <w:kern w:val="0"/>
                <w:sz w:val="24"/>
                <w:szCs w:val="24"/>
                <w:shd w:val="clear" w:fill="FFFFFF"/>
                <w:lang w:val="en-US" w:eastAsia="zh-CN" w:bidi="ar"/>
              </w:rPr>
            </w:pPr>
            <w:r>
              <w:rPr>
                <w:rFonts w:hint="eastAsia" w:ascii="宋体" w:hAnsi="宋体" w:eastAsia="宋体" w:cs="宋体"/>
                <w:b w:val="0"/>
                <w:bCs/>
                <w:i w:val="0"/>
                <w:caps w:val="0"/>
                <w:color w:val="000000"/>
                <w:spacing w:val="0"/>
                <w:kern w:val="0"/>
                <w:sz w:val="24"/>
                <w:szCs w:val="24"/>
                <w:shd w:val="clear" w:fill="FFFFFF"/>
                <w:lang w:val="en-US" w:eastAsia="zh-CN" w:bidi="ar"/>
              </w:rPr>
              <w:t xml:space="preserve">　　（三）城堡――如果有几个比较大的箱子，可以把这些箱子组装起来做成一个小城堡，城堡可以有几个高高矮矮的“楼”或“房子”，其间用“隧道”连通。不需要任何人教导，宝宝会自己钻进去玩。他还会把自己的宝贝玩具带进去，在里面建一个自己的“家”甚至“城市”。 </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eastAsia" w:ascii="宋体" w:hAnsi="宋体" w:eastAsia="宋体" w:cs="宋体"/>
                <w:b w:val="0"/>
                <w:bCs/>
                <w:i w:val="0"/>
                <w:caps w:val="0"/>
                <w:color w:val="000000"/>
                <w:spacing w:val="0"/>
                <w:kern w:val="0"/>
                <w:sz w:val="24"/>
                <w:szCs w:val="24"/>
                <w:shd w:val="clear" w:fill="FFFFFF"/>
                <w:lang w:val="en-US" w:eastAsia="zh-CN" w:bidi="ar"/>
              </w:rPr>
            </w:pPr>
            <w:r>
              <w:rPr>
                <w:rFonts w:hint="eastAsia" w:ascii="宋体" w:hAnsi="宋体" w:eastAsia="宋体" w:cs="宋体"/>
                <w:b w:val="0"/>
                <w:bCs/>
                <w:i w:val="0"/>
                <w:caps w:val="0"/>
                <w:color w:val="000000"/>
                <w:spacing w:val="0"/>
                <w:kern w:val="0"/>
                <w:sz w:val="24"/>
                <w:szCs w:val="24"/>
                <w:shd w:val="clear" w:fill="FFFFFF"/>
                <w:lang w:val="en-US" w:eastAsia="zh-CN" w:bidi="ar"/>
              </w:rPr>
              <w:t xml:space="preserve">　　四、将自制纸箱（纸盒）玩具运用到特色区角活动创设中 </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eastAsia" w:ascii="宋体" w:hAnsi="宋体" w:eastAsia="宋体" w:cs="宋体"/>
                <w:b w:val="0"/>
                <w:bCs/>
                <w:i w:val="0"/>
                <w:caps w:val="0"/>
                <w:color w:val="000000"/>
                <w:spacing w:val="0"/>
                <w:kern w:val="0"/>
                <w:sz w:val="24"/>
                <w:szCs w:val="24"/>
                <w:shd w:val="clear" w:fill="FFFFFF"/>
                <w:lang w:val="en-US" w:eastAsia="zh-CN" w:bidi="ar"/>
              </w:rPr>
            </w:pPr>
            <w:r>
              <w:rPr>
                <w:rFonts w:hint="eastAsia" w:ascii="宋体" w:hAnsi="宋体" w:eastAsia="宋体" w:cs="宋体"/>
                <w:b w:val="0"/>
                <w:bCs/>
                <w:i w:val="0"/>
                <w:caps w:val="0"/>
                <w:color w:val="000000"/>
                <w:spacing w:val="0"/>
                <w:kern w:val="0"/>
                <w:sz w:val="24"/>
                <w:szCs w:val="24"/>
                <w:shd w:val="clear" w:fill="FFFFFF"/>
                <w:lang w:val="en-US" w:eastAsia="zh-CN" w:bidi="ar"/>
              </w:rPr>
              <w:t xml:space="preserve">　　利用美工区的“纸盒加工点”，通过幼儿的想象、剪、粘等加工组合将纸箱（纸盒）创造、装饰出各种新的“产品”投放到其他区域中使用，例如建构区中的纸盒做成的机器人、开了门和窗的纸箱（纸盒）供小朋友游戏，娃娃家中用旧纸盒做成煤气灶，用月饼盒布置成科学区的棋盘等，在不同的区域，发挥着自制纸箱（纸盒）玩具的不同作用。 </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pPr>
            <w:r>
              <w:rPr>
                <w:rFonts w:hint="eastAsia" w:ascii="宋体" w:hAnsi="宋体" w:eastAsia="宋体" w:cs="宋体"/>
                <w:b w:val="0"/>
                <w:bCs/>
                <w:i w:val="0"/>
                <w:caps w:val="0"/>
                <w:color w:val="000000"/>
                <w:spacing w:val="0"/>
                <w:kern w:val="0"/>
                <w:sz w:val="24"/>
                <w:szCs w:val="24"/>
                <w:shd w:val="clear" w:fill="FFFFFF"/>
                <w:lang w:val="en-US" w:eastAsia="zh-CN" w:bidi="ar"/>
              </w:rPr>
              <w:t xml:space="preserve">　　通过纸箱（纸盒）的再利用，激发了教师的创新精神，教师对在其他教育行为中如何充分利用和发挥各种教育资源的思考和习惯，实现从教育观念到教育行为的改变。通过自制活动玩教具，丰富了幼儿的动手能力和审美情趣，增强了环保意识，培养了环保行为。同时也提高了幼儿园的经济效益，节省了资金,为幼儿园的发展作出了贡献。    </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Ex>
        <w:trPr>
          <w:trHeight w:val="90" w:hRule="atLeast"/>
        </w:trPr>
        <w:tc>
          <w:tcPr>
            <w:tcW w:w="841" w:type="dxa"/>
            <w:tcBorders>
              <w:top w:val="nil"/>
              <w:left w:val="single" w:color="auto" w:sz="8" w:space="0"/>
              <w:bottom w:val="single" w:color="auto" w:sz="8" w:space="0"/>
              <w:right w:val="single" w:color="auto" w:sz="8" w:space="0"/>
            </w:tcBorders>
            <w:shd w:val="clear" w:color="auto" w:fill="auto"/>
            <w:tcMar>
              <w:top w:w="0" w:type="dxa"/>
              <w:left w:w="108" w:type="dxa"/>
              <w:bottom w:w="0" w:type="dxa"/>
              <w:right w:w="108" w:type="dxa"/>
            </w:tcMar>
            <w:vAlign w:val="center"/>
          </w:tcPr>
          <w:p>
            <w:pPr>
              <w:keepNext w:val="0"/>
              <w:keepLines w:val="0"/>
              <w:widowControl/>
              <w:suppressLineNumbers w:val="0"/>
              <w:spacing w:before="0" w:beforeAutospacing="1" w:after="0" w:afterAutospacing="1" w:line="240" w:lineRule="auto"/>
              <w:ind w:left="0" w:right="0"/>
              <w:jc w:val="both"/>
            </w:pPr>
            <w:r>
              <w:rPr>
                <w:rFonts w:hint="eastAsia" w:ascii="宋体" w:hAnsi="宋体" w:eastAsia="宋体" w:cs="宋体"/>
                <w:b w:val="0"/>
                <w:i w:val="0"/>
                <w:caps w:val="0"/>
                <w:color w:val="000000"/>
                <w:spacing w:val="0"/>
                <w:kern w:val="0"/>
                <w:sz w:val="28"/>
                <w:szCs w:val="28"/>
                <w:lang w:val="en-US" w:eastAsia="zh-CN" w:bidi="ar"/>
              </w:rPr>
              <w:t>学习反思</w:t>
            </w:r>
          </w:p>
        </w:tc>
        <w:tc>
          <w:tcPr>
            <w:tcW w:w="7679" w:type="dxa"/>
            <w:gridSpan w:val="3"/>
            <w:tcBorders>
              <w:top w:val="nil"/>
              <w:left w:val="nil"/>
              <w:bottom w:val="single" w:color="auto" w:sz="8" w:space="0"/>
              <w:right w:val="single" w:color="auto" w:sz="8" w:space="0"/>
            </w:tcBorders>
            <w:shd w:val="clear" w:color="auto" w:fill="auto"/>
            <w:tcMar>
              <w:top w:w="0" w:type="dxa"/>
              <w:left w:w="108" w:type="dxa"/>
              <w:bottom w:w="0" w:type="dxa"/>
              <w:right w:w="108" w:type="dxa"/>
            </w:tcMar>
            <w:vAlign w:val="top"/>
          </w:tcPr>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eastAsia" w:ascii="宋体" w:hAnsi="宋体" w:eastAsia="宋体" w:cs="宋体"/>
                <w:b w:val="0"/>
                <w:bCs/>
                <w:i w:val="0"/>
                <w:caps w:val="0"/>
                <w:color w:val="000000"/>
                <w:spacing w:val="0"/>
                <w:kern w:val="0"/>
                <w:sz w:val="24"/>
                <w:szCs w:val="24"/>
                <w:shd w:val="clear" w:fill="FFFFFF"/>
                <w:lang w:val="en-US" w:eastAsia="zh-CN" w:bidi="ar"/>
              </w:rPr>
            </w:pPr>
            <w:r>
              <w:rPr>
                <w:rFonts w:hint="eastAsia" w:ascii="宋体" w:hAnsi="宋体" w:eastAsia="宋体" w:cs="宋体"/>
                <w:b w:val="0"/>
                <w:bCs/>
                <w:i w:val="0"/>
                <w:caps w:val="0"/>
                <w:color w:val="000000"/>
                <w:spacing w:val="0"/>
                <w:kern w:val="0"/>
                <w:sz w:val="24"/>
                <w:szCs w:val="24"/>
                <w:shd w:val="clear" w:fill="FFFFFF"/>
                <w:lang w:val="en-US" w:eastAsia="zh-CN" w:bidi="ar"/>
              </w:rPr>
              <w:t>  我们生活中处处都有随处可见的包装盒、大纸箱等等,这些废旧物品往往弃之不用，或是回收到废品站，甚至随手丢弃，往往会造成环境污染。在日常生活中我们观察到这些大小各异的纸箱（纸盒）方便收集，色彩鲜艳，干净环保，稍加装饰，就可以成为孩子爱不释手的玩教具。</w:t>
            </w:r>
          </w:p>
          <w:p>
            <w:pPr>
              <w:keepNext w:val="0"/>
              <w:keepLines w:val="0"/>
              <w:pageBreakBefore w:val="0"/>
              <w:kinsoku/>
              <w:wordWrap/>
              <w:overflowPunct/>
              <w:topLinePunct w:val="0"/>
              <w:autoSpaceDE/>
              <w:autoSpaceDN/>
              <w:bidi w:val="0"/>
              <w:adjustRightInd/>
              <w:snapToGrid/>
              <w:spacing w:beforeAutospacing="0" w:afterAutospacing="0" w:line="240" w:lineRule="auto"/>
              <w:ind w:left="0" w:leftChars="0" w:right="0" w:rightChars="0"/>
              <w:jc w:val="both"/>
              <w:textAlignment w:val="auto"/>
              <w:outlineLvl w:val="9"/>
              <w:rPr>
                <w:rFonts w:hint="eastAsia" w:ascii="宋体" w:hAnsi="宋体" w:eastAsia="宋体" w:cs="宋体"/>
                <w:b w:val="0"/>
                <w:bCs/>
                <w:i w:val="0"/>
                <w:caps w:val="0"/>
                <w:color w:val="000000"/>
                <w:spacing w:val="0"/>
                <w:kern w:val="0"/>
                <w:sz w:val="24"/>
                <w:szCs w:val="24"/>
                <w:shd w:val="clear" w:fill="FFFFFF"/>
                <w:lang w:val="en-US" w:eastAsia="zh-CN" w:bidi="ar"/>
              </w:rPr>
            </w:pPr>
            <w:r>
              <w:rPr>
                <w:rFonts w:hint="eastAsia" w:ascii="宋体" w:hAnsi="宋体" w:eastAsia="宋体" w:cs="宋体"/>
                <w:b w:val="0"/>
                <w:bCs/>
                <w:i w:val="0"/>
                <w:caps w:val="0"/>
                <w:color w:val="000000"/>
                <w:spacing w:val="0"/>
                <w:kern w:val="0"/>
                <w:sz w:val="24"/>
                <w:szCs w:val="24"/>
                <w:shd w:val="clear" w:fill="FFFFFF"/>
                <w:lang w:val="en-US" w:eastAsia="zh-CN" w:bidi="ar"/>
              </w:rPr>
              <w:t xml:space="preserve">   </w:t>
            </w:r>
            <w:bookmarkStart w:id="0" w:name="_GoBack"/>
            <w:bookmarkEnd w:id="0"/>
            <w:r>
              <w:rPr>
                <w:rFonts w:hint="eastAsia" w:ascii="宋体" w:hAnsi="宋体" w:eastAsia="宋体" w:cs="宋体"/>
                <w:b w:val="0"/>
                <w:bCs/>
                <w:i w:val="0"/>
                <w:caps w:val="0"/>
                <w:color w:val="000000"/>
                <w:spacing w:val="0"/>
                <w:kern w:val="0"/>
                <w:sz w:val="24"/>
                <w:szCs w:val="24"/>
                <w:shd w:val="clear" w:fill="FFFFFF"/>
                <w:lang w:val="en-US" w:eastAsia="zh-CN" w:bidi="ar"/>
              </w:rPr>
              <w:t>纸箱添画、纸箱迷宫、纸箱楼房、纸箱隧道、纸箱机器人、纸箱服装......小小的纸箱，可以变成各种孩子感兴趣的玩具。</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rFonts w:hint="eastAsia" w:ascii="宋体" w:hAnsi="宋体" w:eastAsia="宋体" w:cs="宋体"/>
                <w:b w:val="0"/>
                <w:i w:val="0"/>
                <w:caps w:val="0"/>
                <w:color w:val="000000"/>
                <w:spacing w:val="0"/>
                <w:kern w:val="0"/>
                <w:sz w:val="24"/>
                <w:szCs w:val="24"/>
                <w:lang w:val="en-US" w:eastAsia="zh-CN" w:bidi="ar"/>
              </w:rPr>
            </w:pPr>
            <w:r>
              <w:rPr>
                <w:rFonts w:hint="eastAsia" w:ascii="宋体" w:hAnsi="宋体" w:eastAsia="宋体" w:cs="宋体"/>
                <w:b w:val="0"/>
                <w:bCs/>
                <w:i w:val="0"/>
                <w:caps w:val="0"/>
                <w:color w:val="000000"/>
                <w:spacing w:val="0"/>
                <w:kern w:val="0"/>
                <w:sz w:val="24"/>
                <w:szCs w:val="24"/>
                <w:shd w:val="clear" w:fill="FFFFFF"/>
                <w:lang w:val="en-US" w:eastAsia="zh-CN" w:bidi="ar"/>
              </w:rPr>
              <w:t xml:space="preserve">作为教师，我们要善于收集、善于思考、善于动手、善于创新，用灵巧的手，把纸箱变成孩子喜爱的玩具。 </w:t>
            </w:r>
          </w:p>
        </w:tc>
      </w:tr>
    </w:tbl>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both"/>
        <w:textAlignment w:val="auto"/>
        <w:outlineLvl w:val="9"/>
        <w:rPr>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Verdana">
    <w:panose1 w:val="020B0604030504040204"/>
    <w:charset w:val="00"/>
    <w:family w:val="auto"/>
    <w:pitch w:val="default"/>
    <w:sig w:usb0="A10006FF" w:usb1="4000205B" w:usb2="00000010" w:usb3="00000000" w:csb0="2000019F" w:csb1="00000000"/>
  </w:font>
  <w:font w:name="文鼎书宋">
    <w:panose1 w:val="02020600000000000000"/>
    <w:charset w:val="86"/>
    <w:family w:val="auto"/>
    <w:pitch w:val="default"/>
    <w:sig w:usb0="A00002BF" w:usb1="184F6CF8" w:usb2="00000012"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D534AB"/>
    <w:rsid w:val="4FA21724"/>
    <w:rsid w:val="6AD534AB"/>
    <w:rsid w:val="6F123FAB"/>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4">
    <w:name w:val="Normal Table"/>
    <w:semiHidden/>
    <w:uiPriority w:val="0"/>
    <w:tblPr>
      <w:tblLayout w:type="fixed"/>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Office_10.1.0.5777_F1E327BC-269C-435d-A152-05C5408002CA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2016-05-28T12:25:00Z</dcterms:created>
  <dc:creator>Administrator</dc:creator>
  <cp:lastModifiedBy>Administrator</cp:lastModifiedBy>
  <dcterms:modified xsi:type="dcterms:W3CDTF">2016-06-19T07:53:37Z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2052-10.1.0.5777</vt:lpwstr>
  </property>
</Properties>
</file>